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252" w:type="dxa"/>
        <w:tblLayout w:type="fixed"/>
        <w:tblLook w:val="0000"/>
      </w:tblPr>
      <w:tblGrid>
        <w:gridCol w:w="2251"/>
        <w:gridCol w:w="89"/>
        <w:gridCol w:w="4499"/>
        <w:gridCol w:w="2251"/>
      </w:tblGrid>
      <w:tr w:rsidR="00971E9D" w:rsidRPr="0021599F">
        <w:tblPrEx>
          <w:tblCellMar>
            <w:top w:w="0" w:type="dxa"/>
            <w:bottom w:w="0" w:type="dxa"/>
          </w:tblCellMar>
        </w:tblPrEx>
        <w:trPr>
          <w:trHeight w:hRule="exact" w:val="288"/>
        </w:trPr>
        <w:tc>
          <w:tcPr>
            <w:tcW w:w="9090" w:type="dxa"/>
            <w:gridSpan w:val="4"/>
          </w:tcPr>
          <w:p w:rsidR="00E22D29" w:rsidRPr="00A43F4E" w:rsidRDefault="00E22D29" w:rsidP="00C666A2">
            <w:pPr>
              <w:pStyle w:val="StyleContactInfo"/>
            </w:pPr>
            <w:r>
              <w:t>1425 Emery ST</w:t>
            </w:r>
            <w:r w:rsidR="00F561DD" w:rsidRPr="00A43F4E">
              <w:t xml:space="preserve">, </w:t>
            </w:r>
            <w:r>
              <w:t xml:space="preserve">Longmont, Co 80501 </w:t>
            </w:r>
            <w:r w:rsidR="00430460">
              <w:sym w:font="Symbol" w:char="F0B7"/>
            </w:r>
            <w:r>
              <w:t xml:space="preserve"> (</w:t>
            </w:r>
            <w:r w:rsidR="00C666A2">
              <w:t>720)</w:t>
            </w:r>
            <w:r>
              <w:t xml:space="preserve">666-7135 </w:t>
            </w:r>
            <w:r w:rsidR="00430460">
              <w:sym w:font="Symbol" w:char="F0B7"/>
            </w:r>
            <w:r>
              <w:t xml:space="preserve"> Marquell_Wilborn@yahoo.com</w:t>
            </w:r>
          </w:p>
        </w:tc>
      </w:tr>
      <w:tr w:rsidR="00971E9D" w:rsidRPr="00DC1DF3">
        <w:tblPrEx>
          <w:tblCellMar>
            <w:top w:w="0" w:type="dxa"/>
            <w:bottom w:w="0" w:type="dxa"/>
          </w:tblCellMar>
        </w:tblPrEx>
        <w:trPr>
          <w:trHeight w:hRule="exact" w:val="720"/>
        </w:trPr>
        <w:tc>
          <w:tcPr>
            <w:tcW w:w="9090" w:type="dxa"/>
            <w:gridSpan w:val="4"/>
          </w:tcPr>
          <w:p w:rsidR="00971E9D" w:rsidRPr="001E6339" w:rsidRDefault="00E22D29" w:rsidP="001E6339">
            <w:pPr>
              <w:pStyle w:val="YourName"/>
            </w:pPr>
            <w:r>
              <w:t>Marquell Wilborn</w:t>
            </w:r>
          </w:p>
        </w:tc>
      </w:tr>
      <w:tr w:rsidR="00F561DD">
        <w:tblPrEx>
          <w:tblCellMar>
            <w:top w:w="0" w:type="dxa"/>
            <w:bottom w:w="0" w:type="dxa"/>
          </w:tblCellMar>
        </w:tblPrEx>
        <w:tc>
          <w:tcPr>
            <w:tcW w:w="9090" w:type="dxa"/>
            <w:gridSpan w:val="4"/>
            <w:tcBorders>
              <w:bottom w:val="single" w:sz="12" w:space="0" w:color="auto"/>
            </w:tcBorders>
          </w:tcPr>
          <w:p w:rsidR="00F561DD" w:rsidRPr="0070617C" w:rsidRDefault="00F561DD" w:rsidP="00F561DD">
            <w:pPr>
              <w:pStyle w:val="Heading1"/>
            </w:pPr>
            <w:r w:rsidRPr="001F24DC">
              <w:t>Objective</w:t>
            </w:r>
          </w:p>
        </w:tc>
      </w:tr>
      <w:tr w:rsidR="00F561DD">
        <w:tblPrEx>
          <w:tblCellMar>
            <w:top w:w="0" w:type="dxa"/>
            <w:bottom w:w="0" w:type="dxa"/>
          </w:tblCellMar>
        </w:tblPrEx>
        <w:tc>
          <w:tcPr>
            <w:tcW w:w="9090" w:type="dxa"/>
            <w:gridSpan w:val="4"/>
            <w:tcBorders>
              <w:top w:val="single" w:sz="12" w:space="0" w:color="auto"/>
            </w:tcBorders>
          </w:tcPr>
          <w:p w:rsidR="00E22D29" w:rsidRPr="00E22D29" w:rsidRDefault="00E22D29" w:rsidP="00E22D29">
            <w:pPr>
              <w:pStyle w:val="BodyText1"/>
            </w:pPr>
            <w:r>
              <w:t xml:space="preserve">To </w:t>
            </w:r>
            <w:r>
              <w:rPr>
                <w:b/>
                <w:bCs/>
              </w:rPr>
              <w:t>obtain a</w:t>
            </w:r>
            <w:r w:rsidRPr="00E22D29">
              <w:rPr>
                <w:b/>
                <w:bCs/>
              </w:rPr>
              <w:t xml:space="preserve"> position as a sales agent or retail salesperson for a specialized industry</w:t>
            </w:r>
          </w:p>
          <w:p w:rsidR="00F561DD" w:rsidRPr="0070617C" w:rsidRDefault="00F561DD" w:rsidP="00B67166">
            <w:pPr>
              <w:pStyle w:val="BodyText1"/>
            </w:pPr>
          </w:p>
        </w:tc>
      </w:tr>
      <w:tr w:rsidR="00F561DD">
        <w:tblPrEx>
          <w:tblCellMar>
            <w:top w:w="0" w:type="dxa"/>
            <w:bottom w:w="0" w:type="dxa"/>
          </w:tblCellMar>
        </w:tblPrEx>
        <w:tc>
          <w:tcPr>
            <w:tcW w:w="9090" w:type="dxa"/>
            <w:gridSpan w:val="4"/>
            <w:tcBorders>
              <w:bottom w:val="single" w:sz="4" w:space="0" w:color="auto"/>
            </w:tcBorders>
          </w:tcPr>
          <w:p w:rsidR="00F561DD" w:rsidRPr="0070617C" w:rsidRDefault="00F561DD" w:rsidP="00F561DD">
            <w:pPr>
              <w:pStyle w:val="Heading1"/>
            </w:pPr>
            <w:r w:rsidRPr="0070617C">
              <w:t>Experience</w:t>
            </w:r>
          </w:p>
        </w:tc>
      </w:tr>
      <w:tr w:rsidR="00B67166">
        <w:tblPrEx>
          <w:tblCellMar>
            <w:top w:w="0" w:type="dxa"/>
            <w:bottom w:w="0" w:type="dxa"/>
          </w:tblCellMar>
        </w:tblPrEx>
        <w:trPr>
          <w:trHeight w:val="555"/>
        </w:trPr>
        <w:tc>
          <w:tcPr>
            <w:tcW w:w="2340" w:type="dxa"/>
            <w:gridSpan w:val="2"/>
            <w:tcBorders>
              <w:top w:val="single" w:sz="12" w:space="0" w:color="auto"/>
            </w:tcBorders>
          </w:tcPr>
          <w:p w:rsidR="00B67166" w:rsidRPr="00B67166" w:rsidRDefault="00E22D29" w:rsidP="00B67166">
            <w:pPr>
              <w:pStyle w:val="BodyText1"/>
            </w:pPr>
            <w:r>
              <w:t>05/2012 - Current</w:t>
            </w:r>
          </w:p>
        </w:tc>
        <w:tc>
          <w:tcPr>
            <w:tcW w:w="4499" w:type="dxa"/>
            <w:tcBorders>
              <w:top w:val="single" w:sz="12" w:space="0" w:color="auto"/>
            </w:tcBorders>
          </w:tcPr>
          <w:p w:rsidR="00B67166" w:rsidRPr="00D62111" w:rsidRDefault="00E22D29" w:rsidP="00B67166">
            <w:pPr>
              <w:pStyle w:val="BodyText"/>
            </w:pPr>
            <w:r>
              <w:t>Ezpawn</w:t>
            </w:r>
          </w:p>
        </w:tc>
        <w:tc>
          <w:tcPr>
            <w:tcW w:w="2251" w:type="dxa"/>
            <w:tcBorders>
              <w:top w:val="single" w:sz="12" w:space="0" w:color="auto"/>
            </w:tcBorders>
          </w:tcPr>
          <w:p w:rsidR="00B67166" w:rsidRPr="00D62111" w:rsidRDefault="00E22D29" w:rsidP="00B67166">
            <w:pPr>
              <w:pStyle w:val="BodyText3"/>
            </w:pPr>
            <w:r>
              <w:t>Longmont, CO</w:t>
            </w:r>
          </w:p>
        </w:tc>
      </w:tr>
      <w:tr w:rsidR="00B67166">
        <w:tblPrEx>
          <w:tblCellMar>
            <w:top w:w="0" w:type="dxa"/>
            <w:bottom w:w="0" w:type="dxa"/>
          </w:tblCellMar>
        </w:tblPrEx>
        <w:trPr>
          <w:trHeight w:val="1050"/>
        </w:trPr>
        <w:tc>
          <w:tcPr>
            <w:tcW w:w="9090" w:type="dxa"/>
            <w:gridSpan w:val="4"/>
          </w:tcPr>
          <w:p w:rsidR="00B67166" w:rsidRDefault="00E22D29" w:rsidP="00F561DD">
            <w:pPr>
              <w:pStyle w:val="Heading2"/>
            </w:pPr>
            <w:r>
              <w:t>Sales associate</w:t>
            </w:r>
          </w:p>
          <w:p w:rsidR="00B67166" w:rsidRPr="006B6809" w:rsidRDefault="006B6809" w:rsidP="006B6809">
            <w:pPr>
              <w:pStyle w:val="BulletedList"/>
              <w:rPr>
                <w:spacing w:val="0"/>
              </w:rPr>
            </w:pPr>
            <w:r>
              <w:rPr>
                <w:spacing w:val="0"/>
              </w:rPr>
              <w:t xml:space="preserve">Assisting pawn and sales customers with their needs, </w:t>
            </w:r>
            <w:r w:rsidR="00836A4D">
              <w:rPr>
                <w:spacing w:val="0"/>
              </w:rPr>
              <w:t xml:space="preserve">determine the value of items to loan the proper amount for collateral </w:t>
            </w:r>
          </w:p>
        </w:tc>
      </w:tr>
      <w:tr w:rsidR="0037263E">
        <w:tblPrEx>
          <w:tblCellMar>
            <w:top w:w="0" w:type="dxa"/>
            <w:bottom w:w="0" w:type="dxa"/>
          </w:tblCellMar>
        </w:tblPrEx>
        <w:trPr>
          <w:trHeight w:hRule="exact" w:val="144"/>
        </w:trPr>
        <w:tc>
          <w:tcPr>
            <w:tcW w:w="9090" w:type="dxa"/>
            <w:gridSpan w:val="4"/>
            <w:tcBorders>
              <w:bottom w:val="single" w:sz="2" w:space="0" w:color="999999"/>
            </w:tcBorders>
          </w:tcPr>
          <w:p w:rsidR="0037263E" w:rsidRDefault="0037263E" w:rsidP="00F561DD">
            <w:pPr>
              <w:pStyle w:val="Heading2"/>
            </w:pPr>
          </w:p>
        </w:tc>
      </w:tr>
      <w:tr w:rsidR="00B67166">
        <w:tblPrEx>
          <w:tblCellMar>
            <w:top w:w="0" w:type="dxa"/>
            <w:bottom w:w="0" w:type="dxa"/>
          </w:tblCellMar>
        </w:tblPrEx>
        <w:trPr>
          <w:trHeight w:val="510"/>
        </w:trPr>
        <w:tc>
          <w:tcPr>
            <w:tcW w:w="2340" w:type="dxa"/>
            <w:gridSpan w:val="2"/>
            <w:tcBorders>
              <w:top w:val="single" w:sz="2" w:space="0" w:color="999999"/>
            </w:tcBorders>
          </w:tcPr>
          <w:p w:rsidR="00B67166" w:rsidRPr="0070617C" w:rsidRDefault="00E22D29" w:rsidP="00D62111">
            <w:pPr>
              <w:pStyle w:val="BodyText1"/>
              <w:tabs>
                <w:tab w:val="left" w:pos="2520"/>
              </w:tabs>
            </w:pPr>
            <w:r>
              <w:t>07/2011 – 10/2011</w:t>
            </w:r>
          </w:p>
        </w:tc>
        <w:tc>
          <w:tcPr>
            <w:tcW w:w="4499" w:type="dxa"/>
            <w:tcBorders>
              <w:top w:val="single" w:sz="2" w:space="0" w:color="999999"/>
            </w:tcBorders>
          </w:tcPr>
          <w:p w:rsidR="00B67166" w:rsidRPr="0070617C" w:rsidRDefault="00E22D29" w:rsidP="00B67166">
            <w:pPr>
              <w:pStyle w:val="BodyText"/>
            </w:pPr>
            <w:r>
              <w:t>kohl’s</w:t>
            </w:r>
          </w:p>
        </w:tc>
        <w:tc>
          <w:tcPr>
            <w:tcW w:w="2251" w:type="dxa"/>
            <w:tcBorders>
              <w:top w:val="single" w:sz="2" w:space="0" w:color="999999"/>
            </w:tcBorders>
          </w:tcPr>
          <w:p w:rsidR="00B67166" w:rsidRPr="0070617C" w:rsidRDefault="00E22D29" w:rsidP="00B67166">
            <w:pPr>
              <w:pStyle w:val="BodyText3"/>
            </w:pPr>
            <w:r>
              <w:t>Longmont, CO</w:t>
            </w:r>
          </w:p>
        </w:tc>
      </w:tr>
      <w:tr w:rsidR="00B67166">
        <w:tblPrEx>
          <w:tblCellMar>
            <w:top w:w="0" w:type="dxa"/>
            <w:bottom w:w="0" w:type="dxa"/>
          </w:tblCellMar>
        </w:tblPrEx>
        <w:trPr>
          <w:trHeight w:val="1095"/>
        </w:trPr>
        <w:tc>
          <w:tcPr>
            <w:tcW w:w="9090" w:type="dxa"/>
            <w:gridSpan w:val="4"/>
          </w:tcPr>
          <w:p w:rsidR="00B224C8" w:rsidRDefault="00E22D29" w:rsidP="00B224C8">
            <w:pPr>
              <w:pStyle w:val="Heading2"/>
            </w:pPr>
            <w:r>
              <w:t>Sales associate</w:t>
            </w:r>
          </w:p>
          <w:p w:rsidR="00C666A2" w:rsidRPr="00C666A2" w:rsidRDefault="00C666A2" w:rsidP="00E857B5">
            <w:pPr>
              <w:spacing w:before="100" w:beforeAutospacing="1" w:after="100" w:afterAutospacing="1"/>
              <w:rPr>
                <w:sz w:val="24"/>
                <w:szCs w:val="24"/>
              </w:rPr>
            </w:pPr>
            <w:r w:rsidRPr="00C666A2">
              <w:rPr>
                <w:sz w:val="24"/>
                <w:szCs w:val="24"/>
              </w:rPr>
              <w:t>Sizing, straightening and tidying merchandise, cleaning out fitting rooms and responding to various customer needs and also assist in ringing up merchandise on the cash register as needed. Any down time will be spent replenishing merchandise from the stockroom or Return Center to the sales floor</w:t>
            </w:r>
          </w:p>
          <w:p w:rsidR="00B67166" w:rsidRDefault="00B67166" w:rsidP="00C666A2">
            <w:pPr>
              <w:pStyle w:val="BulletedList"/>
            </w:pPr>
          </w:p>
        </w:tc>
      </w:tr>
      <w:tr w:rsidR="0037263E">
        <w:tblPrEx>
          <w:tblCellMar>
            <w:top w:w="0" w:type="dxa"/>
            <w:bottom w:w="0" w:type="dxa"/>
          </w:tblCellMar>
        </w:tblPrEx>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blPrEx>
          <w:tblCellMar>
            <w:top w:w="0" w:type="dxa"/>
            <w:bottom w:w="0" w:type="dxa"/>
          </w:tblCellMar>
        </w:tblPrEx>
        <w:trPr>
          <w:trHeight w:val="495"/>
        </w:trPr>
        <w:tc>
          <w:tcPr>
            <w:tcW w:w="2340" w:type="dxa"/>
            <w:gridSpan w:val="2"/>
            <w:tcBorders>
              <w:top w:val="single" w:sz="2" w:space="0" w:color="999999"/>
            </w:tcBorders>
          </w:tcPr>
          <w:p w:rsidR="00B67166" w:rsidRPr="0070617C" w:rsidRDefault="00E22D29" w:rsidP="00D62111">
            <w:pPr>
              <w:pStyle w:val="BodyText1"/>
              <w:tabs>
                <w:tab w:val="left" w:pos="2520"/>
              </w:tabs>
            </w:pPr>
            <w:r>
              <w:t>09/2010 – 02/2011</w:t>
            </w:r>
          </w:p>
        </w:tc>
        <w:tc>
          <w:tcPr>
            <w:tcW w:w="4499" w:type="dxa"/>
            <w:tcBorders>
              <w:top w:val="single" w:sz="2" w:space="0" w:color="999999"/>
            </w:tcBorders>
          </w:tcPr>
          <w:p w:rsidR="00B67166" w:rsidRPr="0070617C" w:rsidRDefault="00E22D29" w:rsidP="00B67166">
            <w:pPr>
              <w:pStyle w:val="BodyText"/>
            </w:pPr>
            <w:r>
              <w:t>Wal-Mart</w:t>
            </w:r>
          </w:p>
        </w:tc>
        <w:tc>
          <w:tcPr>
            <w:tcW w:w="2251" w:type="dxa"/>
            <w:tcBorders>
              <w:top w:val="single" w:sz="2" w:space="0" w:color="999999"/>
            </w:tcBorders>
          </w:tcPr>
          <w:p w:rsidR="00B67166" w:rsidRPr="0070617C" w:rsidRDefault="00E22D29" w:rsidP="00B67166">
            <w:pPr>
              <w:pStyle w:val="BodyText3"/>
            </w:pPr>
            <w:r>
              <w:t>Longmont, CO</w:t>
            </w:r>
          </w:p>
        </w:tc>
      </w:tr>
      <w:tr w:rsidR="00B67166">
        <w:tblPrEx>
          <w:tblCellMar>
            <w:top w:w="0" w:type="dxa"/>
            <w:bottom w:w="0" w:type="dxa"/>
          </w:tblCellMar>
        </w:tblPrEx>
        <w:trPr>
          <w:trHeight w:val="1110"/>
        </w:trPr>
        <w:tc>
          <w:tcPr>
            <w:tcW w:w="9090" w:type="dxa"/>
            <w:gridSpan w:val="4"/>
          </w:tcPr>
          <w:p w:rsidR="00B224C8" w:rsidRDefault="00E22D29" w:rsidP="00B224C8">
            <w:pPr>
              <w:pStyle w:val="Heading2"/>
            </w:pPr>
            <w:r>
              <w:t>Sales associate</w:t>
            </w:r>
          </w:p>
          <w:p w:rsidR="00B67166" w:rsidRDefault="00C666A2" w:rsidP="00C666A2">
            <w:pPr>
              <w:pStyle w:val="BulletedList"/>
            </w:pPr>
            <w:r>
              <w:t>Provide customer service by acknowledging the customer, identifying the customer needs, assisting with purchasing decisions, locating merchandise, resolving customer issues and concerns and promoting products and services while maintaining a safe shopping environment</w:t>
            </w:r>
          </w:p>
        </w:tc>
      </w:tr>
      <w:tr w:rsidR="0037263E">
        <w:tblPrEx>
          <w:tblCellMar>
            <w:top w:w="0" w:type="dxa"/>
            <w:bottom w:w="0" w:type="dxa"/>
          </w:tblCellMar>
        </w:tblPrEx>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blPrEx>
          <w:tblCellMar>
            <w:top w:w="0" w:type="dxa"/>
            <w:bottom w:w="0" w:type="dxa"/>
          </w:tblCellMar>
        </w:tblPrEx>
        <w:trPr>
          <w:trHeight w:val="525"/>
        </w:trPr>
        <w:tc>
          <w:tcPr>
            <w:tcW w:w="2340" w:type="dxa"/>
            <w:gridSpan w:val="2"/>
            <w:tcBorders>
              <w:top w:val="single" w:sz="2" w:space="0" w:color="999999"/>
            </w:tcBorders>
          </w:tcPr>
          <w:p w:rsidR="00B67166" w:rsidRPr="00A43F4E" w:rsidRDefault="00E22D29" w:rsidP="00D62111">
            <w:pPr>
              <w:pStyle w:val="BodyText1"/>
              <w:tabs>
                <w:tab w:val="left" w:pos="2520"/>
              </w:tabs>
            </w:pPr>
            <w:r>
              <w:t>10/2012 – 12/2012</w:t>
            </w:r>
          </w:p>
        </w:tc>
        <w:tc>
          <w:tcPr>
            <w:tcW w:w="4499" w:type="dxa"/>
            <w:tcBorders>
              <w:top w:val="single" w:sz="2" w:space="0" w:color="999999"/>
            </w:tcBorders>
          </w:tcPr>
          <w:p w:rsidR="00B67166" w:rsidRPr="00A43F4E" w:rsidRDefault="00E22D29" w:rsidP="00B67166">
            <w:pPr>
              <w:pStyle w:val="BodyText"/>
            </w:pPr>
            <w:r>
              <w:t>ups</w:t>
            </w:r>
          </w:p>
        </w:tc>
        <w:tc>
          <w:tcPr>
            <w:tcW w:w="2251" w:type="dxa"/>
            <w:tcBorders>
              <w:top w:val="single" w:sz="2" w:space="0" w:color="999999"/>
            </w:tcBorders>
          </w:tcPr>
          <w:p w:rsidR="00B67166" w:rsidRPr="00A43F4E" w:rsidRDefault="00E22D29" w:rsidP="00B67166">
            <w:pPr>
              <w:pStyle w:val="BodyText3"/>
            </w:pPr>
            <w:r>
              <w:t>Longmont, CO</w:t>
            </w:r>
          </w:p>
        </w:tc>
      </w:tr>
      <w:tr w:rsidR="00B67166">
        <w:tblPrEx>
          <w:tblCellMar>
            <w:top w:w="0" w:type="dxa"/>
            <w:bottom w:w="0" w:type="dxa"/>
          </w:tblCellMar>
        </w:tblPrEx>
        <w:trPr>
          <w:trHeight w:val="1080"/>
        </w:trPr>
        <w:tc>
          <w:tcPr>
            <w:tcW w:w="9090" w:type="dxa"/>
            <w:gridSpan w:val="4"/>
          </w:tcPr>
          <w:p w:rsidR="00C666A2" w:rsidRPr="00C666A2" w:rsidRDefault="00C666A2" w:rsidP="00C666A2">
            <w:pPr>
              <w:pStyle w:val="BulletedList"/>
            </w:pPr>
            <w:r>
              <w:t>Lifting, lowering and carrying packages that may weigh up to 70 lbs</w:t>
            </w:r>
          </w:p>
        </w:tc>
      </w:tr>
      <w:tr w:rsidR="00F561DD">
        <w:tblPrEx>
          <w:tblCellMar>
            <w:top w:w="0" w:type="dxa"/>
            <w:bottom w:w="0" w:type="dxa"/>
          </w:tblCellMar>
        </w:tblPrEx>
        <w:tc>
          <w:tcPr>
            <w:tcW w:w="9090" w:type="dxa"/>
            <w:gridSpan w:val="4"/>
            <w:tcBorders>
              <w:bottom w:val="single" w:sz="4" w:space="0" w:color="auto"/>
            </w:tcBorders>
          </w:tcPr>
          <w:p w:rsidR="00F561DD" w:rsidRPr="0070617C" w:rsidRDefault="00F561DD" w:rsidP="00F561DD">
            <w:pPr>
              <w:pStyle w:val="Heading1"/>
            </w:pPr>
            <w:r w:rsidRPr="003126B2">
              <w:t>Education</w:t>
            </w:r>
          </w:p>
        </w:tc>
      </w:tr>
      <w:tr w:rsidR="00B67166">
        <w:tblPrEx>
          <w:tblCellMar>
            <w:top w:w="0" w:type="dxa"/>
            <w:bottom w:w="0" w:type="dxa"/>
          </w:tblCellMar>
        </w:tblPrEx>
        <w:trPr>
          <w:trHeight w:val="525"/>
        </w:trPr>
        <w:tc>
          <w:tcPr>
            <w:tcW w:w="2251" w:type="dxa"/>
            <w:tcBorders>
              <w:top w:val="single" w:sz="12" w:space="0" w:color="auto"/>
            </w:tcBorders>
          </w:tcPr>
          <w:p w:rsidR="00B67166" w:rsidRDefault="00E22D29" w:rsidP="00B67166">
            <w:pPr>
              <w:pStyle w:val="BodyText1"/>
            </w:pPr>
            <w:r>
              <w:t xml:space="preserve">08/2009 </w:t>
            </w:r>
            <w:r w:rsidR="00C666A2">
              <w:t>–</w:t>
            </w:r>
            <w:r>
              <w:t xml:space="preserve"> </w:t>
            </w:r>
            <w:r w:rsidR="00C666A2">
              <w:t>05/2010</w:t>
            </w:r>
          </w:p>
        </w:tc>
        <w:tc>
          <w:tcPr>
            <w:tcW w:w="4588" w:type="dxa"/>
            <w:gridSpan w:val="2"/>
            <w:tcBorders>
              <w:top w:val="single" w:sz="12" w:space="0" w:color="auto"/>
            </w:tcBorders>
          </w:tcPr>
          <w:p w:rsidR="00B67166" w:rsidRDefault="00C666A2" w:rsidP="00B67166">
            <w:pPr>
              <w:pStyle w:val="BodyText"/>
            </w:pPr>
            <w:r>
              <w:t>Miami-Dade College</w:t>
            </w:r>
          </w:p>
        </w:tc>
        <w:tc>
          <w:tcPr>
            <w:tcW w:w="2251" w:type="dxa"/>
            <w:tcBorders>
              <w:top w:val="single" w:sz="12" w:space="0" w:color="auto"/>
            </w:tcBorders>
          </w:tcPr>
          <w:p w:rsidR="00B67166" w:rsidRDefault="00C666A2" w:rsidP="00B67166">
            <w:pPr>
              <w:pStyle w:val="BodyText3"/>
            </w:pPr>
            <w:r>
              <w:t>Homestead, FL</w:t>
            </w:r>
          </w:p>
        </w:tc>
      </w:tr>
      <w:tr w:rsidR="00B67166">
        <w:tblPrEx>
          <w:tblCellMar>
            <w:top w:w="0" w:type="dxa"/>
            <w:bottom w:w="0" w:type="dxa"/>
          </w:tblCellMar>
        </w:tblPrEx>
        <w:trPr>
          <w:trHeight w:val="555"/>
        </w:trPr>
        <w:tc>
          <w:tcPr>
            <w:tcW w:w="9090" w:type="dxa"/>
            <w:gridSpan w:val="4"/>
          </w:tcPr>
          <w:p w:rsidR="00B67166" w:rsidRDefault="00B67166" w:rsidP="00C666A2">
            <w:pPr>
              <w:pStyle w:val="Heading2"/>
            </w:pPr>
          </w:p>
        </w:tc>
      </w:tr>
      <w:tr w:rsidR="00F561DD" w:rsidRPr="007A5F3F">
        <w:tblPrEx>
          <w:tblCellMar>
            <w:top w:w="0" w:type="dxa"/>
            <w:bottom w:w="0" w:type="dxa"/>
          </w:tblCellMar>
        </w:tblPrEx>
        <w:tc>
          <w:tcPr>
            <w:tcW w:w="9090" w:type="dxa"/>
            <w:gridSpan w:val="4"/>
            <w:tcBorders>
              <w:bottom w:val="single" w:sz="12" w:space="0" w:color="auto"/>
            </w:tcBorders>
          </w:tcPr>
          <w:p w:rsidR="00F561DD" w:rsidRPr="0070617C" w:rsidRDefault="00F561DD" w:rsidP="00D62111">
            <w:pPr>
              <w:pStyle w:val="Heading1"/>
            </w:pPr>
            <w:r>
              <w:t>References</w:t>
            </w:r>
          </w:p>
        </w:tc>
      </w:tr>
      <w:tr w:rsidR="00D62111" w:rsidRPr="007A5F3F">
        <w:tblPrEx>
          <w:tblCellMar>
            <w:top w:w="0" w:type="dxa"/>
            <w:bottom w:w="0" w:type="dxa"/>
          </w:tblCellMar>
        </w:tblPrEx>
        <w:tc>
          <w:tcPr>
            <w:tcW w:w="9090" w:type="dxa"/>
            <w:gridSpan w:val="4"/>
            <w:tcBorders>
              <w:top w:val="single" w:sz="12" w:space="0" w:color="auto"/>
            </w:tcBorders>
          </w:tcPr>
          <w:p w:rsidR="00D62111" w:rsidRDefault="00D62111" w:rsidP="00B67166">
            <w:pPr>
              <w:pStyle w:val="BodyText1"/>
            </w:pPr>
            <w:r>
              <w:lastRenderedPageBreak/>
              <w:t>References are available on request.</w:t>
            </w:r>
          </w:p>
        </w:tc>
      </w:tr>
    </w:tbl>
    <w:p w:rsidR="00763259" w:rsidRDefault="00763259" w:rsidP="00AB451F"/>
    <w:sectPr w:rsidR="00763259" w:rsidSect="00FB371B">
      <w:headerReference w:type="default" r:id="rId8"/>
      <w:pgSz w:w="12240" w:h="15840"/>
      <w:pgMar w:top="907" w:right="1800" w:bottom="116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95F" w:rsidRDefault="0026795F">
      <w:r>
        <w:separator/>
      </w:r>
    </w:p>
  </w:endnote>
  <w:endnote w:type="continuationSeparator" w:id="0">
    <w:p w:rsidR="0026795F" w:rsidRDefault="002679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95F" w:rsidRDefault="0026795F">
      <w:r>
        <w:separator/>
      </w:r>
    </w:p>
  </w:footnote>
  <w:footnote w:type="continuationSeparator" w:id="0">
    <w:p w:rsidR="0026795F" w:rsidRDefault="002679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1B" w:rsidRDefault="00FB371B" w:rsidP="00FB371B">
    <w:pPr>
      <w:pStyle w:val="StyleContactInfo"/>
    </w:pPr>
    <w:r w:rsidRPr="00A43F4E">
      <w:fldChar w:fldCharType="begin"/>
    </w:r>
    <w:r w:rsidRPr="00A43F4E">
      <w:instrText xml:space="preserve"> MACROBUTTON  DoFieldClick [Phone number]</w:instrText>
    </w:r>
    <w:r w:rsidRPr="00A43F4E">
      <w:fldChar w:fldCharType="end"/>
    </w:r>
    <w:r w:rsidR="00763259">
      <w:sym w:font="Symbol" w:char="F0B7"/>
    </w:r>
    <w:r w:rsidRPr="00A43F4E">
      <w:fldChar w:fldCharType="begin"/>
    </w:r>
    <w:r w:rsidRPr="00A43F4E">
      <w:instrText xml:space="preserve"> MACROBUTTON  DoFieldClick [E-mail address]</w:instrText>
    </w:r>
    <w:r w:rsidRPr="00A43F4E">
      <w:fldChar w:fldCharType="end"/>
    </w:r>
  </w:p>
  <w:p w:rsidR="00FB371B" w:rsidRPr="00FB371B" w:rsidRDefault="00FB371B" w:rsidP="00FB371B">
    <w:pPr>
      <w:pStyle w:val="YourNamePage2"/>
    </w:pPr>
    <w:r w:rsidRPr="00FB371B">
      <w:fldChar w:fldCharType="begin"/>
    </w:r>
    <w:r w:rsidRPr="00FB371B">
      <w:instrText xml:space="preserve"> MACROBUTTON  DoFieldClick [Your Name]</w:instrText>
    </w:r>
    <w:r w:rsidRPr="00FB371B">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attachedTemplate r:id="rId1"/>
  <w:stylePaneFormatFilter w:val="3001"/>
  <w:defaultTabStop w:val="720"/>
  <w:noPunctuationKerning/>
  <w:characterSpacingControl w:val="doNotCompress"/>
  <w:footnotePr>
    <w:footnote w:id="-1"/>
    <w:footnote w:id="0"/>
  </w:footnotePr>
  <w:endnotePr>
    <w:endnote w:id="-1"/>
    <w:endnote w:id="0"/>
  </w:endnotePr>
  <w:compat/>
  <w:rsids>
    <w:rsidRoot w:val="00C666A2"/>
    <w:rsid w:val="001014A0"/>
    <w:rsid w:val="001E6339"/>
    <w:rsid w:val="0026795F"/>
    <w:rsid w:val="002802E5"/>
    <w:rsid w:val="00365AEA"/>
    <w:rsid w:val="0037263E"/>
    <w:rsid w:val="00430460"/>
    <w:rsid w:val="004467E5"/>
    <w:rsid w:val="004F4C71"/>
    <w:rsid w:val="00536728"/>
    <w:rsid w:val="006A52DF"/>
    <w:rsid w:val="006B6809"/>
    <w:rsid w:val="00727993"/>
    <w:rsid w:val="00763259"/>
    <w:rsid w:val="007A4BE7"/>
    <w:rsid w:val="00836A4D"/>
    <w:rsid w:val="00905816"/>
    <w:rsid w:val="00971E9D"/>
    <w:rsid w:val="00A43F4E"/>
    <w:rsid w:val="00AA47AE"/>
    <w:rsid w:val="00AB451F"/>
    <w:rsid w:val="00AD63E4"/>
    <w:rsid w:val="00B224C8"/>
    <w:rsid w:val="00B5218C"/>
    <w:rsid w:val="00B64B21"/>
    <w:rsid w:val="00B67166"/>
    <w:rsid w:val="00B83D28"/>
    <w:rsid w:val="00BB2FAB"/>
    <w:rsid w:val="00C5369F"/>
    <w:rsid w:val="00C666A2"/>
    <w:rsid w:val="00C8736B"/>
    <w:rsid w:val="00D43291"/>
    <w:rsid w:val="00D467AD"/>
    <w:rsid w:val="00D62111"/>
    <w:rsid w:val="00D73271"/>
    <w:rsid w:val="00E22D29"/>
    <w:rsid w:val="00E857B5"/>
    <w:rsid w:val="00F561DD"/>
    <w:rsid w:val="00F95D8A"/>
    <w:rsid w:val="00FB3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455252">
      <w:bodyDiv w:val="1"/>
      <w:marLeft w:val="0"/>
      <w:marRight w:val="0"/>
      <w:marTop w:val="0"/>
      <w:marBottom w:val="0"/>
      <w:divBdr>
        <w:top w:val="none" w:sz="0" w:space="0" w:color="auto"/>
        <w:left w:val="none" w:sz="0" w:space="0" w:color="auto"/>
        <w:bottom w:val="none" w:sz="0" w:space="0" w:color="auto"/>
        <w:right w:val="none" w:sz="0" w:space="0" w:color="auto"/>
      </w:divBdr>
      <w:divsChild>
        <w:div w:id="1407609143">
          <w:marLeft w:val="0"/>
          <w:marRight w:val="0"/>
          <w:marTop w:val="0"/>
          <w:marBottom w:val="0"/>
          <w:divBdr>
            <w:top w:val="none" w:sz="0" w:space="0" w:color="auto"/>
            <w:left w:val="none" w:sz="0" w:space="0" w:color="auto"/>
            <w:bottom w:val="none" w:sz="0" w:space="0" w:color="auto"/>
            <w:right w:val="none" w:sz="0" w:space="0" w:color="auto"/>
          </w:divBdr>
          <w:divsChild>
            <w:div w:id="712576346">
              <w:marLeft w:val="0"/>
              <w:marRight w:val="0"/>
              <w:marTop w:val="0"/>
              <w:marBottom w:val="0"/>
              <w:divBdr>
                <w:top w:val="none" w:sz="0" w:space="0" w:color="auto"/>
                <w:left w:val="none" w:sz="0" w:space="0" w:color="auto"/>
                <w:bottom w:val="none" w:sz="0" w:space="0" w:color="auto"/>
                <w:right w:val="none" w:sz="0" w:space="0" w:color="auto"/>
              </w:divBdr>
              <w:divsChild>
                <w:div w:id="344593357">
                  <w:marLeft w:val="0"/>
                  <w:marRight w:val="0"/>
                  <w:marTop w:val="0"/>
                  <w:marBottom w:val="0"/>
                  <w:divBdr>
                    <w:top w:val="none" w:sz="0" w:space="0" w:color="auto"/>
                    <w:left w:val="none" w:sz="0" w:space="0" w:color="auto"/>
                    <w:bottom w:val="none" w:sz="0" w:space="0" w:color="auto"/>
                    <w:right w:val="none" w:sz="0" w:space="0" w:color="auto"/>
                  </w:divBdr>
                  <w:divsChild>
                    <w:div w:id="3822291">
                      <w:marLeft w:val="0"/>
                      <w:marRight w:val="0"/>
                      <w:marTop w:val="0"/>
                      <w:marBottom w:val="0"/>
                      <w:divBdr>
                        <w:top w:val="none" w:sz="0" w:space="0" w:color="auto"/>
                        <w:left w:val="none" w:sz="0" w:space="0" w:color="auto"/>
                        <w:bottom w:val="none" w:sz="0" w:space="0" w:color="auto"/>
                        <w:right w:val="none" w:sz="0" w:space="0" w:color="auto"/>
                      </w:divBdr>
                      <w:divsChild>
                        <w:div w:id="1645155856">
                          <w:marLeft w:val="0"/>
                          <w:marRight w:val="0"/>
                          <w:marTop w:val="0"/>
                          <w:marBottom w:val="0"/>
                          <w:divBdr>
                            <w:top w:val="none" w:sz="0" w:space="0" w:color="auto"/>
                            <w:left w:val="none" w:sz="0" w:space="0" w:color="auto"/>
                            <w:bottom w:val="none" w:sz="0" w:space="0" w:color="auto"/>
                            <w:right w:val="none" w:sz="0" w:space="0" w:color="auto"/>
                          </w:divBdr>
                          <w:divsChild>
                            <w:div w:id="413211853">
                              <w:marLeft w:val="0"/>
                              <w:marRight w:val="0"/>
                              <w:marTop w:val="0"/>
                              <w:marBottom w:val="0"/>
                              <w:divBdr>
                                <w:top w:val="none" w:sz="0" w:space="0" w:color="auto"/>
                                <w:left w:val="none" w:sz="0" w:space="0" w:color="auto"/>
                                <w:bottom w:val="none" w:sz="0" w:space="0" w:color="auto"/>
                                <w:right w:val="none" w:sz="0" w:space="0" w:color="auto"/>
                              </w:divBdr>
                              <w:divsChild>
                                <w:div w:id="437800205">
                                  <w:marLeft w:val="0"/>
                                  <w:marRight w:val="0"/>
                                  <w:marTop w:val="0"/>
                                  <w:marBottom w:val="0"/>
                                  <w:divBdr>
                                    <w:top w:val="none" w:sz="0" w:space="0" w:color="auto"/>
                                    <w:left w:val="none" w:sz="0" w:space="0" w:color="auto"/>
                                    <w:bottom w:val="none" w:sz="0" w:space="0" w:color="auto"/>
                                    <w:right w:val="none" w:sz="0" w:space="0" w:color="auto"/>
                                  </w:divBdr>
                                  <w:divsChild>
                                    <w:div w:id="1654409695">
                                      <w:marLeft w:val="0"/>
                                      <w:marRight w:val="0"/>
                                      <w:marTop w:val="0"/>
                                      <w:marBottom w:val="0"/>
                                      <w:divBdr>
                                        <w:top w:val="none" w:sz="0" w:space="0" w:color="auto"/>
                                        <w:left w:val="none" w:sz="0" w:space="0" w:color="auto"/>
                                        <w:bottom w:val="none" w:sz="0" w:space="0" w:color="auto"/>
                                        <w:right w:val="none" w:sz="0" w:space="0" w:color="auto"/>
                                      </w:divBdr>
                                      <w:divsChild>
                                        <w:div w:id="497504060">
                                          <w:marLeft w:val="0"/>
                                          <w:marRight w:val="0"/>
                                          <w:marTop w:val="0"/>
                                          <w:marBottom w:val="0"/>
                                          <w:divBdr>
                                            <w:top w:val="none" w:sz="0" w:space="0" w:color="auto"/>
                                            <w:left w:val="none" w:sz="0" w:space="0" w:color="auto"/>
                                            <w:bottom w:val="none" w:sz="0" w:space="0" w:color="auto"/>
                                            <w:right w:val="none" w:sz="0" w:space="0" w:color="auto"/>
                                          </w:divBdr>
                                          <w:divsChild>
                                            <w:div w:id="725836020">
                                              <w:marLeft w:val="0"/>
                                              <w:marRight w:val="0"/>
                                              <w:marTop w:val="0"/>
                                              <w:marBottom w:val="0"/>
                                              <w:divBdr>
                                                <w:top w:val="none" w:sz="0" w:space="0" w:color="auto"/>
                                                <w:left w:val="none" w:sz="0" w:space="0" w:color="auto"/>
                                                <w:bottom w:val="none" w:sz="0" w:space="0" w:color="auto"/>
                                                <w:right w:val="none" w:sz="0" w:space="0" w:color="auto"/>
                                              </w:divBdr>
                                              <w:divsChild>
                                                <w:div w:id="204382697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945786">
      <w:bodyDiv w:val="1"/>
      <w:marLeft w:val="0"/>
      <w:marRight w:val="0"/>
      <w:marTop w:val="0"/>
      <w:marBottom w:val="0"/>
      <w:divBdr>
        <w:top w:val="none" w:sz="0" w:space="0" w:color="auto"/>
        <w:left w:val="none" w:sz="0" w:space="0" w:color="auto"/>
        <w:bottom w:val="none" w:sz="0" w:space="0" w:color="auto"/>
        <w:right w:val="none" w:sz="0" w:space="0" w:color="auto"/>
      </w:divBdr>
      <w:divsChild>
        <w:div w:id="1223906510">
          <w:marLeft w:val="0"/>
          <w:marRight w:val="0"/>
          <w:marTop w:val="0"/>
          <w:marBottom w:val="0"/>
          <w:divBdr>
            <w:top w:val="none" w:sz="0" w:space="0" w:color="auto"/>
            <w:left w:val="none" w:sz="0" w:space="0" w:color="auto"/>
            <w:bottom w:val="none" w:sz="0" w:space="0" w:color="auto"/>
            <w:right w:val="none" w:sz="0" w:space="0" w:color="auto"/>
          </w:divBdr>
          <w:divsChild>
            <w:div w:id="809521793">
              <w:marLeft w:val="0"/>
              <w:marRight w:val="0"/>
              <w:marTop w:val="0"/>
              <w:marBottom w:val="0"/>
              <w:divBdr>
                <w:top w:val="none" w:sz="0" w:space="0" w:color="auto"/>
                <w:left w:val="none" w:sz="0" w:space="0" w:color="auto"/>
                <w:bottom w:val="none" w:sz="0" w:space="0" w:color="auto"/>
                <w:right w:val="none" w:sz="0" w:space="0" w:color="auto"/>
              </w:divBdr>
              <w:divsChild>
                <w:div w:id="1269195574">
                  <w:marLeft w:val="0"/>
                  <w:marRight w:val="0"/>
                  <w:marTop w:val="0"/>
                  <w:marBottom w:val="0"/>
                  <w:divBdr>
                    <w:top w:val="none" w:sz="0" w:space="0" w:color="auto"/>
                    <w:left w:val="none" w:sz="0" w:space="0" w:color="auto"/>
                    <w:bottom w:val="none" w:sz="0" w:space="0" w:color="auto"/>
                    <w:right w:val="none" w:sz="0" w:space="0" w:color="auto"/>
                  </w:divBdr>
                  <w:divsChild>
                    <w:div w:id="1851866562">
                      <w:marLeft w:val="0"/>
                      <w:marRight w:val="0"/>
                      <w:marTop w:val="0"/>
                      <w:marBottom w:val="0"/>
                      <w:divBdr>
                        <w:top w:val="none" w:sz="0" w:space="0" w:color="auto"/>
                        <w:left w:val="none" w:sz="0" w:space="0" w:color="auto"/>
                        <w:bottom w:val="none" w:sz="0" w:space="0" w:color="auto"/>
                        <w:right w:val="none" w:sz="0" w:space="0" w:color="auto"/>
                      </w:divBdr>
                      <w:divsChild>
                        <w:div w:id="54165376">
                          <w:marLeft w:val="0"/>
                          <w:marRight w:val="0"/>
                          <w:marTop w:val="0"/>
                          <w:marBottom w:val="0"/>
                          <w:divBdr>
                            <w:top w:val="none" w:sz="0" w:space="0" w:color="auto"/>
                            <w:left w:val="none" w:sz="0" w:space="0" w:color="auto"/>
                            <w:bottom w:val="none" w:sz="0" w:space="0" w:color="auto"/>
                            <w:right w:val="none" w:sz="0" w:space="0" w:color="auto"/>
                          </w:divBdr>
                          <w:divsChild>
                            <w:div w:id="1395280594">
                              <w:marLeft w:val="0"/>
                              <w:marRight w:val="0"/>
                              <w:marTop w:val="0"/>
                              <w:marBottom w:val="0"/>
                              <w:divBdr>
                                <w:top w:val="none" w:sz="0" w:space="0" w:color="auto"/>
                                <w:left w:val="none" w:sz="0" w:space="0" w:color="auto"/>
                                <w:bottom w:val="none" w:sz="0" w:space="0" w:color="auto"/>
                                <w:right w:val="none" w:sz="0" w:space="0" w:color="auto"/>
                              </w:divBdr>
                              <w:divsChild>
                                <w:div w:id="319314288">
                                  <w:marLeft w:val="0"/>
                                  <w:marRight w:val="0"/>
                                  <w:marTop w:val="0"/>
                                  <w:marBottom w:val="0"/>
                                  <w:divBdr>
                                    <w:top w:val="none" w:sz="0" w:space="0" w:color="auto"/>
                                    <w:left w:val="none" w:sz="0" w:space="0" w:color="auto"/>
                                    <w:bottom w:val="none" w:sz="0" w:space="0" w:color="auto"/>
                                    <w:right w:val="none" w:sz="0" w:space="0" w:color="auto"/>
                                  </w:divBdr>
                                  <w:divsChild>
                                    <w:div w:id="860624514">
                                      <w:marLeft w:val="0"/>
                                      <w:marRight w:val="0"/>
                                      <w:marTop w:val="0"/>
                                      <w:marBottom w:val="0"/>
                                      <w:divBdr>
                                        <w:top w:val="none" w:sz="0" w:space="0" w:color="auto"/>
                                        <w:left w:val="none" w:sz="0" w:space="0" w:color="auto"/>
                                        <w:bottom w:val="none" w:sz="0" w:space="0" w:color="auto"/>
                                        <w:right w:val="none" w:sz="0" w:space="0" w:color="auto"/>
                                      </w:divBdr>
                                      <w:divsChild>
                                        <w:div w:id="218632098">
                                          <w:marLeft w:val="0"/>
                                          <w:marRight w:val="0"/>
                                          <w:marTop w:val="0"/>
                                          <w:marBottom w:val="0"/>
                                          <w:divBdr>
                                            <w:top w:val="none" w:sz="0" w:space="0" w:color="auto"/>
                                            <w:left w:val="none" w:sz="0" w:space="0" w:color="auto"/>
                                            <w:bottom w:val="none" w:sz="0" w:space="0" w:color="auto"/>
                                            <w:right w:val="none" w:sz="0" w:space="0" w:color="auto"/>
                                          </w:divBdr>
                                          <w:divsChild>
                                            <w:div w:id="1718971673">
                                              <w:marLeft w:val="0"/>
                                              <w:marRight w:val="0"/>
                                              <w:marTop w:val="0"/>
                                              <w:marBottom w:val="0"/>
                                              <w:divBdr>
                                                <w:top w:val="none" w:sz="0" w:space="0" w:color="auto"/>
                                                <w:left w:val="none" w:sz="0" w:space="0" w:color="auto"/>
                                                <w:bottom w:val="none" w:sz="0" w:space="0" w:color="auto"/>
                                                <w:right w:val="none" w:sz="0" w:space="0" w:color="auto"/>
                                              </w:divBdr>
                                              <w:divsChild>
                                                <w:div w:id="20226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288322">
      <w:bodyDiv w:val="1"/>
      <w:marLeft w:val="0"/>
      <w:marRight w:val="0"/>
      <w:marTop w:val="0"/>
      <w:marBottom w:val="0"/>
      <w:divBdr>
        <w:top w:val="none" w:sz="0" w:space="0" w:color="auto"/>
        <w:left w:val="none" w:sz="0" w:space="0" w:color="auto"/>
        <w:bottom w:val="none" w:sz="0" w:space="0" w:color="auto"/>
        <w:right w:val="none" w:sz="0" w:space="0" w:color="auto"/>
      </w:divBdr>
      <w:divsChild>
        <w:div w:id="1743677782">
          <w:marLeft w:val="0"/>
          <w:marRight w:val="0"/>
          <w:marTop w:val="0"/>
          <w:marBottom w:val="0"/>
          <w:divBdr>
            <w:top w:val="none" w:sz="0" w:space="0" w:color="auto"/>
            <w:left w:val="none" w:sz="0" w:space="0" w:color="auto"/>
            <w:bottom w:val="none" w:sz="0" w:space="0" w:color="auto"/>
            <w:right w:val="none" w:sz="0" w:space="0" w:color="auto"/>
          </w:divBdr>
          <w:divsChild>
            <w:div w:id="34889600">
              <w:marLeft w:val="0"/>
              <w:marRight w:val="0"/>
              <w:marTop w:val="0"/>
              <w:marBottom w:val="0"/>
              <w:divBdr>
                <w:top w:val="none" w:sz="0" w:space="0" w:color="auto"/>
                <w:left w:val="none" w:sz="0" w:space="0" w:color="auto"/>
                <w:bottom w:val="none" w:sz="0" w:space="0" w:color="auto"/>
                <w:right w:val="none" w:sz="0" w:space="0" w:color="auto"/>
              </w:divBdr>
              <w:divsChild>
                <w:div w:id="1937900918">
                  <w:marLeft w:val="0"/>
                  <w:marRight w:val="0"/>
                  <w:marTop w:val="0"/>
                  <w:marBottom w:val="0"/>
                  <w:divBdr>
                    <w:top w:val="none" w:sz="0" w:space="0" w:color="auto"/>
                    <w:left w:val="none" w:sz="0" w:space="0" w:color="auto"/>
                    <w:bottom w:val="none" w:sz="0" w:space="0" w:color="auto"/>
                    <w:right w:val="none" w:sz="0" w:space="0" w:color="auto"/>
                  </w:divBdr>
                  <w:divsChild>
                    <w:div w:id="979455408">
                      <w:marLeft w:val="0"/>
                      <w:marRight w:val="0"/>
                      <w:marTop w:val="0"/>
                      <w:marBottom w:val="0"/>
                      <w:divBdr>
                        <w:top w:val="none" w:sz="0" w:space="0" w:color="auto"/>
                        <w:left w:val="none" w:sz="0" w:space="0" w:color="auto"/>
                        <w:bottom w:val="none" w:sz="0" w:space="0" w:color="auto"/>
                        <w:right w:val="none" w:sz="0" w:space="0" w:color="auto"/>
                      </w:divBdr>
                      <w:divsChild>
                        <w:div w:id="1900556683">
                          <w:marLeft w:val="0"/>
                          <w:marRight w:val="0"/>
                          <w:marTop w:val="0"/>
                          <w:marBottom w:val="0"/>
                          <w:divBdr>
                            <w:top w:val="none" w:sz="0" w:space="0" w:color="auto"/>
                            <w:left w:val="none" w:sz="0" w:space="0" w:color="auto"/>
                            <w:bottom w:val="none" w:sz="0" w:space="0" w:color="auto"/>
                            <w:right w:val="none" w:sz="0" w:space="0" w:color="auto"/>
                          </w:divBdr>
                          <w:divsChild>
                            <w:div w:id="731394788">
                              <w:marLeft w:val="0"/>
                              <w:marRight w:val="0"/>
                              <w:marTop w:val="0"/>
                              <w:marBottom w:val="0"/>
                              <w:divBdr>
                                <w:top w:val="none" w:sz="0" w:space="0" w:color="auto"/>
                                <w:left w:val="none" w:sz="0" w:space="0" w:color="auto"/>
                                <w:bottom w:val="none" w:sz="0" w:space="0" w:color="auto"/>
                                <w:right w:val="none" w:sz="0" w:space="0" w:color="auto"/>
                              </w:divBdr>
                              <w:divsChild>
                                <w:div w:id="937296126">
                                  <w:marLeft w:val="0"/>
                                  <w:marRight w:val="0"/>
                                  <w:marTop w:val="0"/>
                                  <w:marBottom w:val="0"/>
                                  <w:divBdr>
                                    <w:top w:val="none" w:sz="0" w:space="0" w:color="auto"/>
                                    <w:left w:val="none" w:sz="0" w:space="0" w:color="auto"/>
                                    <w:bottom w:val="none" w:sz="0" w:space="0" w:color="auto"/>
                                    <w:right w:val="none" w:sz="0" w:space="0" w:color="auto"/>
                                  </w:divBdr>
                                  <w:divsChild>
                                    <w:div w:id="984627943">
                                      <w:marLeft w:val="0"/>
                                      <w:marRight w:val="0"/>
                                      <w:marTop w:val="0"/>
                                      <w:marBottom w:val="0"/>
                                      <w:divBdr>
                                        <w:top w:val="none" w:sz="0" w:space="0" w:color="auto"/>
                                        <w:left w:val="none" w:sz="0" w:space="0" w:color="auto"/>
                                        <w:bottom w:val="none" w:sz="0" w:space="0" w:color="auto"/>
                                        <w:right w:val="none" w:sz="0" w:space="0" w:color="auto"/>
                                      </w:divBdr>
                                      <w:divsChild>
                                        <w:div w:id="105660545">
                                          <w:marLeft w:val="0"/>
                                          <w:marRight w:val="0"/>
                                          <w:marTop w:val="0"/>
                                          <w:marBottom w:val="0"/>
                                          <w:divBdr>
                                            <w:top w:val="none" w:sz="0" w:space="0" w:color="auto"/>
                                            <w:left w:val="none" w:sz="0" w:space="0" w:color="auto"/>
                                            <w:bottom w:val="none" w:sz="0" w:space="0" w:color="auto"/>
                                            <w:right w:val="none" w:sz="0" w:space="0" w:color="auto"/>
                                          </w:divBdr>
                                          <w:divsChild>
                                            <w:div w:id="1776486317">
                                              <w:marLeft w:val="0"/>
                                              <w:marRight w:val="0"/>
                                              <w:marTop w:val="0"/>
                                              <w:marBottom w:val="0"/>
                                              <w:divBdr>
                                                <w:top w:val="none" w:sz="0" w:space="0" w:color="auto"/>
                                                <w:left w:val="none" w:sz="0" w:space="0" w:color="auto"/>
                                                <w:bottom w:val="none" w:sz="0" w:space="0" w:color="auto"/>
                                                <w:right w:val="none" w:sz="0" w:space="0" w:color="auto"/>
                                              </w:divBdr>
                                              <w:divsChild>
                                                <w:div w:id="9733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46927">
      <w:bodyDiv w:val="1"/>
      <w:marLeft w:val="0"/>
      <w:marRight w:val="0"/>
      <w:marTop w:val="0"/>
      <w:marBottom w:val="0"/>
      <w:divBdr>
        <w:top w:val="none" w:sz="0" w:space="0" w:color="auto"/>
        <w:left w:val="none" w:sz="0" w:space="0" w:color="auto"/>
        <w:bottom w:val="none" w:sz="0" w:space="0" w:color="auto"/>
        <w:right w:val="none" w:sz="0" w:space="0" w:color="auto"/>
      </w:divBdr>
      <w:divsChild>
        <w:div w:id="1313102596">
          <w:marLeft w:val="0"/>
          <w:marRight w:val="0"/>
          <w:marTop w:val="0"/>
          <w:marBottom w:val="0"/>
          <w:divBdr>
            <w:top w:val="none" w:sz="0" w:space="0" w:color="auto"/>
            <w:left w:val="none" w:sz="0" w:space="0" w:color="auto"/>
            <w:bottom w:val="none" w:sz="0" w:space="0" w:color="auto"/>
            <w:right w:val="none" w:sz="0" w:space="0" w:color="auto"/>
          </w:divBdr>
          <w:divsChild>
            <w:div w:id="1134635456">
              <w:marLeft w:val="0"/>
              <w:marRight w:val="0"/>
              <w:marTop w:val="0"/>
              <w:marBottom w:val="0"/>
              <w:divBdr>
                <w:top w:val="none" w:sz="0" w:space="0" w:color="auto"/>
                <w:left w:val="none" w:sz="0" w:space="0" w:color="auto"/>
                <w:bottom w:val="none" w:sz="0" w:space="0" w:color="auto"/>
                <w:right w:val="none" w:sz="0" w:space="0" w:color="auto"/>
              </w:divBdr>
              <w:divsChild>
                <w:div w:id="2035767888">
                  <w:marLeft w:val="0"/>
                  <w:marRight w:val="0"/>
                  <w:marTop w:val="0"/>
                  <w:marBottom w:val="0"/>
                  <w:divBdr>
                    <w:top w:val="none" w:sz="0" w:space="0" w:color="auto"/>
                    <w:left w:val="none" w:sz="0" w:space="0" w:color="auto"/>
                    <w:bottom w:val="none" w:sz="0" w:space="0" w:color="auto"/>
                    <w:right w:val="none" w:sz="0" w:space="0" w:color="auto"/>
                  </w:divBdr>
                  <w:divsChild>
                    <w:div w:id="53624102">
                      <w:marLeft w:val="0"/>
                      <w:marRight w:val="0"/>
                      <w:marTop w:val="0"/>
                      <w:marBottom w:val="0"/>
                      <w:divBdr>
                        <w:top w:val="none" w:sz="0" w:space="0" w:color="auto"/>
                        <w:left w:val="none" w:sz="0" w:space="0" w:color="auto"/>
                        <w:bottom w:val="none" w:sz="0" w:space="0" w:color="auto"/>
                        <w:right w:val="none" w:sz="0" w:space="0" w:color="auto"/>
                      </w:divBdr>
                      <w:divsChild>
                        <w:div w:id="1025443784">
                          <w:marLeft w:val="0"/>
                          <w:marRight w:val="0"/>
                          <w:marTop w:val="0"/>
                          <w:marBottom w:val="0"/>
                          <w:divBdr>
                            <w:top w:val="none" w:sz="0" w:space="0" w:color="auto"/>
                            <w:left w:val="none" w:sz="0" w:space="0" w:color="auto"/>
                            <w:bottom w:val="none" w:sz="0" w:space="0" w:color="auto"/>
                            <w:right w:val="none" w:sz="0" w:space="0" w:color="auto"/>
                          </w:divBdr>
                          <w:divsChild>
                            <w:div w:id="1504468580">
                              <w:marLeft w:val="0"/>
                              <w:marRight w:val="0"/>
                              <w:marTop w:val="0"/>
                              <w:marBottom w:val="0"/>
                              <w:divBdr>
                                <w:top w:val="none" w:sz="0" w:space="0" w:color="auto"/>
                                <w:left w:val="none" w:sz="0" w:space="0" w:color="auto"/>
                                <w:bottom w:val="none" w:sz="0" w:space="0" w:color="auto"/>
                                <w:right w:val="none" w:sz="0" w:space="0" w:color="auto"/>
                              </w:divBdr>
                              <w:divsChild>
                                <w:div w:id="571040393">
                                  <w:marLeft w:val="0"/>
                                  <w:marRight w:val="0"/>
                                  <w:marTop w:val="0"/>
                                  <w:marBottom w:val="0"/>
                                  <w:divBdr>
                                    <w:top w:val="none" w:sz="0" w:space="0" w:color="auto"/>
                                    <w:left w:val="none" w:sz="0" w:space="0" w:color="auto"/>
                                    <w:bottom w:val="none" w:sz="0" w:space="0" w:color="auto"/>
                                    <w:right w:val="none" w:sz="0" w:space="0" w:color="auto"/>
                                  </w:divBdr>
                                  <w:divsChild>
                                    <w:div w:id="1223712158">
                                      <w:marLeft w:val="0"/>
                                      <w:marRight w:val="0"/>
                                      <w:marTop w:val="0"/>
                                      <w:marBottom w:val="0"/>
                                      <w:divBdr>
                                        <w:top w:val="none" w:sz="0" w:space="0" w:color="auto"/>
                                        <w:left w:val="none" w:sz="0" w:space="0" w:color="auto"/>
                                        <w:bottom w:val="none" w:sz="0" w:space="0" w:color="auto"/>
                                        <w:right w:val="none" w:sz="0" w:space="0" w:color="auto"/>
                                      </w:divBdr>
                                      <w:divsChild>
                                        <w:div w:id="352877121">
                                          <w:marLeft w:val="0"/>
                                          <w:marRight w:val="0"/>
                                          <w:marTop w:val="0"/>
                                          <w:marBottom w:val="0"/>
                                          <w:divBdr>
                                            <w:top w:val="none" w:sz="0" w:space="0" w:color="auto"/>
                                            <w:left w:val="none" w:sz="0" w:space="0" w:color="auto"/>
                                            <w:bottom w:val="none" w:sz="0" w:space="0" w:color="auto"/>
                                            <w:right w:val="none" w:sz="0" w:space="0" w:color="auto"/>
                                          </w:divBdr>
                                          <w:divsChild>
                                            <w:div w:id="1199857905">
                                              <w:marLeft w:val="0"/>
                                              <w:marRight w:val="0"/>
                                              <w:marTop w:val="0"/>
                                              <w:marBottom w:val="0"/>
                                              <w:divBdr>
                                                <w:top w:val="none" w:sz="0" w:space="0" w:color="auto"/>
                                                <w:left w:val="none" w:sz="0" w:space="0" w:color="auto"/>
                                                <w:bottom w:val="none" w:sz="0" w:space="0" w:color="auto"/>
                                                <w:right w:val="none" w:sz="0" w:space="0" w:color="auto"/>
                                              </w:divBdr>
                                              <w:divsChild>
                                                <w:div w:id="168994278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493158">
      <w:bodyDiv w:val="1"/>
      <w:marLeft w:val="0"/>
      <w:marRight w:val="0"/>
      <w:marTop w:val="0"/>
      <w:marBottom w:val="0"/>
      <w:divBdr>
        <w:top w:val="none" w:sz="0" w:space="0" w:color="auto"/>
        <w:left w:val="none" w:sz="0" w:space="0" w:color="auto"/>
        <w:bottom w:val="none" w:sz="0" w:space="0" w:color="auto"/>
        <w:right w:val="none" w:sz="0" w:space="0" w:color="auto"/>
      </w:divBdr>
      <w:divsChild>
        <w:div w:id="486434685">
          <w:marLeft w:val="0"/>
          <w:marRight w:val="0"/>
          <w:marTop w:val="0"/>
          <w:marBottom w:val="0"/>
          <w:divBdr>
            <w:top w:val="none" w:sz="0" w:space="0" w:color="auto"/>
            <w:left w:val="none" w:sz="0" w:space="0" w:color="auto"/>
            <w:bottom w:val="none" w:sz="0" w:space="0" w:color="auto"/>
            <w:right w:val="none" w:sz="0" w:space="0" w:color="auto"/>
          </w:divBdr>
          <w:divsChild>
            <w:div w:id="1784303559">
              <w:marLeft w:val="0"/>
              <w:marRight w:val="0"/>
              <w:marTop w:val="0"/>
              <w:marBottom w:val="0"/>
              <w:divBdr>
                <w:top w:val="none" w:sz="0" w:space="0" w:color="auto"/>
                <w:left w:val="none" w:sz="0" w:space="0" w:color="auto"/>
                <w:bottom w:val="none" w:sz="0" w:space="0" w:color="auto"/>
                <w:right w:val="none" w:sz="0" w:space="0" w:color="auto"/>
              </w:divBdr>
              <w:divsChild>
                <w:div w:id="627006867">
                  <w:marLeft w:val="0"/>
                  <w:marRight w:val="0"/>
                  <w:marTop w:val="0"/>
                  <w:marBottom w:val="0"/>
                  <w:divBdr>
                    <w:top w:val="none" w:sz="0" w:space="0" w:color="auto"/>
                    <w:left w:val="none" w:sz="0" w:space="0" w:color="auto"/>
                    <w:bottom w:val="none" w:sz="0" w:space="0" w:color="auto"/>
                    <w:right w:val="none" w:sz="0" w:space="0" w:color="auto"/>
                  </w:divBdr>
                  <w:divsChild>
                    <w:div w:id="1098453508">
                      <w:marLeft w:val="0"/>
                      <w:marRight w:val="0"/>
                      <w:marTop w:val="0"/>
                      <w:marBottom w:val="0"/>
                      <w:divBdr>
                        <w:top w:val="none" w:sz="0" w:space="0" w:color="auto"/>
                        <w:left w:val="none" w:sz="0" w:space="0" w:color="auto"/>
                        <w:bottom w:val="none" w:sz="0" w:space="0" w:color="auto"/>
                        <w:right w:val="none" w:sz="0" w:space="0" w:color="auto"/>
                      </w:divBdr>
                      <w:divsChild>
                        <w:div w:id="1901283638">
                          <w:marLeft w:val="0"/>
                          <w:marRight w:val="0"/>
                          <w:marTop w:val="0"/>
                          <w:marBottom w:val="0"/>
                          <w:divBdr>
                            <w:top w:val="none" w:sz="0" w:space="0" w:color="auto"/>
                            <w:left w:val="none" w:sz="0" w:space="0" w:color="auto"/>
                            <w:bottom w:val="none" w:sz="0" w:space="0" w:color="auto"/>
                            <w:right w:val="none" w:sz="0" w:space="0" w:color="auto"/>
                          </w:divBdr>
                          <w:divsChild>
                            <w:div w:id="1879465910">
                              <w:marLeft w:val="0"/>
                              <w:marRight w:val="0"/>
                              <w:marTop w:val="0"/>
                              <w:marBottom w:val="0"/>
                              <w:divBdr>
                                <w:top w:val="none" w:sz="0" w:space="0" w:color="auto"/>
                                <w:left w:val="none" w:sz="0" w:space="0" w:color="auto"/>
                                <w:bottom w:val="none" w:sz="0" w:space="0" w:color="auto"/>
                                <w:right w:val="none" w:sz="0" w:space="0" w:color="auto"/>
                              </w:divBdr>
                              <w:divsChild>
                                <w:div w:id="767042642">
                                  <w:marLeft w:val="0"/>
                                  <w:marRight w:val="0"/>
                                  <w:marTop w:val="0"/>
                                  <w:marBottom w:val="0"/>
                                  <w:divBdr>
                                    <w:top w:val="none" w:sz="0" w:space="0" w:color="auto"/>
                                    <w:left w:val="none" w:sz="0" w:space="0" w:color="auto"/>
                                    <w:bottom w:val="none" w:sz="0" w:space="0" w:color="auto"/>
                                    <w:right w:val="none" w:sz="0" w:space="0" w:color="auto"/>
                                  </w:divBdr>
                                  <w:divsChild>
                                    <w:div w:id="2094425153">
                                      <w:marLeft w:val="0"/>
                                      <w:marRight w:val="0"/>
                                      <w:marTop w:val="0"/>
                                      <w:marBottom w:val="0"/>
                                      <w:divBdr>
                                        <w:top w:val="none" w:sz="0" w:space="0" w:color="auto"/>
                                        <w:left w:val="none" w:sz="0" w:space="0" w:color="auto"/>
                                        <w:bottom w:val="none" w:sz="0" w:space="0" w:color="auto"/>
                                        <w:right w:val="none" w:sz="0" w:space="0" w:color="auto"/>
                                      </w:divBdr>
                                      <w:divsChild>
                                        <w:div w:id="729226655">
                                          <w:marLeft w:val="0"/>
                                          <w:marRight w:val="0"/>
                                          <w:marTop w:val="0"/>
                                          <w:marBottom w:val="0"/>
                                          <w:divBdr>
                                            <w:top w:val="none" w:sz="0" w:space="0" w:color="auto"/>
                                            <w:left w:val="none" w:sz="0" w:space="0" w:color="auto"/>
                                            <w:bottom w:val="none" w:sz="0" w:space="0" w:color="auto"/>
                                            <w:right w:val="none" w:sz="0" w:space="0" w:color="auto"/>
                                          </w:divBdr>
                                          <w:divsChild>
                                            <w:div w:id="1905484398">
                                              <w:marLeft w:val="0"/>
                                              <w:marRight w:val="0"/>
                                              <w:marTop w:val="0"/>
                                              <w:marBottom w:val="0"/>
                                              <w:divBdr>
                                                <w:top w:val="none" w:sz="0" w:space="0" w:color="auto"/>
                                                <w:left w:val="none" w:sz="0" w:space="0" w:color="auto"/>
                                                <w:bottom w:val="none" w:sz="0" w:space="0" w:color="auto"/>
                                                <w:right w:val="none" w:sz="0" w:space="0" w:color="auto"/>
                                              </w:divBdr>
                                              <w:divsChild>
                                                <w:div w:id="168015569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146538">
      <w:bodyDiv w:val="1"/>
      <w:marLeft w:val="0"/>
      <w:marRight w:val="0"/>
      <w:marTop w:val="0"/>
      <w:marBottom w:val="0"/>
      <w:divBdr>
        <w:top w:val="none" w:sz="0" w:space="0" w:color="auto"/>
        <w:left w:val="none" w:sz="0" w:space="0" w:color="auto"/>
        <w:bottom w:val="none" w:sz="0" w:space="0" w:color="auto"/>
        <w:right w:val="none" w:sz="0" w:space="0" w:color="auto"/>
      </w:divBdr>
      <w:divsChild>
        <w:div w:id="1914656509">
          <w:marLeft w:val="0"/>
          <w:marRight w:val="0"/>
          <w:marTop w:val="0"/>
          <w:marBottom w:val="0"/>
          <w:divBdr>
            <w:top w:val="none" w:sz="0" w:space="0" w:color="auto"/>
            <w:left w:val="none" w:sz="0" w:space="0" w:color="auto"/>
            <w:bottom w:val="none" w:sz="0" w:space="0" w:color="auto"/>
            <w:right w:val="none" w:sz="0" w:space="0" w:color="auto"/>
          </w:divBdr>
          <w:divsChild>
            <w:div w:id="1342271072">
              <w:marLeft w:val="0"/>
              <w:marRight w:val="0"/>
              <w:marTop w:val="0"/>
              <w:marBottom w:val="0"/>
              <w:divBdr>
                <w:top w:val="none" w:sz="0" w:space="0" w:color="auto"/>
                <w:left w:val="none" w:sz="0" w:space="0" w:color="auto"/>
                <w:bottom w:val="none" w:sz="0" w:space="0" w:color="auto"/>
                <w:right w:val="none" w:sz="0" w:space="0" w:color="auto"/>
              </w:divBdr>
              <w:divsChild>
                <w:div w:id="848056348">
                  <w:marLeft w:val="0"/>
                  <w:marRight w:val="0"/>
                  <w:marTop w:val="0"/>
                  <w:marBottom w:val="0"/>
                  <w:divBdr>
                    <w:top w:val="none" w:sz="0" w:space="0" w:color="auto"/>
                    <w:left w:val="none" w:sz="0" w:space="0" w:color="auto"/>
                    <w:bottom w:val="none" w:sz="0" w:space="0" w:color="auto"/>
                    <w:right w:val="none" w:sz="0" w:space="0" w:color="auto"/>
                  </w:divBdr>
                  <w:divsChild>
                    <w:div w:id="967202967">
                      <w:marLeft w:val="0"/>
                      <w:marRight w:val="0"/>
                      <w:marTop w:val="0"/>
                      <w:marBottom w:val="0"/>
                      <w:divBdr>
                        <w:top w:val="none" w:sz="0" w:space="0" w:color="auto"/>
                        <w:left w:val="none" w:sz="0" w:space="0" w:color="auto"/>
                        <w:bottom w:val="none" w:sz="0" w:space="0" w:color="auto"/>
                        <w:right w:val="none" w:sz="0" w:space="0" w:color="auto"/>
                      </w:divBdr>
                      <w:divsChild>
                        <w:div w:id="1055467137">
                          <w:marLeft w:val="0"/>
                          <w:marRight w:val="0"/>
                          <w:marTop w:val="0"/>
                          <w:marBottom w:val="0"/>
                          <w:divBdr>
                            <w:top w:val="none" w:sz="0" w:space="0" w:color="auto"/>
                            <w:left w:val="none" w:sz="0" w:space="0" w:color="auto"/>
                            <w:bottom w:val="none" w:sz="0" w:space="0" w:color="auto"/>
                            <w:right w:val="none" w:sz="0" w:space="0" w:color="auto"/>
                          </w:divBdr>
                          <w:divsChild>
                            <w:div w:id="692414383">
                              <w:marLeft w:val="0"/>
                              <w:marRight w:val="0"/>
                              <w:marTop w:val="0"/>
                              <w:marBottom w:val="0"/>
                              <w:divBdr>
                                <w:top w:val="none" w:sz="0" w:space="0" w:color="auto"/>
                                <w:left w:val="none" w:sz="0" w:space="0" w:color="auto"/>
                                <w:bottom w:val="none" w:sz="0" w:space="0" w:color="auto"/>
                                <w:right w:val="none" w:sz="0" w:space="0" w:color="auto"/>
                              </w:divBdr>
                              <w:divsChild>
                                <w:div w:id="539054497">
                                  <w:marLeft w:val="0"/>
                                  <w:marRight w:val="0"/>
                                  <w:marTop w:val="0"/>
                                  <w:marBottom w:val="0"/>
                                  <w:divBdr>
                                    <w:top w:val="none" w:sz="0" w:space="0" w:color="auto"/>
                                    <w:left w:val="none" w:sz="0" w:space="0" w:color="auto"/>
                                    <w:bottom w:val="none" w:sz="0" w:space="0" w:color="auto"/>
                                    <w:right w:val="none" w:sz="0" w:space="0" w:color="auto"/>
                                  </w:divBdr>
                                  <w:divsChild>
                                    <w:div w:id="1206597240">
                                      <w:marLeft w:val="0"/>
                                      <w:marRight w:val="0"/>
                                      <w:marTop w:val="0"/>
                                      <w:marBottom w:val="0"/>
                                      <w:divBdr>
                                        <w:top w:val="none" w:sz="0" w:space="0" w:color="auto"/>
                                        <w:left w:val="none" w:sz="0" w:space="0" w:color="auto"/>
                                        <w:bottom w:val="none" w:sz="0" w:space="0" w:color="auto"/>
                                        <w:right w:val="none" w:sz="0" w:space="0" w:color="auto"/>
                                      </w:divBdr>
                                      <w:divsChild>
                                        <w:div w:id="277756417">
                                          <w:marLeft w:val="0"/>
                                          <w:marRight w:val="0"/>
                                          <w:marTop w:val="0"/>
                                          <w:marBottom w:val="0"/>
                                          <w:divBdr>
                                            <w:top w:val="none" w:sz="0" w:space="0" w:color="auto"/>
                                            <w:left w:val="none" w:sz="0" w:space="0" w:color="auto"/>
                                            <w:bottom w:val="none" w:sz="0" w:space="0" w:color="auto"/>
                                            <w:right w:val="none" w:sz="0" w:space="0" w:color="auto"/>
                                          </w:divBdr>
                                          <w:divsChild>
                                            <w:div w:id="152839087">
                                              <w:marLeft w:val="0"/>
                                              <w:marRight w:val="0"/>
                                              <w:marTop w:val="0"/>
                                              <w:marBottom w:val="0"/>
                                              <w:divBdr>
                                                <w:top w:val="none" w:sz="0" w:space="0" w:color="auto"/>
                                                <w:left w:val="none" w:sz="0" w:space="0" w:color="auto"/>
                                                <w:bottom w:val="none" w:sz="0" w:space="0" w:color="auto"/>
                                                <w:right w:val="none" w:sz="0" w:space="0" w:color="auto"/>
                                              </w:divBdr>
                                              <w:divsChild>
                                                <w:div w:id="64312693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202529">
      <w:bodyDiv w:val="1"/>
      <w:marLeft w:val="0"/>
      <w:marRight w:val="0"/>
      <w:marTop w:val="0"/>
      <w:marBottom w:val="0"/>
      <w:divBdr>
        <w:top w:val="none" w:sz="0" w:space="0" w:color="auto"/>
        <w:left w:val="none" w:sz="0" w:space="0" w:color="auto"/>
        <w:bottom w:val="none" w:sz="0" w:space="0" w:color="auto"/>
        <w:right w:val="none" w:sz="0" w:space="0" w:color="auto"/>
      </w:divBdr>
      <w:divsChild>
        <w:div w:id="762342784">
          <w:marLeft w:val="0"/>
          <w:marRight w:val="0"/>
          <w:marTop w:val="0"/>
          <w:marBottom w:val="0"/>
          <w:divBdr>
            <w:top w:val="none" w:sz="0" w:space="0" w:color="auto"/>
            <w:left w:val="none" w:sz="0" w:space="0" w:color="auto"/>
            <w:bottom w:val="none" w:sz="0" w:space="0" w:color="auto"/>
            <w:right w:val="none" w:sz="0" w:space="0" w:color="auto"/>
          </w:divBdr>
          <w:divsChild>
            <w:div w:id="859514917">
              <w:marLeft w:val="0"/>
              <w:marRight w:val="0"/>
              <w:marTop w:val="0"/>
              <w:marBottom w:val="0"/>
              <w:divBdr>
                <w:top w:val="none" w:sz="0" w:space="0" w:color="auto"/>
                <w:left w:val="none" w:sz="0" w:space="0" w:color="auto"/>
                <w:bottom w:val="none" w:sz="0" w:space="0" w:color="auto"/>
                <w:right w:val="none" w:sz="0" w:space="0" w:color="auto"/>
              </w:divBdr>
              <w:divsChild>
                <w:div w:id="1808476728">
                  <w:marLeft w:val="0"/>
                  <w:marRight w:val="0"/>
                  <w:marTop w:val="0"/>
                  <w:marBottom w:val="0"/>
                  <w:divBdr>
                    <w:top w:val="none" w:sz="0" w:space="0" w:color="auto"/>
                    <w:left w:val="none" w:sz="0" w:space="0" w:color="auto"/>
                    <w:bottom w:val="none" w:sz="0" w:space="0" w:color="auto"/>
                    <w:right w:val="none" w:sz="0" w:space="0" w:color="auto"/>
                  </w:divBdr>
                  <w:divsChild>
                    <w:div w:id="282081780">
                      <w:marLeft w:val="0"/>
                      <w:marRight w:val="0"/>
                      <w:marTop w:val="0"/>
                      <w:marBottom w:val="0"/>
                      <w:divBdr>
                        <w:top w:val="none" w:sz="0" w:space="0" w:color="auto"/>
                        <w:left w:val="none" w:sz="0" w:space="0" w:color="auto"/>
                        <w:bottom w:val="none" w:sz="0" w:space="0" w:color="auto"/>
                        <w:right w:val="none" w:sz="0" w:space="0" w:color="auto"/>
                      </w:divBdr>
                      <w:divsChild>
                        <w:div w:id="432020526">
                          <w:marLeft w:val="0"/>
                          <w:marRight w:val="0"/>
                          <w:marTop w:val="0"/>
                          <w:marBottom w:val="0"/>
                          <w:divBdr>
                            <w:top w:val="none" w:sz="0" w:space="0" w:color="auto"/>
                            <w:left w:val="none" w:sz="0" w:space="0" w:color="auto"/>
                            <w:bottom w:val="none" w:sz="0" w:space="0" w:color="auto"/>
                            <w:right w:val="none" w:sz="0" w:space="0" w:color="auto"/>
                          </w:divBdr>
                          <w:divsChild>
                            <w:div w:id="896629599">
                              <w:marLeft w:val="0"/>
                              <w:marRight w:val="0"/>
                              <w:marTop w:val="0"/>
                              <w:marBottom w:val="0"/>
                              <w:divBdr>
                                <w:top w:val="none" w:sz="0" w:space="0" w:color="auto"/>
                                <w:left w:val="none" w:sz="0" w:space="0" w:color="auto"/>
                                <w:bottom w:val="none" w:sz="0" w:space="0" w:color="auto"/>
                                <w:right w:val="none" w:sz="0" w:space="0" w:color="auto"/>
                              </w:divBdr>
                              <w:divsChild>
                                <w:div w:id="1934363763">
                                  <w:marLeft w:val="0"/>
                                  <w:marRight w:val="0"/>
                                  <w:marTop w:val="0"/>
                                  <w:marBottom w:val="0"/>
                                  <w:divBdr>
                                    <w:top w:val="none" w:sz="0" w:space="0" w:color="auto"/>
                                    <w:left w:val="none" w:sz="0" w:space="0" w:color="auto"/>
                                    <w:bottom w:val="none" w:sz="0" w:space="0" w:color="auto"/>
                                    <w:right w:val="none" w:sz="0" w:space="0" w:color="auto"/>
                                  </w:divBdr>
                                  <w:divsChild>
                                    <w:div w:id="547567880">
                                      <w:marLeft w:val="0"/>
                                      <w:marRight w:val="0"/>
                                      <w:marTop w:val="0"/>
                                      <w:marBottom w:val="0"/>
                                      <w:divBdr>
                                        <w:top w:val="none" w:sz="0" w:space="0" w:color="auto"/>
                                        <w:left w:val="none" w:sz="0" w:space="0" w:color="auto"/>
                                        <w:bottom w:val="none" w:sz="0" w:space="0" w:color="auto"/>
                                        <w:right w:val="none" w:sz="0" w:space="0" w:color="auto"/>
                                      </w:divBdr>
                                      <w:divsChild>
                                        <w:div w:id="233010058">
                                          <w:marLeft w:val="0"/>
                                          <w:marRight w:val="0"/>
                                          <w:marTop w:val="0"/>
                                          <w:marBottom w:val="0"/>
                                          <w:divBdr>
                                            <w:top w:val="none" w:sz="0" w:space="0" w:color="auto"/>
                                            <w:left w:val="none" w:sz="0" w:space="0" w:color="auto"/>
                                            <w:bottom w:val="none" w:sz="0" w:space="0" w:color="auto"/>
                                            <w:right w:val="none" w:sz="0" w:space="0" w:color="auto"/>
                                          </w:divBdr>
                                          <w:divsChild>
                                            <w:div w:id="100809085">
                                              <w:marLeft w:val="0"/>
                                              <w:marRight w:val="0"/>
                                              <w:marTop w:val="0"/>
                                              <w:marBottom w:val="0"/>
                                              <w:divBdr>
                                                <w:top w:val="none" w:sz="0" w:space="0" w:color="auto"/>
                                                <w:left w:val="none" w:sz="0" w:space="0" w:color="auto"/>
                                                <w:bottom w:val="none" w:sz="0" w:space="0" w:color="auto"/>
                                                <w:right w:val="none" w:sz="0" w:space="0" w:color="auto"/>
                                              </w:divBdr>
                                              <w:divsChild>
                                                <w:div w:id="3759300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RESOURCE106.000\Application%20Data\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78A59-2E6F-456A-818D-A1F7E762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 resume</Template>
  <TotalTime>121</TotalTime>
  <Pages>2</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EarthBound</dc:creator>
  <cp:keywords/>
  <dc:description/>
  <cp:lastModifiedBy>EarthBound</cp:lastModifiedBy>
  <cp:revision>1</cp:revision>
  <cp:lastPrinted>2013-01-30T22:07:00Z</cp:lastPrinted>
  <dcterms:created xsi:type="dcterms:W3CDTF">2013-01-30T20:45:00Z</dcterms:created>
  <dcterms:modified xsi:type="dcterms:W3CDTF">2013-01-30T22:47:00Z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