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E8637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D76F4">
        <w:rPr>
          <w:rFonts w:ascii="Century Gothic" w:hAnsi="Century Gothic"/>
          <w:u w:val="single"/>
        </w:rPr>
        <w:t>Tyler Drake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06B3">
        <w:rPr>
          <w:rFonts w:ascii="Century Gothic" w:hAnsi="Century Gothic"/>
          <w:u w:val="single"/>
        </w:rPr>
        <w:t>10/29</w:t>
      </w:r>
      <w:r w:rsidR="006D76F4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7C3DDF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D76F4">
        <w:rPr>
          <w:rFonts w:ascii="Century Gothic" w:hAnsi="Century Gothic"/>
          <w:u w:val="single"/>
        </w:rPr>
        <w:t xml:space="preserve">Benn </w:t>
      </w:r>
      <w:proofErr w:type="spellStart"/>
      <w:r w:rsidR="006D76F4">
        <w:rPr>
          <w:rFonts w:ascii="Century Gothic" w:hAnsi="Century Gothic"/>
          <w:u w:val="single"/>
        </w:rPr>
        <w:t>Grenz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D76F4">
        <w:rPr>
          <w:rFonts w:ascii="Century Gothic" w:hAnsi="Century Gothic"/>
          <w:u w:val="single"/>
        </w:rPr>
        <w:t>10/21/2019</w:t>
      </w:r>
      <w:r w:rsidRPr="00214E5B">
        <w:rPr>
          <w:rFonts w:ascii="Century Gothic" w:hAnsi="Century Gothic"/>
        </w:rPr>
        <w:tab/>
      </w:r>
    </w:p>
    <w:p w14:paraId="0AD9F094" w14:textId="34EDE741" w:rsidR="003031D4" w:rsidRPr="00214E5B" w:rsidRDefault="00A406B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76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406B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73517C5" w:rsidR="00223C78" w:rsidRPr="00214E5B" w:rsidRDefault="00A406B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76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E82532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6D76F4">
        <w:rPr>
          <w:rFonts w:ascii="Century Gothic" w:hAnsi="Century Gothic"/>
          <w:sz w:val="20"/>
          <w:szCs w:val="20"/>
        </w:rPr>
        <w:t xml:space="preserve">Unexcused absence on </w:t>
      </w:r>
      <w:r w:rsidR="00A406B3">
        <w:rPr>
          <w:rFonts w:ascii="Century Gothic" w:hAnsi="Century Gothic"/>
          <w:sz w:val="20"/>
          <w:szCs w:val="20"/>
        </w:rPr>
        <w:t>10/26</w:t>
      </w:r>
      <w:r w:rsidR="006D76F4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DD1445F" w14:textId="77777777" w:rsidR="006D76F4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4/15/2020 – Notification for attendance</w:t>
      </w:r>
    </w:p>
    <w:p w14:paraId="058EBB73" w14:textId="77777777" w:rsidR="006D76F4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4/16/2020 – Verbal for attendance</w:t>
      </w:r>
    </w:p>
    <w:p w14:paraId="0304BCEF" w14:textId="77777777" w:rsidR="006D76F4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4/22/2020 – Written for attendance</w:t>
      </w:r>
    </w:p>
    <w:p w14:paraId="65E46980" w14:textId="0618DD3F" w:rsidR="006D76F4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7/21/2020 – Notification for attendance</w:t>
      </w:r>
    </w:p>
    <w:p w14:paraId="7AD21314" w14:textId="6F7B2549" w:rsidR="00B32198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8/4/2020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  <w:r w:rsidR="00A406B3">
        <w:rPr>
          <w:rFonts w:ascii="Century Gothic" w:hAnsi="Century Gothic"/>
          <w:sz w:val="20"/>
          <w:szCs w:val="20"/>
        </w:rPr>
        <w:t>9/21/2020 – Written for attendance</w:t>
      </w:r>
    </w:p>
    <w:p w14:paraId="696D1B31" w14:textId="172B84EA" w:rsidR="00A406B3" w:rsidRDefault="00A406B3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10/20/2020 – Written for attendance</w:t>
      </w:r>
    </w:p>
    <w:p w14:paraId="7B96CF55" w14:textId="77777777" w:rsidR="00A406B3" w:rsidRPr="00214E5B" w:rsidRDefault="00A406B3" w:rsidP="00A406B3">
      <w:pPr>
        <w:spacing w:after="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0EAAD44" w:rsidR="001F61CF" w:rsidRPr="00214E5B" w:rsidRDefault="006D76F4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Failure to do so could result in possible written warning / possible final warning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3B3D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D76F4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406B3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2020-10-29T15:35:00Z</dcterms:created>
  <dcterms:modified xsi:type="dcterms:W3CDTF">2020-10-29T15:35:00Z</dcterms:modified>
</cp:coreProperties>
</file>