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5A" w:rsidRDefault="00C40A5A" w:rsidP="00C40A5A">
      <w:pPr>
        <w:pStyle w:val="Name"/>
      </w:pPr>
      <w:r>
        <w:t xml:space="preserve">Devin </w:t>
      </w:r>
      <w:proofErr w:type="spellStart"/>
      <w:r>
        <w:t>Selders</w:t>
      </w:r>
      <w:proofErr w:type="spellEnd"/>
    </w:p>
    <w:p w:rsidR="00C40A5A" w:rsidRDefault="00C40A5A" w:rsidP="00C40A5A">
      <w:pPr>
        <w:pStyle w:val="Address"/>
      </w:pPr>
      <w:r>
        <w:t xml:space="preserve">Address  </w:t>
      </w:r>
      <w:r>
        <w:rPr>
          <w:szCs w:val="14"/>
        </w:rPr>
        <w:sym w:font="Wingdings" w:char="F06C"/>
      </w:r>
      <w:r>
        <w:t xml:space="preserve">  Taylor, </w:t>
      </w:r>
      <w:proofErr w:type="spellStart"/>
      <w:r>
        <w:t>Mi</w:t>
      </w:r>
      <w:proofErr w:type="spellEnd"/>
      <w:r>
        <w:t xml:space="preserve">, </w:t>
      </w:r>
      <w:proofErr w:type="gramStart"/>
      <w:r>
        <w:t xml:space="preserve">48180 </w:t>
      </w:r>
      <w:r>
        <w:rPr>
          <w:szCs w:val="14"/>
        </w:rPr>
        <w:sym w:font="Wingdings" w:char="F06C"/>
      </w:r>
      <w:r>
        <w:t xml:space="preserve">  </w:t>
      </w:r>
      <w:r w:rsidR="009A5E98" w:rsidRPr="009A5E98">
        <w:t xml:space="preserve">313-808-7156 </w:t>
      </w:r>
      <w:r>
        <w:rPr>
          <w:szCs w:val="14"/>
        </w:rPr>
        <w:sym w:font="Wingdings" w:char="F06C"/>
      </w:r>
      <w:proofErr w:type="gramEnd"/>
      <w:r>
        <w:t xml:space="preserve"> seldersdevin@yahoo.com</w:t>
      </w:r>
    </w:p>
    <w:p w:rsidR="00C40A5A" w:rsidRDefault="00C40A5A" w:rsidP="00C40A5A">
      <w:pPr>
        <w:pStyle w:val="ResumeHeadings"/>
        <w:rPr>
          <w:szCs w:val="18"/>
        </w:rPr>
      </w:pPr>
      <w:r>
        <w:t>Education</w:t>
      </w:r>
    </w:p>
    <w:p w:rsidR="00C40A5A" w:rsidRDefault="00C40A5A" w:rsidP="00C40A5A">
      <w:pPr>
        <w:pStyle w:val="OrganizationName"/>
      </w:pPr>
      <w:r>
        <w:t xml:space="preserve">School Name – </w:t>
      </w:r>
      <w:r>
        <w:rPr>
          <w:rFonts w:eastAsia="MS Mincho"/>
        </w:rPr>
        <w:t xml:space="preserve">Garden City high school </w:t>
      </w:r>
      <w:proofErr w:type="spellStart"/>
      <w:r>
        <w:t>School</w:t>
      </w:r>
      <w:proofErr w:type="spellEnd"/>
      <w:r>
        <w:t xml:space="preserve"> Name – Garden City, MI</w:t>
      </w:r>
    </w:p>
    <w:p w:rsidR="00C40A5A" w:rsidRDefault="00C40A5A" w:rsidP="00C40A5A">
      <w:pPr>
        <w:pStyle w:val="OrganizationName"/>
      </w:pPr>
      <w:r>
        <w:t>Freshman Year College – Wayne state University</w:t>
      </w:r>
    </w:p>
    <w:p w:rsidR="00C40A5A" w:rsidRDefault="00C40A5A" w:rsidP="00C40A5A">
      <w:pPr>
        <w:pStyle w:val="OrganizationName"/>
      </w:pPr>
      <w:r>
        <w:t>Sophomore Year College- Henry Ford Community College</w:t>
      </w:r>
    </w:p>
    <w:p w:rsidR="00C40A5A" w:rsidRDefault="00C40A5A" w:rsidP="00C40A5A">
      <w:pPr>
        <w:pStyle w:val="ResumeHeadings"/>
      </w:pPr>
      <w:r>
        <w:t>Experience</w:t>
      </w:r>
    </w:p>
    <w:p w:rsidR="004428B3" w:rsidRDefault="00C40A5A" w:rsidP="00C40A5A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4428B3" w:rsidRDefault="004428B3" w:rsidP="00C40A5A">
      <w:pPr>
        <w:pStyle w:val="JobTitlebold"/>
        <w:rPr>
          <w:rFonts w:eastAsia="MS Mincho"/>
          <w:b w:val="0"/>
        </w:rPr>
      </w:pPr>
      <w:r>
        <w:rPr>
          <w:rFonts w:eastAsia="MS Mincho"/>
          <w:b w:val="0"/>
        </w:rPr>
        <w:t>Windsor Machine and Stamping 1/</w:t>
      </w:r>
      <w:r w:rsidR="00462B6C">
        <w:rPr>
          <w:rFonts w:eastAsia="MS Mincho"/>
          <w:b w:val="0"/>
        </w:rPr>
        <w:t>20</w:t>
      </w:r>
      <w:r>
        <w:rPr>
          <w:rFonts w:eastAsia="MS Mincho"/>
          <w:b w:val="0"/>
        </w:rPr>
        <w:t>14</w:t>
      </w:r>
      <w:r w:rsidR="00462B6C">
        <w:rPr>
          <w:rFonts w:eastAsia="MS Mincho"/>
          <w:b w:val="0"/>
        </w:rPr>
        <w:t>-4/</w:t>
      </w:r>
      <w:r>
        <w:rPr>
          <w:rFonts w:eastAsia="MS Mincho"/>
          <w:b w:val="0"/>
        </w:rPr>
        <w:t>2014</w:t>
      </w:r>
      <w:bookmarkStart w:id="0" w:name="_GoBack"/>
      <w:bookmarkEnd w:id="0"/>
    </w:p>
    <w:p w:rsidR="004428B3" w:rsidRDefault="004428B3" w:rsidP="004428B3">
      <w:pPr>
        <w:pStyle w:val="JobTitlebold"/>
        <w:numPr>
          <w:ilvl w:val="0"/>
          <w:numId w:val="32"/>
        </w:numPr>
        <w:rPr>
          <w:rFonts w:eastAsia="MS Mincho"/>
          <w:b w:val="0"/>
        </w:rPr>
      </w:pPr>
      <w:r>
        <w:rPr>
          <w:rFonts w:eastAsia="MS Mincho"/>
          <w:b w:val="0"/>
        </w:rPr>
        <w:t xml:space="preserve">Machine Operator </w:t>
      </w:r>
    </w:p>
    <w:p w:rsidR="004428B3" w:rsidRDefault="004428B3" w:rsidP="004428B3">
      <w:pPr>
        <w:pStyle w:val="JobTitlebold"/>
        <w:numPr>
          <w:ilvl w:val="0"/>
          <w:numId w:val="32"/>
        </w:numPr>
        <w:rPr>
          <w:rFonts w:eastAsia="MS Mincho"/>
          <w:b w:val="0"/>
        </w:rPr>
      </w:pPr>
      <w:r>
        <w:rPr>
          <w:rFonts w:eastAsia="MS Mincho"/>
          <w:b w:val="0"/>
        </w:rPr>
        <w:t>Quality control</w:t>
      </w:r>
    </w:p>
    <w:p w:rsidR="004428B3" w:rsidRPr="004428B3" w:rsidRDefault="004428B3" w:rsidP="004428B3">
      <w:pPr>
        <w:spacing w:before="120"/>
        <w:rPr>
          <w:rFonts w:eastAsia="MS Mincho" w:cs="Courier New"/>
          <w:bCs/>
          <w:sz w:val="19"/>
          <w:szCs w:val="20"/>
        </w:rPr>
      </w:pPr>
      <w:r w:rsidRPr="004428B3">
        <w:rPr>
          <w:rFonts w:eastAsia="MS Mincho" w:cs="Courier New"/>
          <w:bCs/>
          <w:sz w:val="19"/>
          <w:szCs w:val="20"/>
        </w:rPr>
        <w:t>The Oakland Groups 12/2012-11/2013</w:t>
      </w:r>
    </w:p>
    <w:p w:rsidR="004428B3" w:rsidRPr="004428B3" w:rsidRDefault="004428B3" w:rsidP="004428B3">
      <w:pPr>
        <w:numPr>
          <w:ilvl w:val="0"/>
          <w:numId w:val="11"/>
        </w:numPr>
        <w:spacing w:before="180" w:after="180"/>
        <w:jc w:val="both"/>
        <w:rPr>
          <w:rFonts w:eastAsia="MS Mincho" w:cs="Courier New"/>
          <w:bCs/>
          <w:sz w:val="19"/>
          <w:szCs w:val="19"/>
        </w:rPr>
      </w:pPr>
      <w:r w:rsidRPr="004428B3">
        <w:rPr>
          <w:rFonts w:eastAsia="MS Mincho" w:cs="Courier New"/>
          <w:bCs/>
          <w:sz w:val="19"/>
          <w:szCs w:val="19"/>
        </w:rPr>
        <w:t>Machine Press operator</w:t>
      </w:r>
    </w:p>
    <w:p w:rsidR="004428B3" w:rsidRPr="004428B3" w:rsidRDefault="004428B3" w:rsidP="004428B3">
      <w:pPr>
        <w:numPr>
          <w:ilvl w:val="0"/>
          <w:numId w:val="11"/>
        </w:numPr>
        <w:spacing w:before="180" w:after="180"/>
        <w:jc w:val="both"/>
        <w:rPr>
          <w:rFonts w:eastAsia="MS Mincho" w:cs="Courier New"/>
          <w:bCs/>
          <w:sz w:val="19"/>
          <w:szCs w:val="19"/>
        </w:rPr>
      </w:pPr>
      <w:r w:rsidRPr="004428B3">
        <w:rPr>
          <w:rFonts w:eastAsia="MS Mincho" w:cs="Courier New"/>
          <w:bCs/>
          <w:sz w:val="19"/>
          <w:szCs w:val="19"/>
        </w:rPr>
        <w:t>Press Setup</w:t>
      </w:r>
    </w:p>
    <w:p w:rsidR="004428B3" w:rsidRPr="004428B3" w:rsidRDefault="004428B3" w:rsidP="004428B3">
      <w:pPr>
        <w:numPr>
          <w:ilvl w:val="0"/>
          <w:numId w:val="11"/>
        </w:numPr>
        <w:spacing w:before="180" w:after="180"/>
        <w:jc w:val="both"/>
        <w:rPr>
          <w:rFonts w:eastAsia="MS Mincho" w:cs="Courier New"/>
          <w:bCs/>
          <w:sz w:val="19"/>
          <w:szCs w:val="19"/>
        </w:rPr>
      </w:pPr>
      <w:r w:rsidRPr="004428B3">
        <w:rPr>
          <w:rFonts w:eastAsia="MS Mincho" w:cs="Courier New"/>
          <w:bCs/>
          <w:sz w:val="19"/>
          <w:szCs w:val="19"/>
        </w:rPr>
        <w:t>Quality Control</w:t>
      </w:r>
    </w:p>
    <w:p w:rsidR="004428B3" w:rsidRDefault="004428B3" w:rsidP="004428B3">
      <w:pPr>
        <w:numPr>
          <w:ilvl w:val="0"/>
          <w:numId w:val="11"/>
        </w:numPr>
        <w:spacing w:before="180" w:after="180"/>
        <w:jc w:val="both"/>
        <w:rPr>
          <w:rFonts w:eastAsia="MS Mincho" w:cs="Courier New"/>
          <w:bCs/>
          <w:sz w:val="19"/>
          <w:szCs w:val="19"/>
        </w:rPr>
      </w:pPr>
      <w:r w:rsidRPr="004428B3">
        <w:rPr>
          <w:rFonts w:eastAsia="MS Mincho" w:cs="Courier New"/>
          <w:bCs/>
          <w:sz w:val="19"/>
          <w:szCs w:val="19"/>
        </w:rPr>
        <w:t>C10 Operator</w:t>
      </w:r>
    </w:p>
    <w:p w:rsidR="004428B3" w:rsidRDefault="004428B3" w:rsidP="004428B3">
      <w:pPr>
        <w:pStyle w:val="Overviewbullets"/>
        <w:rPr>
          <w:rFonts w:eastAsia="MS Mincho"/>
        </w:rPr>
      </w:pPr>
      <w:r>
        <w:rPr>
          <w:rFonts w:eastAsia="MS Mincho"/>
        </w:rPr>
        <w:t>Stand up Forklift</w:t>
      </w:r>
    </w:p>
    <w:p w:rsidR="004428B3" w:rsidRDefault="004428B3" w:rsidP="004428B3">
      <w:pPr>
        <w:pStyle w:val="Overviewbullets"/>
        <w:rPr>
          <w:rFonts w:eastAsia="MS Mincho"/>
        </w:rPr>
      </w:pPr>
      <w:r>
        <w:rPr>
          <w:rFonts w:eastAsia="MS Mincho"/>
        </w:rPr>
        <w:t>Assembly</w:t>
      </w:r>
    </w:p>
    <w:p w:rsidR="004428B3" w:rsidRPr="004428B3" w:rsidRDefault="004428B3" w:rsidP="004428B3">
      <w:pPr>
        <w:pStyle w:val="Overviewbullets"/>
        <w:rPr>
          <w:rFonts w:eastAsia="MS Mincho"/>
        </w:rPr>
      </w:pPr>
      <w:r>
        <w:rPr>
          <w:rFonts w:eastAsia="MS Mincho"/>
        </w:rPr>
        <w:t>Packaging</w:t>
      </w:r>
    </w:p>
    <w:p w:rsidR="00C40A5A" w:rsidRDefault="00C40A5A" w:rsidP="00C40A5A">
      <w:pPr>
        <w:pStyle w:val="OrganizationName"/>
        <w:rPr>
          <w:rFonts w:eastAsia="MS Mincho"/>
        </w:rPr>
      </w:pPr>
      <w:r>
        <w:rPr>
          <w:rFonts w:eastAsia="MS Mincho"/>
        </w:rPr>
        <w:t>BRM Lawn service, 4/2012-10/2012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 xml:space="preserve">Lawn Crew, weed wiper, leaf blower, edger </w:t>
      </w:r>
    </w:p>
    <w:p w:rsidR="005529D3" w:rsidRDefault="00C40A5A" w:rsidP="005529D3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Snow Crew, sidewalk shovel</w:t>
      </w:r>
    </w:p>
    <w:p w:rsidR="004428B3" w:rsidRPr="004428B3" w:rsidRDefault="004428B3" w:rsidP="004428B3">
      <w:pPr>
        <w:spacing w:before="180" w:after="180"/>
        <w:jc w:val="both"/>
        <w:rPr>
          <w:rFonts w:eastAsia="MS Mincho" w:cs="Courier New"/>
          <w:bCs/>
          <w:sz w:val="19"/>
          <w:szCs w:val="19"/>
        </w:rPr>
      </w:pPr>
      <w:proofErr w:type="spellStart"/>
      <w:r w:rsidRPr="004428B3">
        <w:rPr>
          <w:rFonts w:eastAsia="MS Mincho" w:cs="Courier New"/>
          <w:bCs/>
          <w:sz w:val="19"/>
          <w:szCs w:val="19"/>
        </w:rPr>
        <w:t>Jem</w:t>
      </w:r>
      <w:proofErr w:type="spellEnd"/>
      <w:r w:rsidRPr="004428B3">
        <w:rPr>
          <w:rFonts w:eastAsia="MS Mincho" w:cs="Courier New"/>
          <w:bCs/>
          <w:sz w:val="19"/>
          <w:szCs w:val="19"/>
        </w:rPr>
        <w:t xml:space="preserve"> D</w:t>
      </w:r>
      <w:r>
        <w:rPr>
          <w:rFonts w:eastAsia="MS Mincho"/>
        </w:rPr>
        <w:t>, 05/2011-04/2012</w:t>
      </w:r>
    </w:p>
    <w:p w:rsidR="004428B3" w:rsidRDefault="004428B3" w:rsidP="004428B3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Box Boy, load and unload boxes from the trucks</w:t>
      </w:r>
    </w:p>
    <w:p w:rsidR="004428B3" w:rsidRDefault="004428B3" w:rsidP="004428B3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Janitorial , clean the warehouse</w:t>
      </w:r>
    </w:p>
    <w:p w:rsidR="004428B3" w:rsidRDefault="004428B3" w:rsidP="004428B3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 xml:space="preserve">Assembly </w:t>
      </w:r>
    </w:p>
    <w:p w:rsidR="004428B3" w:rsidRPr="004428B3" w:rsidRDefault="004428B3" w:rsidP="004428B3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Factory line work</w:t>
      </w:r>
    </w:p>
    <w:p w:rsidR="004428B3" w:rsidRPr="005529D3" w:rsidRDefault="004428B3" w:rsidP="004428B3">
      <w:pPr>
        <w:pStyle w:val="Overviewbullets"/>
        <w:numPr>
          <w:ilvl w:val="0"/>
          <w:numId w:val="0"/>
        </w:numPr>
        <w:rPr>
          <w:rFonts w:eastAsia="MS Mincho"/>
        </w:rPr>
      </w:pPr>
    </w:p>
    <w:p w:rsidR="00C40A5A" w:rsidRDefault="00C40A5A" w:rsidP="00C40A5A">
      <w:pPr>
        <w:pStyle w:val="ResumeHeadings"/>
      </w:pPr>
      <w:r>
        <w:t>Things You Should Know</w:t>
      </w:r>
    </w:p>
    <w:p w:rsidR="00C40A5A" w:rsidRDefault="00C40A5A" w:rsidP="004428B3">
      <w:pPr>
        <w:pStyle w:val="Overviewbullets"/>
        <w:numPr>
          <w:ilvl w:val="0"/>
          <w:numId w:val="30"/>
        </w:numPr>
        <w:jc w:val="left"/>
        <w:rPr>
          <w:rFonts w:eastAsia="MS Mincho"/>
        </w:rPr>
      </w:pPr>
      <w:r>
        <w:rPr>
          <w:rFonts w:eastAsia="MS Mincho"/>
        </w:rPr>
        <w:t>Always on time</w:t>
      </w:r>
      <w:r w:rsidR="005529D3">
        <w:rPr>
          <w:rFonts w:eastAsia="MS Mincho"/>
        </w:rPr>
        <w:t xml:space="preserve">                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Fast learner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lastRenderedPageBreak/>
        <w:t>Hard Worker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Dedicated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 xml:space="preserve">Clean License 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Clean Record</w:t>
      </w:r>
    </w:p>
    <w:p w:rsidR="00C40A5A" w:rsidRDefault="00C40A5A" w:rsidP="00C40A5A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Very Smart</w:t>
      </w:r>
    </w:p>
    <w:p w:rsidR="00C40A5A" w:rsidRDefault="00C40A5A" w:rsidP="00C40A5A">
      <w:pPr>
        <w:pStyle w:val="Overviewbullets"/>
        <w:numPr>
          <w:ilvl w:val="0"/>
          <w:numId w:val="0"/>
        </w:numPr>
        <w:tabs>
          <w:tab w:val="left" w:pos="720"/>
        </w:tabs>
        <w:ind w:left="360"/>
        <w:rPr>
          <w:rFonts w:eastAsia="MS Mincho"/>
        </w:rPr>
      </w:pPr>
    </w:p>
    <w:p w:rsidR="00FB42C0" w:rsidRDefault="00FB42C0" w:rsidP="00C40A5A">
      <w:pPr>
        <w:pStyle w:val="Overviewbullets"/>
        <w:numPr>
          <w:ilvl w:val="0"/>
          <w:numId w:val="0"/>
        </w:numPr>
        <w:rPr>
          <w:rFonts w:eastAsia="MS Mincho"/>
        </w:rPr>
      </w:pPr>
    </w:p>
    <w:sectPr w:rsidR="00FB42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F1" w:rsidRDefault="00935EF1">
      <w:r>
        <w:separator/>
      </w:r>
    </w:p>
  </w:endnote>
  <w:endnote w:type="continuationSeparator" w:id="0">
    <w:p w:rsidR="00935EF1" w:rsidRDefault="0093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F1" w:rsidRDefault="00935EF1">
      <w:r>
        <w:separator/>
      </w:r>
    </w:p>
  </w:footnote>
  <w:footnote w:type="continuationSeparator" w:id="0">
    <w:p w:rsidR="00935EF1" w:rsidRDefault="0093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8" w:rsidRDefault="00460C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863BB"/>
    <w:multiLevelType w:val="hybridMultilevel"/>
    <w:tmpl w:val="966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3A0BC6"/>
    <w:multiLevelType w:val="hybridMultilevel"/>
    <w:tmpl w:val="AF14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5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8B"/>
    <w:rsid w:val="00064AF4"/>
    <w:rsid w:val="00087144"/>
    <w:rsid w:val="000F5ACD"/>
    <w:rsid w:val="001E75A4"/>
    <w:rsid w:val="0029113F"/>
    <w:rsid w:val="002A3EB1"/>
    <w:rsid w:val="00350802"/>
    <w:rsid w:val="003A6A8A"/>
    <w:rsid w:val="004428B3"/>
    <w:rsid w:val="00460CC8"/>
    <w:rsid w:val="00462B6C"/>
    <w:rsid w:val="0054458B"/>
    <w:rsid w:val="005529D3"/>
    <w:rsid w:val="006474FF"/>
    <w:rsid w:val="006A291D"/>
    <w:rsid w:val="00935EF1"/>
    <w:rsid w:val="009A5E98"/>
    <w:rsid w:val="00A14850"/>
    <w:rsid w:val="00B80BE1"/>
    <w:rsid w:val="00B96724"/>
    <w:rsid w:val="00BA4AB3"/>
    <w:rsid w:val="00C031C7"/>
    <w:rsid w:val="00C40A5A"/>
    <w:rsid w:val="00DD5AF4"/>
    <w:rsid w:val="00E855CB"/>
    <w:rsid w:val="00F3439B"/>
    <w:rsid w:val="00F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B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B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\Desktop\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2013-12-03T04:05:00Z</dcterms:created>
  <dcterms:modified xsi:type="dcterms:W3CDTF">2014-04-22T14:50:00Z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