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8B" w:rsidRPr="0029508B" w:rsidRDefault="0029508B" w:rsidP="001209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9508B">
        <w:rPr>
          <w:rFonts w:ascii="Arial" w:eastAsia="Times New Roman" w:hAnsi="Arial" w:cs="Arial"/>
          <w:b/>
          <w:bCs/>
          <w:color w:val="000000"/>
          <w:sz w:val="24"/>
          <w:szCs w:val="24"/>
        </w:rPr>
        <w:t>GREGORY W</w:t>
      </w:r>
      <w:r w:rsidR="00782439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29508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QUIGLEY</w:t>
      </w:r>
    </w:p>
    <w:p w:rsidR="0029508B" w:rsidRPr="0029508B" w:rsidRDefault="0029508B" w:rsidP="001209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508B">
        <w:rPr>
          <w:rFonts w:ascii="Arial" w:eastAsia="Times New Roman" w:hAnsi="Arial" w:cs="Arial"/>
          <w:color w:val="000000"/>
          <w:sz w:val="20"/>
          <w:szCs w:val="20"/>
        </w:rPr>
        <w:t>8530 Parliament Dr</w:t>
      </w:r>
    </w:p>
    <w:p w:rsidR="0029508B" w:rsidRPr="0029508B" w:rsidRDefault="0029508B" w:rsidP="001209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Springfield, VA  </w:t>
      </w:r>
      <w:r w:rsidRPr="0029508B">
        <w:rPr>
          <w:rFonts w:ascii="Arial" w:eastAsia="Times New Roman" w:hAnsi="Arial" w:cs="Arial"/>
          <w:color w:val="000000"/>
          <w:sz w:val="20"/>
          <w:szCs w:val="20"/>
        </w:rPr>
        <w:t>22151</w:t>
      </w:r>
    </w:p>
    <w:p w:rsidR="0029508B" w:rsidRPr="0029508B" w:rsidRDefault="0029508B" w:rsidP="001209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508B">
        <w:rPr>
          <w:rFonts w:ascii="Arial" w:eastAsia="Times New Roman" w:hAnsi="Arial" w:cs="Arial"/>
          <w:color w:val="000000"/>
          <w:sz w:val="20"/>
          <w:szCs w:val="20"/>
        </w:rPr>
        <w:t xml:space="preserve">Mobile: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9508B">
        <w:rPr>
          <w:rFonts w:ascii="Arial" w:eastAsia="Times New Roman" w:hAnsi="Arial" w:cs="Arial"/>
          <w:color w:val="000000"/>
          <w:sz w:val="20"/>
          <w:szCs w:val="20"/>
        </w:rPr>
        <w:t>(703) 901-3004</w:t>
      </w:r>
    </w:p>
    <w:p w:rsidR="005451A3" w:rsidRPr="0029508B" w:rsidRDefault="005451A3" w:rsidP="001209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508B">
        <w:rPr>
          <w:rFonts w:ascii="Arial" w:eastAsia="Times New Roman" w:hAnsi="Arial" w:cs="Arial"/>
          <w:color w:val="000000"/>
          <w:sz w:val="20"/>
          <w:szCs w:val="20"/>
        </w:rPr>
        <w:t xml:space="preserve">Phone: </w:t>
      </w:r>
      <w:r w:rsidR="002950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9508B">
        <w:rPr>
          <w:rFonts w:ascii="Arial" w:eastAsia="Times New Roman" w:hAnsi="Arial" w:cs="Arial"/>
          <w:color w:val="000000"/>
          <w:sz w:val="20"/>
          <w:szCs w:val="20"/>
        </w:rPr>
        <w:t xml:space="preserve">(703) 239-0653 </w:t>
      </w:r>
    </w:p>
    <w:p w:rsidR="005451A3" w:rsidRPr="005B3B24" w:rsidRDefault="005451A3" w:rsidP="001209B4">
      <w:pPr>
        <w:pBdr>
          <w:bottom w:val="single" w:sz="4" w:space="1" w:color="auto"/>
        </w:pBdr>
        <w:spacing w:line="240" w:lineRule="auto"/>
        <w:jc w:val="center"/>
        <w:rPr>
          <w:rFonts w:ascii="Arial" w:eastAsia="Times New Roman" w:hAnsi="Arial" w:cs="Arial"/>
          <w:noProof/>
          <w:sz w:val="20"/>
          <w:szCs w:val="20"/>
        </w:rPr>
      </w:pPr>
      <w:r w:rsidRPr="0029508B">
        <w:rPr>
          <w:rFonts w:ascii="Arial" w:eastAsia="Times New Roman" w:hAnsi="Arial" w:cs="Arial"/>
          <w:color w:val="000000"/>
          <w:sz w:val="20"/>
          <w:szCs w:val="20"/>
        </w:rPr>
        <w:t xml:space="preserve">Email: </w:t>
      </w:r>
      <w:r w:rsidR="002950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7" w:history="1">
        <w:r w:rsidRPr="005B3B24">
          <w:rPr>
            <w:rFonts w:ascii="Arial" w:eastAsia="Times New Roman" w:hAnsi="Arial" w:cs="Arial"/>
            <w:noProof/>
            <w:sz w:val="20"/>
            <w:szCs w:val="20"/>
            <w:u w:val="single"/>
          </w:rPr>
          <w:t>gquigley2@cox.net</w:t>
        </w:r>
      </w:hyperlink>
    </w:p>
    <w:p w:rsidR="007A26FB" w:rsidRPr="0029508B" w:rsidRDefault="00551F65" w:rsidP="001209B4">
      <w:pPr>
        <w:spacing w:after="6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MANAGEMENT </w:t>
      </w:r>
      <w:r w:rsidR="0029508B" w:rsidRPr="0029508B">
        <w:rPr>
          <w:rFonts w:ascii="Arial" w:eastAsia="Times New Roman" w:hAnsi="Arial" w:cs="Arial"/>
          <w:b/>
          <w:color w:val="000000"/>
          <w:sz w:val="20"/>
          <w:szCs w:val="20"/>
        </w:rPr>
        <w:t>PROFESSIONAL</w:t>
      </w:r>
    </w:p>
    <w:p w:rsidR="0016382B" w:rsidRPr="0016382B" w:rsidRDefault="0029508B" w:rsidP="001209B4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</w:rPr>
        <w:t>O</w:t>
      </w:r>
      <w:r w:rsidR="00CA58A7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>utstanding</w:t>
      </w:r>
      <w:r w:rsidR="005451A3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track record in </w:t>
      </w:r>
      <w:r w:rsidR="00CD0627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>O</w:t>
      </w:r>
      <w:r w:rsidR="005451A3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>perations</w:t>
      </w:r>
      <w:r w:rsidR="00CA58A7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and</w:t>
      </w:r>
      <w:r w:rsidR="005451A3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="00CD0627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>M</w:t>
      </w:r>
      <w:r w:rsidR="005451A3" w:rsidRPr="0016382B">
        <w:rPr>
          <w:rFonts w:ascii="Arial" w:eastAsia="Times New Roman" w:hAnsi="Arial" w:cs="Arial"/>
          <w:b/>
          <w:i/>
          <w:color w:val="000000"/>
          <w:sz w:val="20"/>
          <w:szCs w:val="20"/>
        </w:rPr>
        <w:t>anagement</w:t>
      </w:r>
    </w:p>
    <w:p w:rsidR="0016382B" w:rsidRDefault="0016382B" w:rsidP="001209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451A3" w:rsidRDefault="005451A3" w:rsidP="001209B4">
      <w:pPr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>Extensive knowledge of</w:t>
      </w:r>
      <w:r w:rsidR="0059437A" w:rsidRPr="0059437A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</w:t>
      </w:r>
      <w:r w:rsidR="006833CC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>S</w:t>
      </w:r>
      <w:r w:rsidR="006D5E02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>ales</w:t>
      </w:r>
      <w:r w:rsidR="006833CC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 xml:space="preserve"> Support</w:t>
      </w:r>
      <w:r w:rsidR="00057BE7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, </w:t>
      </w:r>
      <w:r w:rsidR="00CA58A7" w:rsidRPr="0029508B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>Planning &amp; Implementation</w:t>
      </w:r>
      <w:r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>,</w:t>
      </w:r>
      <w:r w:rsidR="00CA58A7"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</w:t>
      </w:r>
      <w:r w:rsidR="0059437A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and </w:t>
      </w:r>
      <w:r w:rsidRPr="0029508B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>C</w:t>
      </w:r>
      <w:r w:rsidR="006833CC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>ustomer Relationship Management</w:t>
      </w:r>
      <w:r w:rsidR="0059437A" w:rsidRPr="0029508B">
        <w:rPr>
          <w:rFonts w:ascii="Arial" w:eastAsia="Times New Roman" w:hAnsi="Arial" w:cs="Arial"/>
          <w:b/>
          <w:noProof/>
          <w:color w:val="000000"/>
          <w:sz w:val="20"/>
          <w:szCs w:val="20"/>
        </w:rPr>
        <w:t>.</w:t>
      </w:r>
      <w:r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</w:t>
      </w:r>
      <w:r w:rsidR="0029508B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</w:t>
      </w:r>
      <w:r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>Demonstrated ability to provide leadership, organizational development, restructuring, and optimizing of resources and facilities in a vastly changing enviro</w:t>
      </w:r>
      <w:r w:rsidR="0029508B">
        <w:rPr>
          <w:rFonts w:ascii="Arial" w:eastAsia="Times New Roman" w:hAnsi="Arial" w:cs="Arial"/>
          <w:noProof/>
          <w:color w:val="000000"/>
          <w:sz w:val="20"/>
          <w:szCs w:val="20"/>
        </w:rPr>
        <w:t>nment. Major strengths include:</w:t>
      </w:r>
    </w:p>
    <w:p w:rsidR="0029508B" w:rsidRPr="00CA58A7" w:rsidRDefault="0029508B" w:rsidP="001209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508B" w:rsidRDefault="0029508B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  <w:sectPr w:rsidR="0029508B" w:rsidSect="0003312E">
          <w:pgSz w:w="12240" w:h="15840"/>
          <w:pgMar w:top="1296" w:right="1440" w:bottom="1296" w:left="1440" w:header="720" w:footer="720" w:gutter="0"/>
          <w:cols w:space="720"/>
          <w:docGrid w:linePitch="360"/>
        </w:sectPr>
      </w:pPr>
    </w:p>
    <w:p w:rsidR="00AB75A7" w:rsidRDefault="005451A3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75A7">
        <w:rPr>
          <w:rFonts w:ascii="Arial" w:eastAsia="Times New Roman" w:hAnsi="Arial" w:cs="Arial"/>
          <w:color w:val="000000"/>
          <w:sz w:val="20"/>
          <w:szCs w:val="20"/>
        </w:rPr>
        <w:lastRenderedPageBreak/>
        <w:t>Customer Relations</w:t>
      </w:r>
      <w:r w:rsidR="00AB75A7" w:rsidRPr="00AB75A7">
        <w:rPr>
          <w:rFonts w:ascii="Arial" w:eastAsia="Times New Roman" w:hAnsi="Arial" w:cs="Arial"/>
          <w:color w:val="000000"/>
          <w:sz w:val="20"/>
          <w:szCs w:val="20"/>
        </w:rPr>
        <w:t>hip Management</w:t>
      </w:r>
    </w:p>
    <w:p w:rsidR="00AB75A7" w:rsidRDefault="00CA58A7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75A7">
        <w:rPr>
          <w:rFonts w:ascii="Arial" w:eastAsia="Times New Roman" w:hAnsi="Arial" w:cs="Arial"/>
          <w:color w:val="000000"/>
          <w:sz w:val="20"/>
          <w:szCs w:val="20"/>
        </w:rPr>
        <w:t>Government Markets</w:t>
      </w:r>
      <w:r w:rsidR="00AB75A7" w:rsidRPr="00AB75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B75A7" w:rsidRDefault="008C6CBC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Employee Recruitment</w:t>
      </w:r>
    </w:p>
    <w:p w:rsidR="00F90A59" w:rsidRDefault="00F90A59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75A7">
        <w:rPr>
          <w:rFonts w:ascii="Arial" w:eastAsia="Times New Roman" w:hAnsi="Arial" w:cs="Arial"/>
          <w:color w:val="000000"/>
          <w:sz w:val="20"/>
          <w:szCs w:val="20"/>
        </w:rPr>
        <w:t>Planning &amp; Implementation</w:t>
      </w:r>
      <w:r w:rsidRPr="00F90A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11157" w:rsidRDefault="00B11157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color w:val="000000"/>
          <w:sz w:val="20"/>
          <w:szCs w:val="20"/>
        </w:rPr>
        <w:lastRenderedPageBreak/>
        <w:t>Program Management</w:t>
      </w:r>
    </w:p>
    <w:p w:rsidR="00D21E03" w:rsidRDefault="00D21E03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Quality Assurance</w:t>
      </w:r>
      <w:r w:rsidRPr="00AB75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90A59" w:rsidRDefault="00D21E03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75A7">
        <w:rPr>
          <w:rFonts w:ascii="Arial" w:eastAsia="Times New Roman" w:hAnsi="Arial" w:cs="Arial"/>
          <w:color w:val="000000"/>
          <w:sz w:val="20"/>
          <w:szCs w:val="20"/>
        </w:rPr>
        <w:t>Sales Support</w:t>
      </w:r>
    </w:p>
    <w:p w:rsidR="0029508B" w:rsidRPr="0029508B" w:rsidRDefault="005451A3" w:rsidP="001209B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293142">
        <w:rPr>
          <w:rFonts w:ascii="Arial" w:eastAsia="Times New Roman" w:hAnsi="Arial" w:cs="Arial"/>
          <w:color w:val="000000"/>
          <w:sz w:val="20"/>
          <w:szCs w:val="20"/>
        </w:rPr>
        <w:t>Vendor Relations</w:t>
      </w:r>
    </w:p>
    <w:p w:rsidR="0029508B" w:rsidRDefault="0029508B" w:rsidP="001209B4">
      <w:pPr>
        <w:spacing w:after="0" w:line="240" w:lineRule="auto"/>
        <w:ind w:left="360"/>
        <w:rPr>
          <w:rFonts w:ascii="Arial" w:eastAsia="Times New Roman" w:hAnsi="Arial" w:cs="Arial"/>
          <w:i/>
          <w:color w:val="000000"/>
          <w:sz w:val="20"/>
          <w:szCs w:val="20"/>
        </w:rPr>
        <w:sectPr w:rsidR="0029508B" w:rsidSect="0029508B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29508B" w:rsidRPr="0029508B" w:rsidRDefault="0029508B" w:rsidP="007D01A6">
      <w:pPr>
        <w:spacing w:after="0" w:line="160" w:lineRule="exact"/>
        <w:ind w:left="360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:rsidR="00DB3111" w:rsidRPr="0029508B" w:rsidRDefault="0029508B" w:rsidP="001209B4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29508B">
        <w:rPr>
          <w:rFonts w:ascii="Arial" w:eastAsia="Times New Roman" w:hAnsi="Arial" w:cs="Arial"/>
          <w:b/>
          <w:i/>
          <w:color w:val="000000"/>
          <w:sz w:val="20"/>
          <w:szCs w:val="20"/>
        </w:rPr>
        <w:t>Professional Experience</w:t>
      </w:r>
    </w:p>
    <w:p w:rsidR="0029508B" w:rsidRPr="00293142" w:rsidRDefault="0029508B" w:rsidP="007D01A6">
      <w:pPr>
        <w:spacing w:after="0" w:line="160" w:lineRule="exact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:rsidR="00AF7685" w:rsidRDefault="0029508B" w:rsidP="001209B4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>VERIZON</w:t>
      </w:r>
      <w:r w:rsidR="005451A3" w:rsidRPr="00CA58A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r w:rsidR="005451A3" w:rsidRPr="0029508B">
        <w:rPr>
          <w:rFonts w:ascii="Arial" w:eastAsia="Times New Roman" w:hAnsi="Arial" w:cs="Arial"/>
          <w:color w:val="000000"/>
          <w:sz w:val="20"/>
          <w:szCs w:val="20"/>
        </w:rPr>
        <w:t>Ashburn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and McLean</w:t>
      </w:r>
      <w:r w:rsidR="005451A3" w:rsidRPr="0029508B">
        <w:rPr>
          <w:rFonts w:ascii="Arial" w:eastAsia="Times New Roman" w:hAnsi="Arial" w:cs="Arial"/>
          <w:color w:val="000000"/>
          <w:sz w:val="20"/>
          <w:szCs w:val="20"/>
        </w:rPr>
        <w:t>, V</w:t>
      </w:r>
      <w:r>
        <w:rPr>
          <w:rFonts w:ascii="Arial" w:eastAsia="Times New Roman" w:hAnsi="Arial" w:cs="Arial"/>
          <w:color w:val="000000"/>
          <w:sz w:val="20"/>
          <w:szCs w:val="20"/>
        </w:rPr>
        <w:t>A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5451A3" w:rsidRPr="00CA58A7">
        <w:rPr>
          <w:rFonts w:ascii="Arial" w:eastAsia="Times New Roman" w:hAnsi="Arial" w:cs="Arial"/>
          <w:b/>
          <w:color w:val="000000"/>
          <w:sz w:val="20"/>
          <w:szCs w:val="20"/>
        </w:rPr>
        <w:t>2005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</w:t>
      </w:r>
      <w:r w:rsidR="005451A3" w:rsidRPr="00CA58A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Present</w:t>
      </w:r>
    </w:p>
    <w:p w:rsidR="008B431F" w:rsidRPr="00CA58A7" w:rsidRDefault="008B431F" w:rsidP="007D01A6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5451A3" w:rsidRPr="00CA58A7" w:rsidRDefault="005451A3" w:rsidP="001209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Project Manager, </w:t>
      </w:r>
      <w:r w:rsidR="002323E4">
        <w:rPr>
          <w:rFonts w:ascii="Arial" w:eastAsia="Times New Roman" w:hAnsi="Arial" w:cs="Arial"/>
          <w:b/>
          <w:color w:val="000000"/>
          <w:sz w:val="20"/>
          <w:szCs w:val="20"/>
        </w:rPr>
        <w:t>Department of Justice</w:t>
      </w:r>
      <w:r w:rsidR="0029508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r w:rsidR="0029508B" w:rsidRPr="0029508B">
        <w:rPr>
          <w:rFonts w:ascii="Arial" w:eastAsia="Times New Roman" w:hAnsi="Arial" w:cs="Arial"/>
          <w:color w:val="000000"/>
          <w:sz w:val="20"/>
          <w:szCs w:val="20"/>
        </w:rPr>
        <w:t>200</w:t>
      </w:r>
      <w:r w:rsidR="00F8455C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="0029508B" w:rsidRPr="0029508B">
        <w:rPr>
          <w:rFonts w:ascii="Arial" w:eastAsia="Times New Roman" w:hAnsi="Arial" w:cs="Arial"/>
          <w:color w:val="000000"/>
          <w:sz w:val="20"/>
          <w:szCs w:val="20"/>
        </w:rPr>
        <w:t>-Present</w:t>
      </w:r>
    </w:p>
    <w:p w:rsidR="00BA1D4E" w:rsidRPr="00897F56" w:rsidRDefault="00CC21AE" w:rsidP="00BA1D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Managed FBI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C</w:t>
      </w:r>
      <w:r w:rsidR="00B53CA4" w:rsidRPr="00897F56">
        <w:rPr>
          <w:rFonts w:ascii="Arial" w:eastAsia="Times New Roman" w:hAnsi="Arial" w:cs="Arial"/>
          <w:color w:val="000000"/>
          <w:sz w:val="20"/>
          <w:szCs w:val="20"/>
        </w:rPr>
        <w:t>ri</w:t>
      </w:r>
      <w:r w:rsidR="0070250E" w:rsidRPr="00897F56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B53CA4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inal Justice Information </w:t>
      </w:r>
      <w:r w:rsidR="0070250E" w:rsidRPr="00897F56">
        <w:rPr>
          <w:rFonts w:ascii="Arial" w:eastAsia="Times New Roman" w:hAnsi="Arial" w:cs="Arial"/>
          <w:color w:val="000000"/>
          <w:sz w:val="20"/>
          <w:szCs w:val="20"/>
        </w:rPr>
        <w:t>Services (C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>JIS</w:t>
      </w:r>
      <w:r w:rsidR="0070250E" w:rsidRPr="00897F5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A61E21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C2304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A61E21" w:rsidRPr="00897F56">
        <w:rPr>
          <w:rFonts w:ascii="Arial" w:eastAsia="Times New Roman" w:hAnsi="Arial" w:cs="Arial"/>
          <w:color w:val="000000"/>
          <w:sz w:val="20"/>
          <w:szCs w:val="20"/>
        </w:rPr>
        <w:t>National Instant Criminal Background Check System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61E21" w:rsidRPr="00897F56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>NICS</w:t>
      </w:r>
      <w:r w:rsidR="004F5A90" w:rsidRPr="00897F5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29508B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c</w:t>
      </w:r>
      <w:r w:rsidR="004F5A90" w:rsidRPr="00897F56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center transition from Sprint to Verizon </w:t>
      </w:r>
      <w:r w:rsidR="00EF2873" w:rsidRPr="00897F56">
        <w:rPr>
          <w:rFonts w:ascii="Arial" w:hAnsi="Arial" w:cs="Arial"/>
          <w:sz w:val="20"/>
          <w:szCs w:val="20"/>
        </w:rPr>
        <w:t>as well as install</w:t>
      </w:r>
      <w:r w:rsidR="008A7AC2" w:rsidRPr="00897F56">
        <w:rPr>
          <w:rFonts w:ascii="Arial" w:hAnsi="Arial" w:cs="Arial"/>
          <w:sz w:val="20"/>
          <w:szCs w:val="20"/>
        </w:rPr>
        <w:t>ation and procurement of</w:t>
      </w:r>
      <w:r w:rsidR="00EF2873" w:rsidRPr="00897F56">
        <w:rPr>
          <w:rFonts w:ascii="Arial" w:hAnsi="Arial" w:cs="Arial"/>
          <w:sz w:val="20"/>
          <w:szCs w:val="20"/>
        </w:rPr>
        <w:t xml:space="preserve"> new IVR/ECR</w:t>
      </w:r>
      <w:r w:rsidR="00EF287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platform 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>for the Networx contract</w:t>
      </w:r>
      <w:r w:rsidR="00BA1D4E" w:rsidRPr="00897F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538B0" w:rsidRPr="00897F56" w:rsidRDefault="00DF77C9" w:rsidP="00BA1D4E">
      <w:pPr>
        <w:pStyle w:val="ListParagraph"/>
        <w:numPr>
          <w:ilvl w:val="0"/>
          <w:numId w:val="16"/>
        </w:numPr>
        <w:spacing w:before="100" w:beforeAutospacing="1" w:after="0" w:afterAutospacing="1" w:line="240" w:lineRule="auto"/>
        <w:rPr>
          <w:rFonts w:ascii="Arial" w:hAnsi="Arial" w:cs="Arial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>Four major</w:t>
      </w:r>
      <w:r w:rsidR="004F5A90" w:rsidRPr="00897F56">
        <w:rPr>
          <w:rFonts w:ascii="Arial" w:hAnsi="Arial" w:cs="Arial"/>
          <w:sz w:val="20"/>
          <w:szCs w:val="20"/>
        </w:rPr>
        <w:t xml:space="preserve"> FBI</w:t>
      </w:r>
      <w:r w:rsidR="005451A3" w:rsidRPr="00897F56">
        <w:rPr>
          <w:rFonts w:ascii="Arial" w:hAnsi="Arial" w:cs="Arial"/>
          <w:sz w:val="20"/>
          <w:szCs w:val="20"/>
        </w:rPr>
        <w:t xml:space="preserve"> call centers</w:t>
      </w:r>
      <w:r w:rsidR="007551A3" w:rsidRPr="00897F56">
        <w:rPr>
          <w:rFonts w:ascii="Arial" w:hAnsi="Arial" w:cs="Arial"/>
          <w:sz w:val="20"/>
          <w:szCs w:val="20"/>
        </w:rPr>
        <w:t xml:space="preserve"> </w:t>
      </w:r>
      <w:r w:rsidRPr="00897F56">
        <w:rPr>
          <w:rFonts w:ascii="Arial" w:hAnsi="Arial" w:cs="Arial"/>
          <w:sz w:val="20"/>
          <w:szCs w:val="20"/>
        </w:rPr>
        <w:t>were migrated</w:t>
      </w:r>
      <w:r w:rsidR="007551A3" w:rsidRPr="00897F56">
        <w:rPr>
          <w:rFonts w:ascii="Arial" w:hAnsi="Arial" w:cs="Arial"/>
          <w:sz w:val="20"/>
          <w:szCs w:val="20"/>
        </w:rPr>
        <w:t xml:space="preserve"> in addition to 340 remote site installation</w:t>
      </w:r>
      <w:r w:rsidR="008E5C87" w:rsidRPr="00897F56">
        <w:rPr>
          <w:rFonts w:ascii="Arial" w:hAnsi="Arial" w:cs="Arial"/>
          <w:sz w:val="20"/>
          <w:szCs w:val="20"/>
        </w:rPr>
        <w:t>s completed on time.</w:t>
      </w:r>
      <w:r w:rsidR="00FD5907" w:rsidRPr="00897F56">
        <w:rPr>
          <w:rFonts w:ascii="Arial" w:hAnsi="Arial" w:cs="Arial"/>
          <w:sz w:val="20"/>
          <w:szCs w:val="20"/>
        </w:rPr>
        <w:t xml:space="preserve"> </w:t>
      </w:r>
    </w:p>
    <w:p w:rsidR="006E2D7A" w:rsidRPr="00897F56" w:rsidRDefault="00B957C5" w:rsidP="00BA1D4E">
      <w:pPr>
        <w:numPr>
          <w:ilvl w:val="0"/>
          <w:numId w:val="16"/>
        </w:numPr>
        <w:spacing w:before="100" w:beforeAutospacing="1" w:after="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Created and lead</w:t>
      </w:r>
      <w:r w:rsidR="00D909F0" w:rsidRPr="00897F56">
        <w:rPr>
          <w:rFonts w:ascii="Arial" w:hAnsi="Arial" w:cs="Arial"/>
          <w:sz w:val="20"/>
          <w:szCs w:val="20"/>
        </w:rPr>
        <w:t xml:space="preserve"> a 5-person cross-functional team through the </w:t>
      </w:r>
      <w:r w:rsidR="00011381" w:rsidRPr="00897F56">
        <w:rPr>
          <w:rFonts w:ascii="Arial" w:hAnsi="Arial" w:cs="Arial"/>
          <w:sz w:val="20"/>
          <w:szCs w:val="20"/>
        </w:rPr>
        <w:t>Project L</w:t>
      </w:r>
      <w:r w:rsidR="00D909F0" w:rsidRPr="00897F56">
        <w:rPr>
          <w:rFonts w:ascii="Arial" w:hAnsi="Arial" w:cs="Arial"/>
          <w:sz w:val="20"/>
          <w:szCs w:val="20"/>
        </w:rPr>
        <w:t xml:space="preserve">ife </w:t>
      </w:r>
      <w:r w:rsidR="00011381" w:rsidRPr="00897F56">
        <w:rPr>
          <w:rFonts w:ascii="Arial" w:hAnsi="Arial" w:cs="Arial"/>
          <w:sz w:val="20"/>
          <w:szCs w:val="20"/>
        </w:rPr>
        <w:t>C</w:t>
      </w:r>
      <w:r w:rsidR="00D909F0" w:rsidRPr="00897F56">
        <w:rPr>
          <w:rFonts w:ascii="Arial" w:hAnsi="Arial" w:cs="Arial"/>
          <w:sz w:val="20"/>
          <w:szCs w:val="20"/>
        </w:rPr>
        <w:t xml:space="preserve">ycle for a </w:t>
      </w:r>
      <w:r w:rsidR="00273094" w:rsidRPr="00897F56">
        <w:rPr>
          <w:rFonts w:ascii="Arial" w:hAnsi="Arial" w:cs="Arial"/>
          <w:sz w:val="20"/>
          <w:szCs w:val="20"/>
        </w:rPr>
        <w:t>multi-million dollar Networx contract</w:t>
      </w:r>
      <w:r w:rsidR="00D909F0" w:rsidRPr="00897F56">
        <w:rPr>
          <w:rFonts w:ascii="Arial" w:hAnsi="Arial" w:cs="Arial"/>
          <w:sz w:val="20"/>
          <w:szCs w:val="20"/>
        </w:rPr>
        <w:t>.</w:t>
      </w:r>
    </w:p>
    <w:p w:rsidR="00B538B0" w:rsidRPr="00897F56" w:rsidRDefault="00224C2F" w:rsidP="00BA1D4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>Created</w:t>
      </w:r>
      <w:r w:rsidR="006C45BC" w:rsidRPr="00897F56">
        <w:rPr>
          <w:rFonts w:ascii="Arial" w:hAnsi="Arial" w:cs="Arial"/>
          <w:sz w:val="20"/>
          <w:szCs w:val="20"/>
        </w:rPr>
        <w:t xml:space="preserve"> and implemented procedures for circuit </w:t>
      </w:r>
      <w:r w:rsidR="0029508B" w:rsidRPr="00897F56">
        <w:rPr>
          <w:rFonts w:ascii="Arial" w:hAnsi="Arial" w:cs="Arial"/>
          <w:sz w:val="20"/>
          <w:szCs w:val="20"/>
        </w:rPr>
        <w:t xml:space="preserve">orders </w:t>
      </w:r>
      <w:r w:rsidR="00DF77C9" w:rsidRPr="00897F56">
        <w:rPr>
          <w:rFonts w:ascii="Arial" w:hAnsi="Arial" w:cs="Arial"/>
          <w:sz w:val="20"/>
          <w:szCs w:val="20"/>
        </w:rPr>
        <w:t xml:space="preserve">and equipment </w:t>
      </w:r>
      <w:r w:rsidR="006C45BC" w:rsidRPr="00897F56">
        <w:rPr>
          <w:rFonts w:ascii="Arial" w:hAnsi="Arial" w:cs="Arial"/>
          <w:sz w:val="20"/>
          <w:szCs w:val="20"/>
        </w:rPr>
        <w:t xml:space="preserve">shipments that increased efficiency and customer satisfaction in tight schedule </w:t>
      </w:r>
      <w:r w:rsidR="008E5C87" w:rsidRPr="00897F56">
        <w:rPr>
          <w:rFonts w:ascii="Arial" w:hAnsi="Arial" w:cs="Arial"/>
          <w:sz w:val="20"/>
          <w:szCs w:val="20"/>
        </w:rPr>
        <w:t>environment</w:t>
      </w:r>
      <w:r w:rsidR="006C45BC" w:rsidRPr="00897F56">
        <w:rPr>
          <w:rFonts w:ascii="Arial" w:hAnsi="Arial" w:cs="Arial"/>
          <w:sz w:val="20"/>
          <w:szCs w:val="20"/>
        </w:rPr>
        <w:t>.</w:t>
      </w:r>
    </w:p>
    <w:p w:rsidR="00BA1D4E" w:rsidRPr="00897F56" w:rsidRDefault="009619C8" w:rsidP="00BA1D4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tLeast"/>
        <w:rPr>
          <w:rFonts w:ascii="Arial" w:eastAsia="Times New Roman" w:hAnsi="Arial" w:cs="Arial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>Ensured</w:t>
      </w:r>
      <w:r w:rsidR="00623393" w:rsidRPr="00897F56">
        <w:rPr>
          <w:rFonts w:ascii="Arial" w:hAnsi="Arial" w:cs="Arial"/>
          <w:sz w:val="20"/>
          <w:szCs w:val="20"/>
        </w:rPr>
        <w:t xml:space="preserve"> site preparation activities were complete and site personnel were disrupted as little as possible during th</w:t>
      </w:r>
      <w:r w:rsidR="006B43DA" w:rsidRPr="00897F56">
        <w:rPr>
          <w:rFonts w:ascii="Arial" w:hAnsi="Arial" w:cs="Arial"/>
          <w:sz w:val="20"/>
          <w:szCs w:val="20"/>
        </w:rPr>
        <w:t>is</w:t>
      </w:r>
      <w:r w:rsidR="00623393" w:rsidRPr="00897F56">
        <w:rPr>
          <w:rFonts w:ascii="Arial" w:hAnsi="Arial" w:cs="Arial"/>
          <w:sz w:val="20"/>
          <w:szCs w:val="20"/>
        </w:rPr>
        <w:t xml:space="preserve"> transition.</w:t>
      </w:r>
    </w:p>
    <w:p w:rsidR="00FE66DD" w:rsidRPr="00897F56" w:rsidRDefault="001449B6" w:rsidP="00FE66DD">
      <w:pPr>
        <w:pStyle w:val="ListParagraph"/>
        <w:numPr>
          <w:ilvl w:val="0"/>
          <w:numId w:val="15"/>
        </w:numPr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 xml:space="preserve">Implemented a </w:t>
      </w:r>
      <w:r w:rsidR="00623393" w:rsidRPr="00897F56">
        <w:rPr>
          <w:rFonts w:ascii="Arial" w:hAnsi="Arial" w:cs="Arial"/>
          <w:sz w:val="20"/>
          <w:szCs w:val="20"/>
        </w:rPr>
        <w:t xml:space="preserve">full set of </w:t>
      </w:r>
      <w:r w:rsidR="009A60D8" w:rsidRPr="00897F56">
        <w:rPr>
          <w:rFonts w:ascii="Arial" w:hAnsi="Arial" w:cs="Arial"/>
          <w:sz w:val="20"/>
          <w:szCs w:val="20"/>
        </w:rPr>
        <w:t xml:space="preserve">Verizon </w:t>
      </w:r>
      <w:r w:rsidR="00623393" w:rsidRPr="00897F56">
        <w:rPr>
          <w:rFonts w:ascii="Arial" w:hAnsi="Arial" w:cs="Arial"/>
          <w:sz w:val="20"/>
          <w:szCs w:val="20"/>
        </w:rPr>
        <w:t xml:space="preserve">network and </w:t>
      </w:r>
      <w:r w:rsidR="009A60D8" w:rsidRPr="00897F56">
        <w:rPr>
          <w:rFonts w:ascii="Arial" w:hAnsi="Arial" w:cs="Arial"/>
          <w:sz w:val="20"/>
          <w:szCs w:val="20"/>
        </w:rPr>
        <w:t xml:space="preserve">FBI </w:t>
      </w:r>
      <w:r w:rsidR="00623393" w:rsidRPr="00897F56">
        <w:rPr>
          <w:rFonts w:ascii="Arial" w:hAnsi="Arial" w:cs="Arial"/>
          <w:sz w:val="20"/>
          <w:szCs w:val="20"/>
        </w:rPr>
        <w:t xml:space="preserve">CJIS applications tests </w:t>
      </w:r>
      <w:r w:rsidRPr="00897F56">
        <w:rPr>
          <w:rFonts w:ascii="Arial" w:hAnsi="Arial" w:cs="Arial"/>
          <w:sz w:val="20"/>
          <w:szCs w:val="20"/>
        </w:rPr>
        <w:t xml:space="preserve">that </w:t>
      </w:r>
      <w:r w:rsidR="00623393" w:rsidRPr="00897F56">
        <w:rPr>
          <w:rFonts w:ascii="Arial" w:hAnsi="Arial" w:cs="Arial"/>
          <w:sz w:val="20"/>
          <w:szCs w:val="20"/>
        </w:rPr>
        <w:t>were completed before a site was considered accepted</w:t>
      </w:r>
      <w:r w:rsidR="006B43DA" w:rsidRPr="00897F56">
        <w:rPr>
          <w:rFonts w:ascii="Arial" w:hAnsi="Arial" w:cs="Arial"/>
          <w:sz w:val="20"/>
          <w:szCs w:val="20"/>
        </w:rPr>
        <w:t xml:space="preserve">. </w:t>
      </w:r>
      <w:r w:rsidR="00782439" w:rsidRPr="00897F56">
        <w:rPr>
          <w:rFonts w:ascii="Arial" w:hAnsi="Arial" w:cs="Arial"/>
          <w:sz w:val="20"/>
          <w:szCs w:val="20"/>
        </w:rPr>
        <w:t xml:space="preserve"> </w:t>
      </w:r>
      <w:r w:rsidR="00DF3C84" w:rsidRPr="00897F56">
        <w:rPr>
          <w:rFonts w:ascii="Arial" w:hAnsi="Arial" w:cs="Arial"/>
          <w:sz w:val="20"/>
          <w:szCs w:val="20"/>
        </w:rPr>
        <w:t xml:space="preserve">All </w:t>
      </w:r>
      <w:r w:rsidR="00782439" w:rsidRPr="00897F56">
        <w:rPr>
          <w:rFonts w:ascii="Arial" w:hAnsi="Arial" w:cs="Arial"/>
          <w:sz w:val="20"/>
          <w:szCs w:val="20"/>
        </w:rPr>
        <w:t>s</w:t>
      </w:r>
      <w:r w:rsidR="006B43DA" w:rsidRPr="00897F56">
        <w:rPr>
          <w:rFonts w:ascii="Arial" w:hAnsi="Arial" w:cs="Arial"/>
          <w:sz w:val="20"/>
          <w:szCs w:val="20"/>
        </w:rPr>
        <w:t>ite cutovers were 100% successful on the first try</w:t>
      </w:r>
    </w:p>
    <w:p w:rsidR="00C10F9E" w:rsidRPr="00897F56" w:rsidRDefault="00DF77C9" w:rsidP="00FE66DD">
      <w:pPr>
        <w:pStyle w:val="ListParagraph"/>
        <w:numPr>
          <w:ilvl w:val="0"/>
          <w:numId w:val="15"/>
        </w:numPr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 xml:space="preserve">Lead a weekly status meeting with the customer </w:t>
      </w:r>
      <w:r w:rsidR="007551A3" w:rsidRPr="00897F56">
        <w:rPr>
          <w:rFonts w:ascii="Arial" w:hAnsi="Arial" w:cs="Arial"/>
          <w:sz w:val="20"/>
          <w:szCs w:val="20"/>
        </w:rPr>
        <w:t xml:space="preserve">and Verizon senior management </w:t>
      </w:r>
      <w:r w:rsidRPr="00897F56">
        <w:rPr>
          <w:rFonts w:ascii="Arial" w:hAnsi="Arial" w:cs="Arial"/>
          <w:sz w:val="20"/>
          <w:szCs w:val="20"/>
        </w:rPr>
        <w:t>to ensure performance.</w:t>
      </w:r>
    </w:p>
    <w:p w:rsidR="007A26FB" w:rsidRDefault="007A26FB" w:rsidP="007D01A6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554B53" w:rsidRDefault="005451A3" w:rsidP="001209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>Project Manager</w:t>
      </w:r>
      <w:r w:rsidR="002323E4">
        <w:rPr>
          <w:rFonts w:ascii="Arial" w:eastAsia="Times New Roman" w:hAnsi="Arial" w:cs="Arial"/>
          <w:b/>
          <w:color w:val="000000"/>
          <w:sz w:val="20"/>
          <w:szCs w:val="20"/>
        </w:rPr>
        <w:t>,</w:t>
      </w: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US Treasury</w:t>
      </w:r>
      <w:r w:rsidR="00373E9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r w:rsidR="00373E91" w:rsidRPr="00373E91">
        <w:rPr>
          <w:rFonts w:ascii="Arial" w:eastAsia="Times New Roman" w:hAnsi="Arial" w:cs="Arial"/>
          <w:color w:val="000000"/>
          <w:sz w:val="20"/>
          <w:szCs w:val="20"/>
        </w:rPr>
        <w:t>2008-</w:t>
      </w:r>
      <w:r w:rsidR="003D77EC">
        <w:rPr>
          <w:rFonts w:ascii="Arial" w:eastAsia="Times New Roman" w:hAnsi="Arial" w:cs="Arial"/>
          <w:color w:val="000000"/>
          <w:sz w:val="20"/>
          <w:szCs w:val="20"/>
        </w:rPr>
        <w:t>2010</w:t>
      </w:r>
    </w:p>
    <w:p w:rsidR="00C32A24" w:rsidRPr="00897F56" w:rsidRDefault="00554B53" w:rsidP="00191E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Managed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transition of 11</w:t>
      </w:r>
      <w:r w:rsidR="006D5E02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82337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US Treasury </w:t>
      </w:r>
      <w:r w:rsidR="006D5E02" w:rsidRPr="00897F56">
        <w:rPr>
          <w:rFonts w:ascii="Arial" w:eastAsia="Times New Roman" w:hAnsi="Arial" w:cs="Arial"/>
          <w:color w:val="000000"/>
          <w:sz w:val="20"/>
          <w:szCs w:val="20"/>
        </w:rPr>
        <w:t>bureaus</w:t>
      </w:r>
      <w:r w:rsidR="00F870D4" w:rsidRPr="00897F5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91E64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as well as </w:t>
      </w:r>
      <w:r w:rsidR="00191E64" w:rsidRPr="00897F56">
        <w:rPr>
          <w:rFonts w:ascii="Arial" w:hAnsi="Arial" w:cs="Arial"/>
          <w:sz w:val="20"/>
          <w:szCs w:val="20"/>
        </w:rPr>
        <w:t xml:space="preserve">Government Service Administration (GSA) consolidated Switch services </w:t>
      </w:r>
      <w:r w:rsidR="00191E64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including Toll Free, LAN/WAN, Dedicated, and Switched access 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>from Sprint to Ve</w:t>
      </w:r>
      <w:r w:rsidR="0029508B" w:rsidRPr="00897F56">
        <w:rPr>
          <w:rFonts w:ascii="Arial" w:eastAsia="Times New Roman" w:hAnsi="Arial" w:cs="Arial"/>
          <w:color w:val="000000"/>
          <w:sz w:val="20"/>
          <w:szCs w:val="20"/>
        </w:rPr>
        <w:t>rizon for the Networx contract.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24D19" w:rsidRPr="00897F56" w:rsidRDefault="009E6EBC" w:rsidP="00C32A24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6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sz w:val="20"/>
          <w:szCs w:val="20"/>
        </w:rPr>
        <w:t>Lead</w:t>
      </w:r>
      <w:r w:rsidR="00C32A24" w:rsidRPr="00897F56">
        <w:rPr>
          <w:rFonts w:ascii="Arial" w:eastAsia="Times New Roman" w:hAnsi="Arial" w:cs="Arial"/>
          <w:sz w:val="20"/>
          <w:szCs w:val="20"/>
        </w:rPr>
        <w:t xml:space="preserve"> a </w:t>
      </w:r>
      <w:r w:rsidR="00881652" w:rsidRPr="00897F56">
        <w:rPr>
          <w:rFonts w:ascii="Arial" w:eastAsia="Times New Roman" w:hAnsi="Arial" w:cs="Arial"/>
          <w:sz w:val="20"/>
          <w:szCs w:val="20"/>
        </w:rPr>
        <w:t xml:space="preserve">project </w:t>
      </w:r>
      <w:r w:rsidR="00C32A24" w:rsidRPr="00897F56">
        <w:rPr>
          <w:rFonts w:ascii="Arial" w:eastAsia="Times New Roman" w:hAnsi="Arial" w:cs="Arial"/>
          <w:sz w:val="20"/>
          <w:szCs w:val="20"/>
        </w:rPr>
        <w:t xml:space="preserve">team of </w:t>
      </w:r>
      <w:r w:rsidR="00422433" w:rsidRPr="00897F56">
        <w:rPr>
          <w:rFonts w:ascii="Arial" w:eastAsia="Times New Roman" w:hAnsi="Arial" w:cs="Arial"/>
          <w:sz w:val="20"/>
          <w:szCs w:val="20"/>
        </w:rPr>
        <w:t xml:space="preserve">4 </w:t>
      </w:r>
      <w:r w:rsidR="00881652" w:rsidRPr="00897F56">
        <w:rPr>
          <w:rFonts w:ascii="Arial" w:eastAsia="Times New Roman" w:hAnsi="Arial" w:cs="Arial"/>
          <w:sz w:val="20"/>
          <w:szCs w:val="20"/>
        </w:rPr>
        <w:t xml:space="preserve">to </w:t>
      </w:r>
      <w:r w:rsidR="008C2304" w:rsidRPr="00C3559C">
        <w:rPr>
          <w:rFonts w:ascii="Arial" w:eastAsia="Times New Roman" w:hAnsi="Arial" w:cs="Arial"/>
          <w:color w:val="000000"/>
          <w:sz w:val="20"/>
          <w:szCs w:val="20"/>
        </w:rPr>
        <w:t>develop</w:t>
      </w:r>
      <w:r w:rsidR="00724D19" w:rsidRPr="00C3559C">
        <w:rPr>
          <w:rFonts w:ascii="Arial" w:eastAsia="Times New Roman" w:hAnsi="Arial" w:cs="Arial"/>
          <w:color w:val="000000"/>
          <w:sz w:val="20"/>
          <w:szCs w:val="20"/>
        </w:rPr>
        <w:t xml:space="preserve"> project plans</w:t>
      </w:r>
      <w:r w:rsidR="00724D19" w:rsidRPr="00897F5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724D19" w:rsidRPr="00C3559C">
        <w:rPr>
          <w:rFonts w:ascii="Arial" w:eastAsia="Times New Roman" w:hAnsi="Arial" w:cs="Arial"/>
          <w:color w:val="000000"/>
          <w:sz w:val="20"/>
          <w:szCs w:val="20"/>
        </w:rPr>
        <w:t xml:space="preserve"> identif</w:t>
      </w:r>
      <w:r w:rsidR="00724D19" w:rsidRPr="00897F56">
        <w:rPr>
          <w:rFonts w:ascii="Arial" w:eastAsia="Times New Roman" w:hAnsi="Arial" w:cs="Arial"/>
          <w:color w:val="000000"/>
          <w:sz w:val="20"/>
          <w:szCs w:val="20"/>
        </w:rPr>
        <w:t>ied</w:t>
      </w:r>
      <w:r w:rsidR="00724D19" w:rsidRPr="00C3559C">
        <w:rPr>
          <w:rFonts w:ascii="Arial" w:eastAsia="Times New Roman" w:hAnsi="Arial" w:cs="Arial"/>
          <w:color w:val="000000"/>
          <w:sz w:val="20"/>
          <w:szCs w:val="20"/>
        </w:rPr>
        <w:t xml:space="preserve"> key issues, approaches and performance metrics</w:t>
      </w:r>
      <w:r w:rsidR="00724D19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24D19" w:rsidRPr="00C3559C">
        <w:rPr>
          <w:rFonts w:ascii="Arial" w:eastAsia="Times New Roman" w:hAnsi="Arial" w:cs="Arial"/>
          <w:color w:val="000000"/>
          <w:sz w:val="20"/>
          <w:szCs w:val="20"/>
        </w:rPr>
        <w:t>plan and schedule project timelines and milestones</w:t>
      </w:r>
      <w:r w:rsidR="00724D19" w:rsidRPr="00897F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91E64" w:rsidRPr="00897F56" w:rsidRDefault="00191E64" w:rsidP="00C32A24">
      <w:pPr>
        <w:numPr>
          <w:ilvl w:val="0"/>
          <w:numId w:val="16"/>
        </w:numPr>
        <w:shd w:val="clear" w:color="auto" w:fill="FFFFFF"/>
        <w:spacing w:before="100" w:beforeAutospacing="1" w:after="6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C3559C">
        <w:rPr>
          <w:rFonts w:ascii="Arial" w:eastAsia="Times New Roman" w:hAnsi="Arial" w:cs="Arial"/>
          <w:color w:val="000000"/>
          <w:sz w:val="20"/>
          <w:szCs w:val="20"/>
        </w:rPr>
        <w:t>onitor quality assurance measures</w:t>
      </w:r>
      <w:r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C3559C">
        <w:rPr>
          <w:rFonts w:ascii="Arial" w:eastAsia="Times New Roman" w:hAnsi="Arial" w:cs="Arial"/>
          <w:color w:val="000000"/>
          <w:sz w:val="20"/>
          <w:szCs w:val="20"/>
        </w:rPr>
        <w:t>control project variances through root cause analysis and correction</w:t>
      </w:r>
    </w:p>
    <w:p w:rsidR="00B9793D" w:rsidRPr="00897F56" w:rsidRDefault="00B9793D" w:rsidP="00C32A24">
      <w:pPr>
        <w:pStyle w:val="ListParagraph"/>
        <w:numPr>
          <w:ilvl w:val="0"/>
          <w:numId w:val="16"/>
        </w:numPr>
        <w:tabs>
          <w:tab w:val="left" w:pos="360"/>
        </w:tabs>
        <w:spacing w:after="6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 xml:space="preserve">Created a secure MS Share Point site for 45 US Treasury users </w:t>
      </w:r>
      <w:r w:rsidRPr="00897F56">
        <w:rPr>
          <w:rFonts w:ascii="Arial" w:hAnsi="Arial" w:cs="Arial"/>
          <w:color w:val="333132"/>
          <w:sz w:val="20"/>
          <w:szCs w:val="20"/>
        </w:rPr>
        <w:t>facilitating information-sharing across boundaries fo</w:t>
      </w:r>
      <w:r w:rsidR="00FD5907" w:rsidRPr="00897F56">
        <w:rPr>
          <w:rFonts w:ascii="Arial" w:hAnsi="Arial" w:cs="Arial"/>
          <w:color w:val="333132"/>
          <w:sz w:val="20"/>
          <w:szCs w:val="20"/>
        </w:rPr>
        <w:t xml:space="preserve">r better business insight.  </w:t>
      </w:r>
    </w:p>
    <w:p w:rsidR="00FE66DD" w:rsidRPr="00897F56" w:rsidRDefault="00FE66DD" w:rsidP="00C32A24">
      <w:pPr>
        <w:pStyle w:val="ListParagraph"/>
        <w:numPr>
          <w:ilvl w:val="0"/>
          <w:numId w:val="16"/>
        </w:num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hAnsi="Arial" w:cs="Arial"/>
          <w:sz w:val="20"/>
          <w:szCs w:val="20"/>
        </w:rPr>
        <w:t>Lead a weekly status meeting with the customer and Verizon senior management to ensure performance.</w:t>
      </w:r>
    </w:p>
    <w:p w:rsidR="003A584F" w:rsidRDefault="003A584F" w:rsidP="007D01A6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209B4" w:rsidRPr="005F057E" w:rsidRDefault="003A584F" w:rsidP="005F057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F057E">
        <w:rPr>
          <w:rFonts w:ascii="Arial" w:eastAsia="Times New Roman" w:hAnsi="Arial" w:cs="Arial"/>
          <w:b/>
          <w:color w:val="000000"/>
          <w:sz w:val="20"/>
          <w:szCs w:val="20"/>
        </w:rPr>
        <w:t>Project Manager, FBI (TSC) 2008-2008</w:t>
      </w:r>
    </w:p>
    <w:p w:rsidR="005F057E" w:rsidRPr="005F057E" w:rsidRDefault="003A584F" w:rsidP="005F057E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F057E">
        <w:rPr>
          <w:rFonts w:ascii="Arial" w:hAnsi="Arial" w:cs="Arial"/>
          <w:sz w:val="20"/>
          <w:szCs w:val="20"/>
        </w:rPr>
        <w:t xml:space="preserve">Managed all of the Verizon new copper and fiber installation as well as the conduit routes within the </w:t>
      </w:r>
      <w:r w:rsidR="00EE7AC7">
        <w:rPr>
          <w:rFonts w:ascii="Arial" w:hAnsi="Arial" w:cs="Arial"/>
          <w:sz w:val="20"/>
          <w:szCs w:val="20"/>
        </w:rPr>
        <w:t xml:space="preserve">FBI building </w:t>
      </w:r>
      <w:r w:rsidRPr="005F057E">
        <w:rPr>
          <w:rFonts w:ascii="Arial" w:hAnsi="Arial" w:cs="Arial"/>
          <w:sz w:val="20"/>
          <w:szCs w:val="20"/>
        </w:rPr>
        <w:t>site, including vendor selection thru completion, as well as Installation of an OC48 Sonet Ring for redundancy.</w:t>
      </w:r>
    </w:p>
    <w:p w:rsidR="003A584F" w:rsidRPr="005F057E" w:rsidRDefault="003A584F" w:rsidP="007D01A6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5451A3" w:rsidRPr="00CA58A7" w:rsidRDefault="008814D5" w:rsidP="001209B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Program </w:t>
      </w:r>
      <w:r w:rsidR="005451A3" w:rsidRPr="00CA58A7">
        <w:rPr>
          <w:rFonts w:ascii="Arial" w:eastAsia="Times New Roman" w:hAnsi="Arial" w:cs="Arial"/>
          <w:b/>
          <w:color w:val="000000"/>
          <w:sz w:val="20"/>
          <w:szCs w:val="20"/>
        </w:rPr>
        <w:t>Manager, Access Optimization Government Markets</w:t>
      </w:r>
      <w:r w:rsidR="001209B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, </w:t>
      </w:r>
      <w:r w:rsidR="001209B4" w:rsidRPr="001209B4">
        <w:rPr>
          <w:rFonts w:ascii="Arial" w:eastAsia="Times New Roman" w:hAnsi="Arial" w:cs="Arial"/>
          <w:color w:val="000000"/>
          <w:sz w:val="20"/>
          <w:szCs w:val="20"/>
        </w:rPr>
        <w:t>2005-200</w:t>
      </w:r>
      <w:r w:rsidR="00724D19">
        <w:rPr>
          <w:rFonts w:ascii="Arial" w:eastAsia="Times New Roman" w:hAnsi="Arial" w:cs="Arial"/>
          <w:color w:val="000000"/>
          <w:sz w:val="20"/>
          <w:szCs w:val="20"/>
        </w:rPr>
        <w:t>8</w:t>
      </w:r>
    </w:p>
    <w:p w:rsidR="00724D19" w:rsidRPr="00897F56" w:rsidRDefault="00554B53" w:rsidP="00724D19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Managed </w:t>
      </w:r>
      <w:r w:rsidR="005451A3" w:rsidRPr="00897F56">
        <w:rPr>
          <w:rFonts w:ascii="Arial" w:eastAsia="Times New Roman" w:hAnsi="Arial" w:cs="Arial"/>
          <w:noProof/>
          <w:color w:val="000000"/>
          <w:sz w:val="20"/>
          <w:szCs w:val="20"/>
        </w:rPr>
        <w:t>overall Government Access Optimization</w:t>
      </w:r>
      <w:r w:rsidR="001209B4" w:rsidRPr="00897F56">
        <w:rPr>
          <w:rFonts w:ascii="Arial" w:eastAsia="Times New Roman" w:hAnsi="Arial" w:cs="Arial"/>
          <w:noProof/>
          <w:color w:val="000000"/>
          <w:sz w:val="20"/>
          <w:szCs w:val="20"/>
        </w:rPr>
        <w:t>.</w:t>
      </w:r>
    </w:p>
    <w:p w:rsidR="00724D19" w:rsidRPr="00897F56" w:rsidRDefault="0081337F" w:rsidP="00724D1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Managed i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nstallation </w:t>
      </w:r>
      <w:r w:rsidR="008A7AC2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and procurement 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of Fiber Rings at multiple Government facilities, network grooms and </w:t>
      </w:r>
      <w:r w:rsidR="00FD5907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provided </w:t>
      </w:r>
      <w:r w:rsidR="005451A3" w:rsidRPr="00897F56">
        <w:rPr>
          <w:rFonts w:ascii="Arial" w:eastAsia="Times New Roman" w:hAnsi="Arial" w:cs="Arial"/>
          <w:color w:val="000000"/>
          <w:sz w:val="20"/>
          <w:szCs w:val="20"/>
        </w:rPr>
        <w:t>overall management of access facilities resulting in savings of $16M over a 3 year period.</w:t>
      </w:r>
    </w:p>
    <w:p w:rsidR="00724D19" w:rsidRPr="00897F56" w:rsidRDefault="00724D19" w:rsidP="00724D19">
      <w:pPr>
        <w:pStyle w:val="ListParagraph"/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Manage vendor relationships including negotiating and controlling contracts and track deliverables</w:t>
      </w:r>
    </w:p>
    <w:p w:rsidR="00B573B6" w:rsidRPr="00897F56" w:rsidRDefault="00B573B6" w:rsidP="00724D19">
      <w:pPr>
        <w:pStyle w:val="ListParagraph"/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Created a monthly review board to review all Government access facili</w:t>
      </w:r>
      <w:r w:rsidR="00FD5907" w:rsidRPr="00897F56">
        <w:rPr>
          <w:rFonts w:ascii="Arial" w:eastAsia="Times New Roman" w:hAnsi="Arial" w:cs="Arial"/>
          <w:color w:val="000000"/>
          <w:sz w:val="20"/>
          <w:szCs w:val="20"/>
        </w:rPr>
        <w:t>ties for usage and optimization which netted $1.5M</w:t>
      </w:r>
      <w:r w:rsidR="00043814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in savings</w:t>
      </w:r>
      <w:r w:rsidR="00FD5907" w:rsidRPr="00897F56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043814" w:rsidRPr="00897F56">
        <w:rPr>
          <w:rFonts w:ascii="Arial" w:eastAsia="Times New Roman" w:hAnsi="Arial" w:cs="Arial"/>
          <w:color w:val="000000"/>
          <w:sz w:val="20"/>
          <w:szCs w:val="20"/>
        </w:rPr>
        <w:t>year.</w:t>
      </w:r>
    </w:p>
    <w:p w:rsidR="00554B53" w:rsidRPr="00897F56" w:rsidRDefault="00554B53" w:rsidP="00724D19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Established </w:t>
      </w:r>
      <w:r w:rsidR="002E3A28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a Government Markets </w:t>
      </w:r>
      <w:r w:rsidRPr="00897F56">
        <w:rPr>
          <w:rFonts w:ascii="Arial" w:eastAsia="Times New Roman" w:hAnsi="Arial" w:cs="Arial"/>
          <w:color w:val="000000"/>
          <w:sz w:val="20"/>
          <w:szCs w:val="20"/>
        </w:rPr>
        <w:t>process to disconnect "zero</w:t>
      </w:r>
      <w:r w:rsidR="005F23FD" w:rsidRPr="00897F56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usage </w:t>
      </w:r>
      <w:r w:rsidR="005F23FD" w:rsidRPr="00897F56">
        <w:rPr>
          <w:rFonts w:ascii="Arial" w:eastAsia="Times New Roman" w:hAnsi="Arial" w:cs="Arial"/>
          <w:color w:val="000000"/>
          <w:sz w:val="20"/>
          <w:szCs w:val="20"/>
        </w:rPr>
        <w:t>circuits for a savings of $</w:t>
      </w:r>
      <w:r w:rsidR="002F319E" w:rsidRPr="00897F56">
        <w:rPr>
          <w:rFonts w:ascii="Arial" w:eastAsia="Times New Roman" w:hAnsi="Arial" w:cs="Arial"/>
          <w:color w:val="000000"/>
          <w:sz w:val="20"/>
          <w:szCs w:val="20"/>
        </w:rPr>
        <w:t>25</w:t>
      </w:r>
      <w:r w:rsidR="00FD5907" w:rsidRPr="00897F56">
        <w:rPr>
          <w:rFonts w:ascii="Arial" w:eastAsia="Times New Roman" w:hAnsi="Arial" w:cs="Arial"/>
          <w:color w:val="000000"/>
          <w:sz w:val="20"/>
          <w:szCs w:val="20"/>
        </w:rPr>
        <w:t>0K/</w:t>
      </w:r>
      <w:r w:rsidR="005F23FD" w:rsidRPr="00897F56">
        <w:rPr>
          <w:rFonts w:ascii="Arial" w:eastAsia="Times New Roman" w:hAnsi="Arial" w:cs="Arial"/>
          <w:color w:val="000000"/>
          <w:sz w:val="20"/>
          <w:szCs w:val="20"/>
        </w:rPr>
        <w:t>year</w:t>
      </w:r>
      <w:r w:rsidR="00FD5907" w:rsidRPr="00897F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F7685" w:rsidRPr="00897F56" w:rsidRDefault="00942ADC" w:rsidP="00724D19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Le</w:t>
      </w:r>
      <w:r w:rsidR="007913CE" w:rsidRPr="00897F56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B711F7" w:rsidRPr="00897F56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AF7685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97F56">
        <w:rPr>
          <w:rFonts w:ascii="Arial" w:eastAsia="Times New Roman" w:hAnsi="Arial" w:cs="Arial"/>
          <w:color w:val="000000"/>
          <w:sz w:val="20"/>
          <w:szCs w:val="20"/>
        </w:rPr>
        <w:t>w</w:t>
      </w:r>
      <w:r w:rsidR="00935DD4" w:rsidRPr="00897F56">
        <w:rPr>
          <w:rFonts w:ascii="Arial" w:eastAsia="Times New Roman" w:hAnsi="Arial" w:cs="Arial"/>
          <w:color w:val="000000"/>
          <w:sz w:val="20"/>
          <w:szCs w:val="20"/>
        </w:rPr>
        <w:t>eekly</w:t>
      </w:r>
      <w:r w:rsidR="00676FC5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35DD4" w:rsidRPr="00897F56">
        <w:rPr>
          <w:rFonts w:ascii="Arial" w:eastAsia="Times New Roman" w:hAnsi="Arial" w:cs="Arial"/>
          <w:color w:val="000000"/>
          <w:sz w:val="20"/>
          <w:szCs w:val="20"/>
        </w:rPr>
        <w:t>meeting with</w:t>
      </w:r>
      <w:r w:rsidR="00676FC5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35DD4" w:rsidRPr="00897F56">
        <w:rPr>
          <w:rFonts w:ascii="Arial" w:eastAsia="Times New Roman" w:hAnsi="Arial" w:cs="Arial"/>
          <w:color w:val="000000"/>
          <w:sz w:val="20"/>
          <w:szCs w:val="20"/>
        </w:rPr>
        <w:t>Vice President, Government Markets to present progress reports.</w:t>
      </w:r>
    </w:p>
    <w:p w:rsidR="004C0B3D" w:rsidRPr="00897F56" w:rsidRDefault="001209B4" w:rsidP="00724D19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97F56">
        <w:rPr>
          <w:rFonts w:ascii="Arial" w:eastAsia="Times New Roman" w:hAnsi="Arial" w:cs="Arial"/>
          <w:color w:val="000000"/>
          <w:sz w:val="20"/>
          <w:szCs w:val="20"/>
        </w:rPr>
        <w:t>Exceeded Division objective of $3M cost reduction</w:t>
      </w:r>
      <w:r w:rsidR="004C0B3D" w:rsidRPr="00897F56">
        <w:rPr>
          <w:rFonts w:ascii="Arial" w:eastAsia="Times New Roman" w:hAnsi="Arial" w:cs="Arial"/>
          <w:color w:val="000000"/>
          <w:sz w:val="20"/>
          <w:szCs w:val="20"/>
        </w:rPr>
        <w:t xml:space="preserve"> each year</w:t>
      </w:r>
      <w:r w:rsidRPr="00897F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431F" w:rsidRPr="00CA58A7" w:rsidRDefault="008B431F" w:rsidP="00A63D60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E00EA0" w:rsidRPr="00CA58A7" w:rsidRDefault="001209B4" w:rsidP="001209B4">
      <w:pPr>
        <w:tabs>
          <w:tab w:val="right" w:pos="9360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CABLE &amp; WIRELESS, Reston, VA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="005451A3" w:rsidRPr="00CA58A7">
        <w:rPr>
          <w:rFonts w:ascii="Arial" w:eastAsia="Times New Roman" w:hAnsi="Arial" w:cs="Arial"/>
          <w:b/>
          <w:color w:val="000000"/>
          <w:sz w:val="20"/>
          <w:szCs w:val="20"/>
        </w:rPr>
        <w:t>1982 – 2005</w:t>
      </w:r>
    </w:p>
    <w:p w:rsidR="001209B4" w:rsidRDefault="001209B4" w:rsidP="00A63D60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FD5907" w:rsidRDefault="005451A3" w:rsidP="00BA3A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>Sr. Manager/Director, Net</w:t>
      </w:r>
      <w:r w:rsidR="00BA3A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work Planning &amp; Implementation, </w:t>
      </w:r>
      <w:r w:rsidR="00BA3AD1">
        <w:rPr>
          <w:rFonts w:ascii="Arial" w:eastAsia="Times New Roman" w:hAnsi="Arial" w:cs="Arial"/>
          <w:color w:val="000000"/>
          <w:sz w:val="20"/>
          <w:szCs w:val="20"/>
        </w:rPr>
        <w:t>2000-</w:t>
      </w:r>
      <w:r w:rsidRPr="00BA3AD1">
        <w:rPr>
          <w:rFonts w:ascii="Arial" w:eastAsia="Times New Roman" w:hAnsi="Arial" w:cs="Arial"/>
          <w:color w:val="000000"/>
          <w:sz w:val="20"/>
          <w:szCs w:val="20"/>
        </w:rPr>
        <w:t>2005</w:t>
      </w:r>
    </w:p>
    <w:p w:rsidR="005F23FD" w:rsidRDefault="005451A3" w:rsidP="00BA3A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color w:val="000000"/>
          <w:sz w:val="20"/>
          <w:szCs w:val="20"/>
        </w:rPr>
        <w:t>Directed a group of 16 professionals managing local access, entrance facilities and leased network services for the entire C&amp;W network.</w:t>
      </w:r>
    </w:p>
    <w:p w:rsidR="00913381" w:rsidRDefault="00913381" w:rsidP="00A63D60">
      <w:pPr>
        <w:spacing w:after="0" w:line="120" w:lineRule="exact"/>
        <w:rPr>
          <w:rFonts w:ascii="Arial" w:eastAsia="Times New Roman" w:hAnsi="Arial" w:cs="Arial"/>
          <w:color w:val="000000"/>
          <w:sz w:val="20"/>
          <w:szCs w:val="20"/>
        </w:rPr>
      </w:pPr>
    </w:p>
    <w:p w:rsidR="00215960" w:rsidRDefault="005451A3" w:rsidP="00BA3AD1">
      <w:pPr>
        <w:numPr>
          <w:ilvl w:val="0"/>
          <w:numId w:val="6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Analyzed, planned and maintained all network facilities for 9 IP Data Centers and 20 Switching Points of Presence. 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A58A7">
        <w:rPr>
          <w:rFonts w:ascii="Arial" w:eastAsia="Times New Roman" w:hAnsi="Arial" w:cs="Arial"/>
          <w:color w:val="000000"/>
          <w:sz w:val="20"/>
          <w:szCs w:val="20"/>
        </w:rPr>
        <w:t>Provided detailed plans with provisioning rul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>es for implementation, to meet r</w:t>
      </w:r>
      <w:r w:rsidRPr="00CA58A7">
        <w:rPr>
          <w:rFonts w:ascii="Arial" w:eastAsia="Times New Roman" w:hAnsi="Arial" w:cs="Arial"/>
          <w:color w:val="000000"/>
          <w:sz w:val="20"/>
          <w:szCs w:val="20"/>
        </w:rPr>
        <w:t>evenue targets of</w:t>
      </w:r>
      <w:r w:rsidR="0003312E">
        <w:rPr>
          <w:rFonts w:ascii="Arial" w:eastAsia="Times New Roman" w:hAnsi="Arial" w:cs="Arial"/>
          <w:color w:val="000000"/>
          <w:sz w:val="20"/>
          <w:szCs w:val="20"/>
        </w:rPr>
        <w:t xml:space="preserve"> $4M monthly.</w:t>
      </w:r>
    </w:p>
    <w:p w:rsidR="005F23FD" w:rsidRDefault="005451A3" w:rsidP="00BA3AD1">
      <w:pPr>
        <w:numPr>
          <w:ilvl w:val="0"/>
          <w:numId w:val="6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color w:val="000000"/>
          <w:sz w:val="20"/>
          <w:szCs w:val="20"/>
        </w:rPr>
        <w:t>Led a team of 12, on a project that reduced monthly access charges/out payments from $58M to $14M in 18 months. Optimized existing network and i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>mplemented operational changes.</w:t>
      </w:r>
    </w:p>
    <w:p w:rsidR="00DB3111" w:rsidRDefault="005451A3" w:rsidP="00BA3AD1">
      <w:pPr>
        <w:numPr>
          <w:ilvl w:val="0"/>
          <w:numId w:val="6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color w:val="000000"/>
          <w:sz w:val="20"/>
          <w:szCs w:val="20"/>
        </w:rPr>
        <w:t>Negotiated with 4 major Service Provider vendors to help establish and maintain new contractual obligations.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 Reduced contractual commitments from 3 years to 1 year, and l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>owered contractual pricing</w:t>
      </w:r>
      <w:r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, saving the company </w:t>
      </w:r>
      <w:r w:rsidR="00913381">
        <w:rPr>
          <w:rFonts w:ascii="Arial" w:eastAsia="Times New Roman" w:hAnsi="Arial" w:cs="Arial"/>
          <w:color w:val="000000"/>
          <w:sz w:val="20"/>
          <w:szCs w:val="20"/>
        </w:rPr>
        <w:t>approximately $3M-$5M annually.</w:t>
      </w:r>
    </w:p>
    <w:p w:rsidR="00913381" w:rsidRPr="00CA58A7" w:rsidRDefault="00913381" w:rsidP="00A63D60">
      <w:pPr>
        <w:spacing w:after="0" w:line="160" w:lineRule="exact"/>
        <w:rPr>
          <w:rFonts w:ascii="Arial" w:eastAsia="Times New Roman" w:hAnsi="Arial" w:cs="Arial"/>
          <w:color w:val="000000"/>
          <w:sz w:val="20"/>
          <w:szCs w:val="20"/>
        </w:rPr>
      </w:pPr>
    </w:p>
    <w:p w:rsidR="00245C33" w:rsidRDefault="005451A3" w:rsidP="00BA3AD1">
      <w:pPr>
        <w:spacing w:after="0" w:line="240" w:lineRule="auto"/>
        <w:ind w:left="43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E2F03">
        <w:rPr>
          <w:rFonts w:ascii="Arial" w:eastAsia="Times New Roman" w:hAnsi="Arial" w:cs="Arial"/>
          <w:b/>
          <w:color w:val="000000"/>
          <w:sz w:val="20"/>
          <w:szCs w:val="20"/>
        </w:rPr>
        <w:t>Sr. Manager, Servic</w:t>
      </w:r>
      <w:r w:rsidR="00245C3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e Provisioning &amp; Support, </w:t>
      </w:r>
      <w:r w:rsidR="00245C33" w:rsidRPr="00245C33">
        <w:rPr>
          <w:rFonts w:ascii="Arial" w:eastAsia="Times New Roman" w:hAnsi="Arial" w:cs="Arial"/>
          <w:color w:val="000000"/>
          <w:sz w:val="20"/>
          <w:szCs w:val="20"/>
        </w:rPr>
        <w:t>1996- 2000</w:t>
      </w:r>
    </w:p>
    <w:p w:rsidR="00AE2F03" w:rsidRDefault="00782439" w:rsidP="00BA3AD1">
      <w:pPr>
        <w:spacing w:after="0" w:line="240" w:lineRule="auto"/>
        <w:ind w:left="43"/>
        <w:rPr>
          <w:rFonts w:ascii="Arial" w:eastAsia="Times New Roman" w:hAnsi="Arial" w:cs="Arial"/>
          <w:noProof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t>Managed a staff of 10</w:t>
      </w:r>
      <w:r w:rsidR="005451A3" w:rsidRPr="00AE2F03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in the day-to-day provisioning of network facilities for a Long Distance Telephone network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t>.</w:t>
      </w:r>
    </w:p>
    <w:p w:rsidR="00BA3AD1" w:rsidRDefault="00BA3AD1" w:rsidP="00A63D60">
      <w:pPr>
        <w:spacing w:after="0" w:line="120" w:lineRule="exact"/>
        <w:rPr>
          <w:rFonts w:ascii="Arial" w:eastAsia="Times New Roman" w:hAnsi="Arial" w:cs="Arial"/>
          <w:color w:val="000000"/>
          <w:sz w:val="20"/>
          <w:szCs w:val="20"/>
        </w:rPr>
      </w:pPr>
    </w:p>
    <w:p w:rsidR="005F23FD" w:rsidRPr="00AE2F03" w:rsidRDefault="005451A3" w:rsidP="00BA3AD1">
      <w:pPr>
        <w:numPr>
          <w:ilvl w:val="0"/>
          <w:numId w:val="6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AE2F03">
        <w:rPr>
          <w:rFonts w:ascii="Arial" w:eastAsia="Times New Roman" w:hAnsi="Arial" w:cs="Arial"/>
          <w:color w:val="000000"/>
          <w:sz w:val="20"/>
          <w:szCs w:val="20"/>
        </w:rPr>
        <w:t>Negotiated, procured and allocated domestic and international services from other long distance, international and local carriers.</w:t>
      </w:r>
    </w:p>
    <w:p w:rsidR="005F23FD" w:rsidRDefault="005451A3" w:rsidP="00BA3AD1">
      <w:pPr>
        <w:numPr>
          <w:ilvl w:val="0"/>
          <w:numId w:val="6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color w:val="000000"/>
          <w:sz w:val="20"/>
          <w:szCs w:val="20"/>
        </w:rPr>
        <w:t>Work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 very closely with customers and Sales, on Pre Sales Feasibilities, set priorities in interpreting customer requirements and managing new customer’s activations.</w:t>
      </w:r>
    </w:p>
    <w:p w:rsidR="00DB3111" w:rsidRPr="00CA58A7" w:rsidRDefault="00DB3111" w:rsidP="00A63D60">
      <w:pPr>
        <w:spacing w:after="0" w:line="160" w:lineRule="exact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693025" w:rsidRDefault="005451A3" w:rsidP="001209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>Manager, Network Traf</w:t>
      </w:r>
      <w:r w:rsidR="0069302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fic Engineering, </w:t>
      </w:r>
      <w:r w:rsidR="00693025" w:rsidRPr="00693025">
        <w:rPr>
          <w:rFonts w:ascii="Arial" w:eastAsia="Times New Roman" w:hAnsi="Arial" w:cs="Arial"/>
          <w:color w:val="000000"/>
          <w:sz w:val="20"/>
          <w:szCs w:val="20"/>
        </w:rPr>
        <w:t>1985-19</w:t>
      </w:r>
      <w:r w:rsidRPr="00693025">
        <w:rPr>
          <w:rFonts w:ascii="Arial" w:eastAsia="Times New Roman" w:hAnsi="Arial" w:cs="Arial"/>
          <w:color w:val="000000"/>
          <w:sz w:val="20"/>
          <w:szCs w:val="20"/>
        </w:rPr>
        <w:t>96</w:t>
      </w:r>
    </w:p>
    <w:p w:rsidR="004D54B5" w:rsidRDefault="004D54B5" w:rsidP="001209B4">
      <w:pPr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t>Managed a group of 9 people responsible</w:t>
      </w:r>
      <w:r w:rsidR="005451A3"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for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the</w:t>
      </w:r>
      <w:r w:rsidR="005451A3"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design and configuration o</w:t>
      </w:r>
      <w:r w:rsidR="00782439">
        <w:rPr>
          <w:rFonts w:ascii="Arial" w:eastAsia="Times New Roman" w:hAnsi="Arial" w:cs="Arial"/>
          <w:noProof/>
          <w:color w:val="000000"/>
          <w:sz w:val="20"/>
          <w:szCs w:val="20"/>
        </w:rPr>
        <w:t>f the Cable &amp; Wireless network.</w:t>
      </w:r>
    </w:p>
    <w:p w:rsidR="004D54B5" w:rsidRDefault="004D54B5" w:rsidP="00A63D60">
      <w:pPr>
        <w:spacing w:after="0" w:line="120" w:lineRule="exact"/>
        <w:rPr>
          <w:rFonts w:ascii="Arial" w:eastAsia="Times New Roman" w:hAnsi="Arial" w:cs="Arial"/>
          <w:color w:val="000000"/>
          <w:sz w:val="20"/>
          <w:szCs w:val="20"/>
        </w:rPr>
      </w:pPr>
    </w:p>
    <w:p w:rsidR="004D54B5" w:rsidRPr="00AF7685" w:rsidRDefault="00C1401E" w:rsidP="00BA3AD1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AF7685">
        <w:rPr>
          <w:rFonts w:ascii="Arial" w:eastAsia="Times New Roman" w:hAnsi="Arial" w:cs="Arial"/>
          <w:color w:val="000000"/>
          <w:sz w:val="20"/>
          <w:szCs w:val="20"/>
        </w:rPr>
        <w:t>Managed P</w:t>
      </w:r>
      <w:r w:rsidR="005451A3" w:rsidRPr="00AF7685">
        <w:rPr>
          <w:rFonts w:ascii="Arial" w:eastAsia="Times New Roman" w:hAnsi="Arial" w:cs="Arial"/>
          <w:color w:val="000000"/>
          <w:sz w:val="20"/>
          <w:szCs w:val="20"/>
        </w:rPr>
        <w:t xml:space="preserve">lanning, </w:t>
      </w:r>
      <w:r w:rsidRPr="00AF7685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5451A3" w:rsidRPr="00AF7685">
        <w:rPr>
          <w:rFonts w:ascii="Arial" w:eastAsia="Times New Roman" w:hAnsi="Arial" w:cs="Arial"/>
          <w:color w:val="000000"/>
          <w:sz w:val="20"/>
          <w:szCs w:val="20"/>
        </w:rPr>
        <w:t xml:space="preserve">raffic </w:t>
      </w:r>
      <w:r w:rsidRPr="00AF7685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5451A3" w:rsidRPr="00AF7685">
        <w:rPr>
          <w:rFonts w:ascii="Arial" w:eastAsia="Times New Roman" w:hAnsi="Arial" w:cs="Arial"/>
          <w:color w:val="000000"/>
          <w:sz w:val="20"/>
          <w:szCs w:val="20"/>
        </w:rPr>
        <w:t xml:space="preserve">ngineering, </w:t>
      </w:r>
      <w:r w:rsidRPr="00AF7685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5451A3" w:rsidRPr="00AF7685">
        <w:rPr>
          <w:rFonts w:ascii="Arial" w:eastAsia="Times New Roman" w:hAnsi="Arial" w:cs="Arial"/>
          <w:color w:val="000000"/>
          <w:sz w:val="20"/>
          <w:szCs w:val="20"/>
        </w:rPr>
        <w:t>aintenance, and installation of new and existing</w:t>
      </w:r>
      <w:r w:rsidR="004D54B5" w:rsidRPr="00AF768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451A3" w:rsidRPr="00AF7685">
        <w:rPr>
          <w:rFonts w:ascii="Arial" w:eastAsia="Times New Roman" w:hAnsi="Arial" w:cs="Arial"/>
          <w:color w:val="000000"/>
          <w:sz w:val="20"/>
          <w:szCs w:val="20"/>
        </w:rPr>
        <w:t>Switches.</w:t>
      </w:r>
    </w:p>
    <w:p w:rsidR="005451A3" w:rsidRPr="00CA58A7" w:rsidRDefault="009D0FF3" w:rsidP="00BA3AD1">
      <w:pPr>
        <w:numPr>
          <w:ilvl w:val="0"/>
          <w:numId w:val="9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Managed all f</w:t>
      </w:r>
      <w:r w:rsidR="005451A3" w:rsidRPr="00CA58A7">
        <w:rPr>
          <w:rFonts w:ascii="Arial" w:eastAsia="Times New Roman" w:hAnsi="Arial" w:cs="Arial"/>
          <w:color w:val="000000"/>
          <w:sz w:val="20"/>
          <w:szCs w:val="20"/>
        </w:rPr>
        <w:t>orecast</w:t>
      </w:r>
      <w:r>
        <w:rPr>
          <w:rFonts w:ascii="Arial" w:eastAsia="Times New Roman" w:hAnsi="Arial" w:cs="Arial"/>
          <w:color w:val="000000"/>
          <w:sz w:val="20"/>
          <w:szCs w:val="20"/>
        </w:rPr>
        <w:t>ed</w:t>
      </w:r>
      <w:r w:rsidR="005451A3"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  network capacity and circuit requirements as well as assign switch and port facilities and routing implementation in a hierarchical network environment.</w:t>
      </w:r>
    </w:p>
    <w:p w:rsidR="005451A3" w:rsidRPr="00CA58A7" w:rsidRDefault="005451A3" w:rsidP="00A63D60">
      <w:pPr>
        <w:spacing w:after="0" w:line="160" w:lineRule="exact"/>
        <w:rPr>
          <w:rFonts w:ascii="Arial" w:eastAsia="Times New Roman" w:hAnsi="Arial" w:cs="Arial"/>
          <w:color w:val="000000"/>
          <w:sz w:val="20"/>
          <w:szCs w:val="20"/>
        </w:rPr>
      </w:pPr>
    </w:p>
    <w:p w:rsidR="00693025" w:rsidRPr="00693025" w:rsidRDefault="005451A3" w:rsidP="0069302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8A7">
        <w:rPr>
          <w:rFonts w:ascii="Arial" w:eastAsia="Times New Roman" w:hAnsi="Arial" w:cs="Arial"/>
          <w:b/>
          <w:color w:val="000000"/>
          <w:sz w:val="20"/>
          <w:szCs w:val="20"/>
        </w:rPr>
        <w:t>Supervisor, Fr</w:t>
      </w:r>
      <w:r w:rsidR="00693025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aud and Investigations, </w:t>
      </w:r>
      <w:r w:rsidR="00693025" w:rsidRPr="00693025">
        <w:rPr>
          <w:rFonts w:ascii="Arial" w:eastAsia="Times New Roman" w:hAnsi="Arial" w:cs="Arial"/>
          <w:color w:val="000000"/>
          <w:sz w:val="20"/>
          <w:szCs w:val="20"/>
        </w:rPr>
        <w:t>1982-19</w:t>
      </w:r>
      <w:r w:rsidRPr="00693025">
        <w:rPr>
          <w:rFonts w:ascii="Arial" w:eastAsia="Times New Roman" w:hAnsi="Arial" w:cs="Arial"/>
          <w:color w:val="000000"/>
          <w:sz w:val="20"/>
          <w:szCs w:val="20"/>
        </w:rPr>
        <w:t>85</w:t>
      </w:r>
    </w:p>
    <w:p w:rsidR="004D54B5" w:rsidRDefault="00BA3AD1" w:rsidP="00A63D60">
      <w:pPr>
        <w:spacing w:after="0" w:line="240" w:lineRule="auto"/>
        <w:rPr>
          <w:rFonts w:ascii="Arial" w:eastAsia="Times New Roman" w:hAnsi="Arial" w:cs="Arial"/>
          <w:noProof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t>S</w:t>
      </w:r>
      <w:r w:rsidR="004F5A90">
        <w:rPr>
          <w:rFonts w:ascii="Arial" w:eastAsia="Times New Roman" w:hAnsi="Arial" w:cs="Arial"/>
          <w:noProof/>
          <w:color w:val="000000"/>
          <w:sz w:val="20"/>
          <w:szCs w:val="20"/>
        </w:rPr>
        <w:t>upervised</w:t>
      </w:r>
      <w:r w:rsidR="004D54B5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the</w:t>
      </w:r>
      <w:r w:rsidR="005451A3" w:rsidRPr="00CA58A7"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prevention and security of the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t xml:space="preserve"> entire Cable Wireless network.</w:t>
      </w:r>
    </w:p>
    <w:p w:rsidR="00A63D60" w:rsidRDefault="00A63D60" w:rsidP="00A63D60">
      <w:pPr>
        <w:spacing w:after="0" w:line="120" w:lineRule="exact"/>
        <w:rPr>
          <w:rFonts w:ascii="Arial" w:eastAsia="Times New Roman" w:hAnsi="Arial" w:cs="Arial"/>
          <w:color w:val="000000"/>
          <w:sz w:val="20"/>
          <w:szCs w:val="20"/>
        </w:rPr>
      </w:pPr>
    </w:p>
    <w:p w:rsidR="00AF7685" w:rsidRDefault="005451A3" w:rsidP="00BA3AD1">
      <w:pPr>
        <w:numPr>
          <w:ilvl w:val="0"/>
          <w:numId w:val="8"/>
        </w:num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AF7685">
        <w:rPr>
          <w:rFonts w:ascii="Arial" w:eastAsia="Times New Roman" w:hAnsi="Arial" w:cs="Arial"/>
          <w:color w:val="000000"/>
          <w:sz w:val="20"/>
          <w:szCs w:val="20"/>
        </w:rPr>
        <w:t>Conceived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AF7685">
        <w:rPr>
          <w:rFonts w:ascii="Arial" w:eastAsia="Times New Roman" w:hAnsi="Arial" w:cs="Arial"/>
          <w:color w:val="000000"/>
          <w:sz w:val="20"/>
          <w:szCs w:val="20"/>
        </w:rPr>
        <w:t xml:space="preserve"> documented and detailed procedures to help establish the Fraud prevention unit. </w:t>
      </w:r>
      <w:r w:rsidR="00782439">
        <w:rPr>
          <w:rFonts w:ascii="Arial" w:eastAsia="Times New Roman" w:hAnsi="Arial" w:cs="Arial"/>
          <w:color w:val="000000"/>
          <w:sz w:val="20"/>
          <w:szCs w:val="20"/>
        </w:rPr>
        <w:t xml:space="preserve"> .</w:t>
      </w:r>
    </w:p>
    <w:p w:rsidR="004D54B5" w:rsidRPr="005F057E" w:rsidRDefault="005451A3" w:rsidP="00A63D60">
      <w:pPr>
        <w:numPr>
          <w:ilvl w:val="0"/>
          <w:numId w:val="8"/>
        </w:numPr>
        <w:spacing w:after="0" w:line="160" w:lineRule="exact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F057E">
        <w:rPr>
          <w:rFonts w:ascii="Arial" w:eastAsia="Times New Roman" w:hAnsi="Arial" w:cs="Arial"/>
          <w:color w:val="000000"/>
          <w:sz w:val="20"/>
          <w:szCs w:val="20"/>
        </w:rPr>
        <w:t xml:space="preserve">Researched customer bills for unauthorized usage and issued proper credit. </w:t>
      </w:r>
      <w:r w:rsidR="00782439" w:rsidRPr="005F057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F057E">
        <w:rPr>
          <w:rFonts w:ascii="Arial" w:eastAsia="Times New Roman" w:hAnsi="Arial" w:cs="Arial"/>
          <w:color w:val="000000"/>
          <w:sz w:val="20"/>
          <w:szCs w:val="20"/>
        </w:rPr>
        <w:t>Trained personnel in the use of the computerized monitoring systems, as well as supervising 7 people.</w:t>
      </w:r>
    </w:p>
    <w:p w:rsidR="00A63D60" w:rsidRDefault="005451A3" w:rsidP="00AC0F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3AD1">
        <w:rPr>
          <w:rFonts w:ascii="Arial" w:eastAsia="Times New Roman" w:hAnsi="Arial" w:cs="Arial"/>
          <w:b/>
          <w:i/>
          <w:color w:val="000000"/>
          <w:sz w:val="20"/>
          <w:szCs w:val="20"/>
        </w:rPr>
        <w:t>Education</w:t>
      </w:r>
      <w:r w:rsidR="00CC320D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 </w:t>
      </w:r>
      <w:r w:rsidRPr="00BA3AD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BA </w:t>
      </w:r>
      <w:r w:rsidR="00BA3AD1" w:rsidRPr="00BA3AD1">
        <w:rPr>
          <w:rFonts w:ascii="Arial" w:eastAsia="Times New Roman" w:hAnsi="Arial" w:cs="Arial"/>
          <w:b/>
          <w:color w:val="000000"/>
          <w:sz w:val="20"/>
          <w:szCs w:val="20"/>
        </w:rPr>
        <w:t>degree,</w:t>
      </w:r>
      <w:r w:rsidR="00BA3A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Business Administration, </w:t>
      </w:r>
      <w:r w:rsidR="00BA3AD1" w:rsidRPr="00BA3AD1">
        <w:rPr>
          <w:rFonts w:ascii="Arial" w:eastAsia="Times New Roman" w:hAnsi="Arial" w:cs="Arial"/>
          <w:b/>
          <w:color w:val="000000"/>
          <w:sz w:val="20"/>
          <w:szCs w:val="20"/>
        </w:rPr>
        <w:t>SALEM UNIVERSITY</w:t>
      </w:r>
      <w:r w:rsidR="00702AC7">
        <w:rPr>
          <w:rFonts w:ascii="Arial" w:eastAsia="Times New Roman" w:hAnsi="Arial" w:cs="Arial"/>
          <w:b/>
          <w:color w:val="000000"/>
          <w:sz w:val="20"/>
          <w:szCs w:val="20"/>
        </w:rPr>
        <w:t>,</w:t>
      </w:r>
      <w:r w:rsidR="00BA3AD1" w:rsidRPr="00CA58A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D20D5">
        <w:rPr>
          <w:rFonts w:ascii="Arial" w:hAnsi="Arial" w:cs="Arial"/>
          <w:sz w:val="20"/>
          <w:szCs w:val="20"/>
        </w:rPr>
        <w:t>Salem, WV</w:t>
      </w:r>
      <w:r w:rsidR="00CC320D">
        <w:rPr>
          <w:rFonts w:ascii="Arial" w:hAnsi="Arial" w:cs="Arial"/>
          <w:sz w:val="20"/>
          <w:szCs w:val="20"/>
        </w:rPr>
        <w:t xml:space="preserve"> </w:t>
      </w:r>
      <w:r w:rsidR="00AC0F83">
        <w:rPr>
          <w:rFonts w:ascii="Arial" w:hAnsi="Arial" w:cs="Arial"/>
          <w:sz w:val="20"/>
          <w:szCs w:val="20"/>
        </w:rPr>
        <w:t xml:space="preserve">PMI Institute Project Management </w:t>
      </w:r>
      <w:r w:rsidR="0009042D">
        <w:rPr>
          <w:rFonts w:ascii="Arial" w:hAnsi="Arial" w:cs="Arial"/>
          <w:sz w:val="20"/>
          <w:szCs w:val="20"/>
        </w:rPr>
        <w:t xml:space="preserve">training </w:t>
      </w:r>
      <w:r w:rsidR="00AC0F83">
        <w:rPr>
          <w:rFonts w:ascii="Arial" w:hAnsi="Arial" w:cs="Arial"/>
          <w:sz w:val="20"/>
          <w:szCs w:val="20"/>
        </w:rPr>
        <w:t>course</w:t>
      </w:r>
      <w:r w:rsidR="005F057E">
        <w:rPr>
          <w:rFonts w:ascii="Arial" w:hAnsi="Arial" w:cs="Arial"/>
          <w:sz w:val="20"/>
          <w:szCs w:val="20"/>
        </w:rPr>
        <w:t xml:space="preserve">  </w:t>
      </w:r>
      <w:r w:rsidR="00A63D60" w:rsidRPr="00A63D60">
        <w:rPr>
          <w:rFonts w:ascii="Arial" w:hAnsi="Arial" w:cs="Arial"/>
          <w:b/>
          <w:i/>
          <w:sz w:val="20"/>
          <w:szCs w:val="20"/>
        </w:rPr>
        <w:t>Computer Skills</w:t>
      </w:r>
      <w:r w:rsidR="009356BE">
        <w:rPr>
          <w:rFonts w:ascii="Arial" w:hAnsi="Arial" w:cs="Arial"/>
          <w:b/>
          <w:i/>
          <w:sz w:val="20"/>
          <w:szCs w:val="20"/>
        </w:rPr>
        <w:t xml:space="preserve"> </w:t>
      </w:r>
      <w:r w:rsidR="00A63D60">
        <w:rPr>
          <w:rFonts w:ascii="Arial" w:hAnsi="Arial" w:cs="Arial"/>
          <w:sz w:val="20"/>
          <w:szCs w:val="20"/>
        </w:rPr>
        <w:t>Proficient in Microsoft Word, Excel, PowerPoint, MS Project</w:t>
      </w:r>
      <w:r w:rsidR="00940ABC">
        <w:rPr>
          <w:rFonts w:ascii="Arial" w:hAnsi="Arial" w:cs="Arial"/>
          <w:sz w:val="20"/>
          <w:szCs w:val="20"/>
        </w:rPr>
        <w:t>, SharePoint</w:t>
      </w:r>
    </w:p>
    <w:sectPr w:rsidR="00A63D60" w:rsidSect="0003312E">
      <w:type w:val="continuous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08" w:rsidRDefault="00E42508">
      <w:r>
        <w:separator/>
      </w:r>
    </w:p>
  </w:endnote>
  <w:endnote w:type="continuationSeparator" w:id="0">
    <w:p w:rsidR="00E42508" w:rsidRDefault="00E42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08" w:rsidRDefault="00E42508">
      <w:r>
        <w:separator/>
      </w:r>
    </w:p>
  </w:footnote>
  <w:footnote w:type="continuationSeparator" w:id="0">
    <w:p w:rsidR="00E42508" w:rsidRDefault="00E42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BB7"/>
    <w:multiLevelType w:val="hybridMultilevel"/>
    <w:tmpl w:val="2CD4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42F77"/>
    <w:multiLevelType w:val="multilevel"/>
    <w:tmpl w:val="A83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7449A"/>
    <w:multiLevelType w:val="hybridMultilevel"/>
    <w:tmpl w:val="61C8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C5DA6"/>
    <w:multiLevelType w:val="hybridMultilevel"/>
    <w:tmpl w:val="1BA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3B47"/>
    <w:multiLevelType w:val="hybridMultilevel"/>
    <w:tmpl w:val="6416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03F43"/>
    <w:multiLevelType w:val="hybridMultilevel"/>
    <w:tmpl w:val="685A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62202"/>
    <w:multiLevelType w:val="hybridMultilevel"/>
    <w:tmpl w:val="C0A8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4724"/>
    <w:multiLevelType w:val="hybridMultilevel"/>
    <w:tmpl w:val="FB7C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52FD9"/>
    <w:multiLevelType w:val="hybridMultilevel"/>
    <w:tmpl w:val="B954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C5325"/>
    <w:multiLevelType w:val="hybridMultilevel"/>
    <w:tmpl w:val="D99E2814"/>
    <w:lvl w:ilvl="0" w:tplc="2F94AFF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6C4669"/>
    <w:multiLevelType w:val="multilevel"/>
    <w:tmpl w:val="C5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C134C"/>
    <w:multiLevelType w:val="hybridMultilevel"/>
    <w:tmpl w:val="D8D6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42FDC"/>
    <w:multiLevelType w:val="hybridMultilevel"/>
    <w:tmpl w:val="A3AA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636D9"/>
    <w:multiLevelType w:val="hybridMultilevel"/>
    <w:tmpl w:val="A018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F68FD"/>
    <w:multiLevelType w:val="hybridMultilevel"/>
    <w:tmpl w:val="697083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D583E25"/>
    <w:multiLevelType w:val="multilevel"/>
    <w:tmpl w:val="A5E23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85358"/>
    <w:multiLevelType w:val="hybridMultilevel"/>
    <w:tmpl w:val="B70C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510E7"/>
    <w:multiLevelType w:val="hybridMultilevel"/>
    <w:tmpl w:val="BC32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B0D0D"/>
    <w:multiLevelType w:val="multilevel"/>
    <w:tmpl w:val="7E7007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3503FA1"/>
    <w:multiLevelType w:val="multilevel"/>
    <w:tmpl w:val="A83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B54DA"/>
    <w:multiLevelType w:val="hybridMultilevel"/>
    <w:tmpl w:val="DC14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C13E5"/>
    <w:multiLevelType w:val="hybridMultilevel"/>
    <w:tmpl w:val="B82E49D2"/>
    <w:lvl w:ilvl="0" w:tplc="6BCE590A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3A5957"/>
    <w:multiLevelType w:val="hybridMultilevel"/>
    <w:tmpl w:val="70BE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112BD"/>
    <w:multiLevelType w:val="hybridMultilevel"/>
    <w:tmpl w:val="1576CCB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0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20"/>
  </w:num>
  <w:num w:numId="10">
    <w:abstractNumId w:val="23"/>
  </w:num>
  <w:num w:numId="11">
    <w:abstractNumId w:val="2"/>
  </w:num>
  <w:num w:numId="12">
    <w:abstractNumId w:val="22"/>
  </w:num>
  <w:num w:numId="13">
    <w:abstractNumId w:val="9"/>
  </w:num>
  <w:num w:numId="14">
    <w:abstractNumId w:val="21"/>
  </w:num>
  <w:num w:numId="15">
    <w:abstractNumId w:val="19"/>
  </w:num>
  <w:num w:numId="16">
    <w:abstractNumId w:val="4"/>
  </w:num>
  <w:num w:numId="17">
    <w:abstractNumId w:val="10"/>
  </w:num>
  <w:num w:numId="18">
    <w:abstractNumId w:val="3"/>
  </w:num>
  <w:num w:numId="19">
    <w:abstractNumId w:val="1"/>
  </w:num>
  <w:num w:numId="20">
    <w:abstractNumId w:val="15"/>
  </w:num>
  <w:num w:numId="21">
    <w:abstractNumId w:val="11"/>
  </w:num>
  <w:num w:numId="22">
    <w:abstractNumId w:val="17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1A3"/>
    <w:rsid w:val="00011381"/>
    <w:rsid w:val="00016B7D"/>
    <w:rsid w:val="0003312E"/>
    <w:rsid w:val="00034123"/>
    <w:rsid w:val="0004376C"/>
    <w:rsid w:val="00043814"/>
    <w:rsid w:val="00054BE6"/>
    <w:rsid w:val="00057BE7"/>
    <w:rsid w:val="00066F26"/>
    <w:rsid w:val="0009042D"/>
    <w:rsid w:val="000D20D5"/>
    <w:rsid w:val="000D411B"/>
    <w:rsid w:val="000D6726"/>
    <w:rsid w:val="001209B4"/>
    <w:rsid w:val="001449B6"/>
    <w:rsid w:val="0016382B"/>
    <w:rsid w:val="001657E9"/>
    <w:rsid w:val="00182822"/>
    <w:rsid w:val="00191E64"/>
    <w:rsid w:val="001B308C"/>
    <w:rsid w:val="001D1505"/>
    <w:rsid w:val="001F7DF0"/>
    <w:rsid w:val="00210FE2"/>
    <w:rsid w:val="00215960"/>
    <w:rsid w:val="00216FD6"/>
    <w:rsid w:val="00224C2F"/>
    <w:rsid w:val="002323E4"/>
    <w:rsid w:val="0023404A"/>
    <w:rsid w:val="00234C19"/>
    <w:rsid w:val="00242BF7"/>
    <w:rsid w:val="00245C33"/>
    <w:rsid w:val="002663F0"/>
    <w:rsid w:val="00273094"/>
    <w:rsid w:val="00287C89"/>
    <w:rsid w:val="00293142"/>
    <w:rsid w:val="0029508B"/>
    <w:rsid w:val="0029653C"/>
    <w:rsid w:val="002B5723"/>
    <w:rsid w:val="002C17F8"/>
    <w:rsid w:val="002E3A28"/>
    <w:rsid w:val="002F319E"/>
    <w:rsid w:val="003101E0"/>
    <w:rsid w:val="0032160E"/>
    <w:rsid w:val="003328F5"/>
    <w:rsid w:val="00373E91"/>
    <w:rsid w:val="00392BD1"/>
    <w:rsid w:val="00393BFF"/>
    <w:rsid w:val="003A584F"/>
    <w:rsid w:val="003B3497"/>
    <w:rsid w:val="003D5E33"/>
    <w:rsid w:val="003D77EC"/>
    <w:rsid w:val="003F3958"/>
    <w:rsid w:val="00422433"/>
    <w:rsid w:val="00482337"/>
    <w:rsid w:val="004959C2"/>
    <w:rsid w:val="004A5C23"/>
    <w:rsid w:val="004B4907"/>
    <w:rsid w:val="004B7C2A"/>
    <w:rsid w:val="004C0B3D"/>
    <w:rsid w:val="004C65AA"/>
    <w:rsid w:val="004D54B5"/>
    <w:rsid w:val="004F5A90"/>
    <w:rsid w:val="005076F2"/>
    <w:rsid w:val="005152AD"/>
    <w:rsid w:val="00517A25"/>
    <w:rsid w:val="005213E6"/>
    <w:rsid w:val="00526C14"/>
    <w:rsid w:val="005451A3"/>
    <w:rsid w:val="00551F65"/>
    <w:rsid w:val="00554B53"/>
    <w:rsid w:val="005575CF"/>
    <w:rsid w:val="005819A1"/>
    <w:rsid w:val="0059437A"/>
    <w:rsid w:val="005B3B24"/>
    <w:rsid w:val="005F057E"/>
    <w:rsid w:val="005F23FD"/>
    <w:rsid w:val="00623393"/>
    <w:rsid w:val="00626C5D"/>
    <w:rsid w:val="00627C22"/>
    <w:rsid w:val="00627C86"/>
    <w:rsid w:val="00631A2C"/>
    <w:rsid w:val="00643CC2"/>
    <w:rsid w:val="00676FC5"/>
    <w:rsid w:val="006833CC"/>
    <w:rsid w:val="00693025"/>
    <w:rsid w:val="006976B7"/>
    <w:rsid w:val="006B43DA"/>
    <w:rsid w:val="006C45BC"/>
    <w:rsid w:val="006D13E8"/>
    <w:rsid w:val="006D5E02"/>
    <w:rsid w:val="006E2D7A"/>
    <w:rsid w:val="006E43AC"/>
    <w:rsid w:val="00701B0F"/>
    <w:rsid w:val="0070250E"/>
    <w:rsid w:val="00702AC7"/>
    <w:rsid w:val="0070638E"/>
    <w:rsid w:val="00721FE6"/>
    <w:rsid w:val="00724D19"/>
    <w:rsid w:val="007258D7"/>
    <w:rsid w:val="007551A3"/>
    <w:rsid w:val="0077203B"/>
    <w:rsid w:val="00772C09"/>
    <w:rsid w:val="00782439"/>
    <w:rsid w:val="007913CE"/>
    <w:rsid w:val="0079414C"/>
    <w:rsid w:val="007A26FB"/>
    <w:rsid w:val="007B2C43"/>
    <w:rsid w:val="007B7BE2"/>
    <w:rsid w:val="007C3263"/>
    <w:rsid w:val="007C42EB"/>
    <w:rsid w:val="007D01A6"/>
    <w:rsid w:val="007E53A8"/>
    <w:rsid w:val="0081337F"/>
    <w:rsid w:val="008208CD"/>
    <w:rsid w:val="008253A9"/>
    <w:rsid w:val="008566ED"/>
    <w:rsid w:val="00866D0D"/>
    <w:rsid w:val="008814D5"/>
    <w:rsid w:val="00881652"/>
    <w:rsid w:val="00897F56"/>
    <w:rsid w:val="008A14A0"/>
    <w:rsid w:val="008A6485"/>
    <w:rsid w:val="008A7AC2"/>
    <w:rsid w:val="008B431F"/>
    <w:rsid w:val="008C2304"/>
    <w:rsid w:val="008C5B2D"/>
    <w:rsid w:val="008C6CBC"/>
    <w:rsid w:val="008D5EC6"/>
    <w:rsid w:val="008E5C87"/>
    <w:rsid w:val="00907470"/>
    <w:rsid w:val="00913381"/>
    <w:rsid w:val="0091490A"/>
    <w:rsid w:val="009156FD"/>
    <w:rsid w:val="009356BE"/>
    <w:rsid w:val="00935DD4"/>
    <w:rsid w:val="00940ABC"/>
    <w:rsid w:val="00942ADC"/>
    <w:rsid w:val="009619C8"/>
    <w:rsid w:val="00987E94"/>
    <w:rsid w:val="009A3461"/>
    <w:rsid w:val="009A60D8"/>
    <w:rsid w:val="009B608B"/>
    <w:rsid w:val="009D0FF3"/>
    <w:rsid w:val="009E6EBC"/>
    <w:rsid w:val="009F6940"/>
    <w:rsid w:val="00A030D0"/>
    <w:rsid w:val="00A05E59"/>
    <w:rsid w:val="00A41C7D"/>
    <w:rsid w:val="00A61E21"/>
    <w:rsid w:val="00A63D60"/>
    <w:rsid w:val="00A91424"/>
    <w:rsid w:val="00AA55C4"/>
    <w:rsid w:val="00AB75A7"/>
    <w:rsid w:val="00AC0F83"/>
    <w:rsid w:val="00AD2207"/>
    <w:rsid w:val="00AD3CF4"/>
    <w:rsid w:val="00AD4550"/>
    <w:rsid w:val="00AE2F03"/>
    <w:rsid w:val="00AE3A3D"/>
    <w:rsid w:val="00AF7685"/>
    <w:rsid w:val="00B11157"/>
    <w:rsid w:val="00B154C3"/>
    <w:rsid w:val="00B16FA2"/>
    <w:rsid w:val="00B30FCC"/>
    <w:rsid w:val="00B538B0"/>
    <w:rsid w:val="00B53CA4"/>
    <w:rsid w:val="00B573B6"/>
    <w:rsid w:val="00B711F7"/>
    <w:rsid w:val="00B957C5"/>
    <w:rsid w:val="00B9793D"/>
    <w:rsid w:val="00BA1D4E"/>
    <w:rsid w:val="00BA3AD1"/>
    <w:rsid w:val="00BB0618"/>
    <w:rsid w:val="00BC449E"/>
    <w:rsid w:val="00BD7C22"/>
    <w:rsid w:val="00BE0AF7"/>
    <w:rsid w:val="00C10F9E"/>
    <w:rsid w:val="00C1401E"/>
    <w:rsid w:val="00C32A24"/>
    <w:rsid w:val="00C668AF"/>
    <w:rsid w:val="00C80AF6"/>
    <w:rsid w:val="00C91D1E"/>
    <w:rsid w:val="00CA58A7"/>
    <w:rsid w:val="00CB7756"/>
    <w:rsid w:val="00CC21AE"/>
    <w:rsid w:val="00CC320D"/>
    <w:rsid w:val="00CC3CC9"/>
    <w:rsid w:val="00CD0467"/>
    <w:rsid w:val="00CD0627"/>
    <w:rsid w:val="00CE2123"/>
    <w:rsid w:val="00CF6DB3"/>
    <w:rsid w:val="00D17561"/>
    <w:rsid w:val="00D21E03"/>
    <w:rsid w:val="00D25334"/>
    <w:rsid w:val="00D263E4"/>
    <w:rsid w:val="00D50193"/>
    <w:rsid w:val="00D54D8F"/>
    <w:rsid w:val="00D57641"/>
    <w:rsid w:val="00D723F6"/>
    <w:rsid w:val="00D909F0"/>
    <w:rsid w:val="00D93C6C"/>
    <w:rsid w:val="00DB3111"/>
    <w:rsid w:val="00DE071F"/>
    <w:rsid w:val="00DF3C84"/>
    <w:rsid w:val="00DF77C9"/>
    <w:rsid w:val="00E00EA0"/>
    <w:rsid w:val="00E105F0"/>
    <w:rsid w:val="00E42508"/>
    <w:rsid w:val="00EB4AFA"/>
    <w:rsid w:val="00EB5350"/>
    <w:rsid w:val="00EC5357"/>
    <w:rsid w:val="00EE7AC7"/>
    <w:rsid w:val="00EF2873"/>
    <w:rsid w:val="00F030EE"/>
    <w:rsid w:val="00F17535"/>
    <w:rsid w:val="00F354AE"/>
    <w:rsid w:val="00F82F42"/>
    <w:rsid w:val="00F8455C"/>
    <w:rsid w:val="00F870D4"/>
    <w:rsid w:val="00F90A59"/>
    <w:rsid w:val="00FA5F3E"/>
    <w:rsid w:val="00FB70D2"/>
    <w:rsid w:val="00FD1F53"/>
    <w:rsid w:val="00FD5907"/>
    <w:rsid w:val="00FE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1A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8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82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A1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296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407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905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quigley2@co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Gregory W Quigley</vt:lpstr>
    </vt:vector>
  </TitlesOfParts>
  <Company>Verizon Business</Company>
  <LinksUpToDate>false</LinksUpToDate>
  <CharactersWithSpaces>6182</CharactersWithSpaces>
  <SharedDoc>false</SharedDoc>
  <HLinks>
    <vt:vector size="6" baseType="variant">
      <vt:variant>
        <vt:i4>4259875</vt:i4>
      </vt:variant>
      <vt:variant>
        <vt:i4>0</vt:i4>
      </vt:variant>
      <vt:variant>
        <vt:i4>0</vt:i4>
      </vt:variant>
      <vt:variant>
        <vt:i4>5</vt:i4>
      </vt:variant>
      <vt:variant>
        <vt:lpwstr>mailto:gquigley2@cox.net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W Quigley</dc:title>
  <dc:creator>gregory.quigley</dc:creator>
  <cp:lastModifiedBy>greg</cp:lastModifiedBy>
  <cp:revision>4</cp:revision>
  <dcterms:created xsi:type="dcterms:W3CDTF">2012-04-18T22:23:00Z</dcterms:created>
  <dcterms:modified xsi:type="dcterms:W3CDTF">2012-04-18T22:27:00Z</dcterms:modified>
</cp:coreProperties>
</file>