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9D0" w:rsidRPr="001F3091" w:rsidRDefault="005779D0" w:rsidP="005779D0">
      <w:pPr>
        <w:rPr>
          <w:rFonts w:cs="Calibri"/>
          <w:sz w:val="24"/>
          <w:szCs w:val="24"/>
        </w:rPr>
      </w:pPr>
    </w:p>
    <w:tbl>
      <w:tblPr>
        <w:tblW w:w="10064" w:type="dxa"/>
        <w:tblLook w:val="04A0"/>
      </w:tblPr>
      <w:tblGrid>
        <w:gridCol w:w="2276"/>
        <w:gridCol w:w="5629"/>
        <w:gridCol w:w="259"/>
        <w:gridCol w:w="1900"/>
      </w:tblGrid>
      <w:tr w:rsidR="005779D0" w:rsidRPr="001F3091" w:rsidTr="00941C3D">
        <w:trPr>
          <w:trHeight w:val="1067"/>
        </w:trPr>
        <w:tc>
          <w:tcPr>
            <w:tcW w:w="7848" w:type="dxa"/>
            <w:gridSpan w:val="2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1F3091">
              <w:rPr>
                <w:rFonts w:cs="Calibri"/>
                <w:b/>
                <w:sz w:val="24"/>
                <w:szCs w:val="24"/>
              </w:rPr>
              <w:t>Tejalkumar</w:t>
            </w:r>
            <w:proofErr w:type="spellEnd"/>
            <w:r w:rsidRPr="001F3091">
              <w:rPr>
                <w:rFonts w:cs="Calibri"/>
                <w:b/>
                <w:sz w:val="24"/>
                <w:szCs w:val="24"/>
              </w:rPr>
              <w:t xml:space="preserve"> Patel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teju396210@yahoo.com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201-238-18</w:t>
            </w:r>
            <w:r w:rsidRPr="001F3091">
              <w:rPr>
                <w:rFonts w:cs="Calibri"/>
                <w:sz w:val="24"/>
                <w:szCs w:val="24"/>
              </w:rPr>
              <w:t>67</w:t>
            </w:r>
            <w:r w:rsidR="00695E63">
              <w:rPr>
                <w:rFonts w:cs="Calibri"/>
                <w:sz w:val="24"/>
                <w:szCs w:val="24"/>
              </w:rPr>
              <w:t xml:space="preserve"> </w:t>
            </w:r>
          </w:p>
        </w:tc>
        <w:tc>
          <w:tcPr>
            <w:tcW w:w="2216" w:type="dxa"/>
            <w:gridSpan w:val="2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1062 </w:t>
            </w:r>
            <w:smartTag w:uri="urn:schemas-microsoft-com:office:smarttags" w:element="place">
              <w:r w:rsidRPr="001F3091">
                <w:rPr>
                  <w:rFonts w:cs="Calibri"/>
                  <w:sz w:val="24"/>
                  <w:szCs w:val="24"/>
                </w:rPr>
                <w:t>West Side</w:t>
              </w:r>
            </w:smartTag>
            <w:r w:rsidRPr="001F3091">
              <w:rPr>
                <w:rFonts w:cs="Calibri"/>
                <w:sz w:val="24"/>
                <w:szCs w:val="24"/>
              </w:rPr>
              <w:t xml:space="preserve"> Ave. 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smartTag w:uri="urn:schemas-microsoft-com:office:smarttags" w:element="address">
              <w:smartTag w:uri="urn:schemas-microsoft-com:office:smarttags" w:element="Street">
                <w:r w:rsidRPr="001F3091">
                  <w:rPr>
                    <w:rFonts w:cs="Calibri"/>
                    <w:sz w:val="24"/>
                    <w:szCs w:val="24"/>
                  </w:rPr>
                  <w:t>Apartment</w:t>
                </w:r>
              </w:smartTag>
              <w:r w:rsidRPr="001F3091">
                <w:rPr>
                  <w:rFonts w:cs="Calibri"/>
                  <w:sz w:val="24"/>
                  <w:szCs w:val="24"/>
                </w:rPr>
                <w:t xml:space="preserve"> 22</w:t>
              </w:r>
            </w:smartTag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1F3091">
                  <w:rPr>
                    <w:rFonts w:cs="Calibri"/>
                    <w:sz w:val="24"/>
                    <w:szCs w:val="24"/>
                  </w:rPr>
                  <w:t>Jersey City</w:t>
                </w:r>
              </w:smartTag>
              <w:r w:rsidRPr="001F3091">
                <w:rPr>
                  <w:rFonts w:cs="Calibri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1F3091">
                  <w:rPr>
                    <w:rFonts w:cs="Calibri"/>
                    <w:sz w:val="24"/>
                    <w:szCs w:val="24"/>
                  </w:rPr>
                  <w:t>NJ</w:t>
                </w:r>
              </w:smartTag>
            </w:smartTag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5779D0" w:rsidRPr="001F3091" w:rsidTr="00941C3D">
        <w:trPr>
          <w:trHeight w:val="630"/>
        </w:trPr>
        <w:tc>
          <w:tcPr>
            <w:tcW w:w="1908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F3091">
              <w:rPr>
                <w:rFonts w:cs="Calibri"/>
                <w:b/>
                <w:sz w:val="24"/>
                <w:szCs w:val="24"/>
              </w:rPr>
              <w:t>Job Objective</w:t>
            </w:r>
          </w:p>
        </w:tc>
        <w:tc>
          <w:tcPr>
            <w:tcW w:w="8156" w:type="dxa"/>
            <w:gridSpan w:val="3"/>
          </w:tcPr>
          <w:p w:rsidR="005779D0" w:rsidRPr="001F3091" w:rsidRDefault="005779D0" w:rsidP="00EC5A0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2ABB">
              <w:rPr>
                <w:rFonts w:cs="Calibri"/>
                <w:b/>
                <w:sz w:val="24"/>
                <w:szCs w:val="24"/>
              </w:rPr>
              <w:t>To obtain a full time position</w:t>
            </w:r>
            <w:r w:rsidR="00695E63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032ABB">
              <w:rPr>
                <w:rFonts w:cs="Calibri"/>
                <w:b/>
                <w:sz w:val="24"/>
                <w:szCs w:val="24"/>
              </w:rPr>
              <w:t xml:space="preserve"> as a</w:t>
            </w:r>
            <w:r w:rsidR="00695E63">
              <w:rPr>
                <w:rFonts w:cs="Calibri"/>
                <w:b/>
                <w:sz w:val="24"/>
                <w:szCs w:val="24"/>
              </w:rPr>
              <w:t xml:space="preserve"> Mechanical</w:t>
            </w:r>
            <w:r w:rsidRPr="00032ABB">
              <w:rPr>
                <w:rFonts w:cs="Calibri"/>
                <w:b/>
                <w:sz w:val="24"/>
                <w:szCs w:val="24"/>
              </w:rPr>
              <w:t xml:space="preserve"> technicia</w:t>
            </w:r>
            <w:r w:rsidR="00671283">
              <w:rPr>
                <w:rFonts w:cs="Calibri"/>
                <w:b/>
                <w:sz w:val="24"/>
                <w:szCs w:val="24"/>
              </w:rPr>
              <w:t>n</w:t>
            </w:r>
            <w:r w:rsidR="00695E63">
              <w:rPr>
                <w:rFonts w:cs="Calibri"/>
                <w:b/>
                <w:sz w:val="24"/>
                <w:szCs w:val="24"/>
              </w:rPr>
              <w:t>.</w:t>
            </w:r>
          </w:p>
        </w:tc>
      </w:tr>
      <w:tr w:rsidR="005779D0" w:rsidRPr="001F3091" w:rsidTr="00941C3D">
        <w:trPr>
          <w:trHeight w:val="9810"/>
        </w:trPr>
        <w:tc>
          <w:tcPr>
            <w:tcW w:w="1908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F3091">
              <w:rPr>
                <w:rFonts w:cs="Calibri"/>
                <w:b/>
                <w:sz w:val="24"/>
                <w:szCs w:val="24"/>
              </w:rPr>
              <w:t>Areas of Expertise</w:t>
            </w:r>
          </w:p>
        </w:tc>
        <w:tc>
          <w:tcPr>
            <w:tcW w:w="8156" w:type="dxa"/>
            <w:gridSpan w:val="3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1F3091">
              <w:rPr>
                <w:rFonts w:cs="Calibri"/>
                <w:b/>
                <w:i/>
                <w:sz w:val="24"/>
                <w:szCs w:val="24"/>
              </w:rPr>
              <w:t>Production Planning &amp; Control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Planned production activities and implemented plans with a view to ensure timely accomplishment of production targets within the cost parameters.</w:t>
            </w: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Prepared and maintained entire production related reports to apprise the top management.</w:t>
            </w: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Implemented effective techniques to bring efficiency in operations to improve quality standards and achieve maximum cost savings.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1F3091">
              <w:rPr>
                <w:rFonts w:cs="Calibri"/>
                <w:b/>
                <w:i/>
                <w:sz w:val="24"/>
                <w:szCs w:val="24"/>
              </w:rPr>
              <w:t>Quality Assurance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Designed and implemented stringent systems of new assemblies to ensure high quality standards at all the stages of service operations. </w:t>
            </w: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Carried out inspection tests to determine the effectiveness of the equipments/ plants keeping in view the performance, safety and quality standards.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  <w:lang w:val="en-GB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1F3091">
              <w:rPr>
                <w:rFonts w:cs="Calibri"/>
                <w:b/>
                <w:i/>
                <w:sz w:val="24"/>
                <w:szCs w:val="24"/>
              </w:rPr>
              <w:t>Process Enhancement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tabs>
                <w:tab w:val="clear" w:pos="28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Identified areas of improvement and recommended process modifications and equipment calibrations to enhance operational efficiencies of the systems.</w:t>
            </w: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tabs>
                <w:tab w:val="clear" w:pos="28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Reviewed operational practices, identified areas of obstruction/quality failures, and worked on system and process changes for qualitative improvement/energy conservation.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  <w:r w:rsidRPr="001F3091">
              <w:rPr>
                <w:rFonts w:cs="Calibri"/>
                <w:b/>
                <w:i/>
                <w:sz w:val="24"/>
                <w:szCs w:val="24"/>
              </w:rPr>
              <w:t>Worker Management</w:t>
            </w: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tabs>
                <w:tab w:val="clear" w:pos="28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Developed, managed and monitored the performance of multi-skilled work force and conceptualized need-based training programs for maintenance as well as safety, and process operations. </w:t>
            </w:r>
          </w:p>
          <w:p w:rsidR="005779D0" w:rsidRPr="001F3091" w:rsidRDefault="005779D0" w:rsidP="00941C3D">
            <w:pPr>
              <w:numPr>
                <w:ilvl w:val="0"/>
                <w:numId w:val="1"/>
              </w:numPr>
              <w:tabs>
                <w:tab w:val="clear" w:pos="288"/>
              </w:tabs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Delegated work schedules for smooth functioning of operations and led workers at all different levels in the organization.</w:t>
            </w:r>
          </w:p>
        </w:tc>
      </w:tr>
      <w:tr w:rsidR="005779D0" w:rsidRPr="001F3091" w:rsidTr="00941C3D">
        <w:trPr>
          <w:trHeight w:val="10440"/>
        </w:trPr>
        <w:tc>
          <w:tcPr>
            <w:tcW w:w="1908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F3091">
              <w:rPr>
                <w:rFonts w:cs="Calibri"/>
                <w:b/>
                <w:sz w:val="24"/>
                <w:szCs w:val="24"/>
              </w:rPr>
              <w:lastRenderedPageBreak/>
              <w:t>Organizational Experience</w:t>
            </w:r>
          </w:p>
        </w:tc>
        <w:tc>
          <w:tcPr>
            <w:tcW w:w="6210" w:type="dxa"/>
            <w:gridSpan w:val="2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proofErr w:type="spellStart"/>
            <w:r w:rsidRPr="001F3091">
              <w:rPr>
                <w:rFonts w:cs="Calibri"/>
                <w:b/>
                <w:sz w:val="24"/>
                <w:szCs w:val="24"/>
              </w:rPr>
              <w:t>Suzlon</w:t>
            </w:r>
            <w:proofErr w:type="spellEnd"/>
            <w:r w:rsidRPr="001F3091">
              <w:rPr>
                <w:rFonts w:cs="Calibri"/>
                <w:b/>
                <w:sz w:val="24"/>
                <w:szCs w:val="24"/>
              </w:rPr>
              <w:t xml:space="preserve"> Energy Ltd., </w:t>
            </w:r>
            <w:smartTag w:uri="urn:schemas-microsoft-com:office:smarttags" w:element="place">
              <w:r w:rsidRPr="001F3091">
                <w:rPr>
                  <w:rFonts w:cs="Calibri"/>
                  <w:b/>
                  <w:sz w:val="24"/>
                  <w:szCs w:val="24"/>
                </w:rPr>
                <w:t>Daman</w:t>
              </w:r>
            </w:smartTag>
            <w:r w:rsidRPr="001F3091">
              <w:rPr>
                <w:rFonts w:cs="Calibri"/>
                <w:b/>
                <w:sz w:val="24"/>
                <w:szCs w:val="24"/>
              </w:rPr>
              <w:t xml:space="preserve"> Unit II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  <w:u w:val="single"/>
              </w:rPr>
            </w:pPr>
            <w:r w:rsidRPr="001F3091">
              <w:rPr>
                <w:rFonts w:cs="Calibri"/>
                <w:b/>
                <w:sz w:val="24"/>
                <w:szCs w:val="24"/>
                <w:u w:val="single"/>
              </w:rPr>
              <w:t>Engineer - Mechanical</w:t>
            </w:r>
          </w:p>
          <w:p w:rsidR="005779D0" w:rsidRPr="001F3091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Led a team of forty members including technicians and engineers to achieve production targets.</w:t>
            </w:r>
          </w:p>
          <w:p w:rsidR="005779D0" w:rsidRPr="001F3091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Key role entails:</w:t>
            </w:r>
          </w:p>
          <w:p w:rsidR="005779D0" w:rsidRPr="001F3091" w:rsidRDefault="005779D0" w:rsidP="00941C3D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Resolving issues of assembly line production.</w:t>
            </w:r>
          </w:p>
          <w:p w:rsidR="005779D0" w:rsidRPr="001F3091" w:rsidRDefault="005779D0" w:rsidP="00941C3D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Material planning for daily assembly.</w:t>
            </w:r>
          </w:p>
          <w:p w:rsidR="005779D0" w:rsidRPr="001F3091" w:rsidRDefault="005779D0" w:rsidP="00941C3D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Imparting activities.</w:t>
            </w:r>
          </w:p>
          <w:p w:rsidR="005779D0" w:rsidRPr="001F3091" w:rsidRDefault="005779D0" w:rsidP="00941C3D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Quality Assurance. </w:t>
            </w:r>
          </w:p>
          <w:p w:rsidR="005779D0" w:rsidRPr="001F3091" w:rsidRDefault="005779D0" w:rsidP="00941C3D">
            <w:pPr>
              <w:numPr>
                <w:ilvl w:val="0"/>
                <w:numId w:val="3"/>
              </w:numPr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Maintenance of wind turbine generators. </w:t>
            </w:r>
          </w:p>
          <w:p w:rsidR="005779D0" w:rsidRPr="001F3091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Successfully designed many awkward lifting devices and implemented new lifting devices.</w:t>
            </w:r>
          </w:p>
          <w:p w:rsidR="005779D0" w:rsidRPr="001F3091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Completed many assemblies before its specified times and implemented new standards for working.</w:t>
            </w:r>
          </w:p>
          <w:p w:rsidR="005779D0" w:rsidRPr="001F3091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Assemblies include hubs, generator alignments, and rotor shafts.</w:t>
            </w:r>
          </w:p>
          <w:p w:rsidR="005779D0" w:rsidRPr="001F3091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Experienced in managing production activities, spot solution of problems streamlining processes, and procedures to facilitate smooth production to enhance productivity. </w:t>
            </w:r>
          </w:p>
          <w:p w:rsidR="005779D0" w:rsidRPr="001F3091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Selected for an assignment in </w:t>
            </w:r>
            <w:smartTag w:uri="urn:schemas-microsoft-com:office:smarttags" w:element="place">
              <w:smartTag w:uri="urn:schemas-microsoft-com:office:smarttags" w:element="country-region">
                <w:r w:rsidRPr="001F3091">
                  <w:rPr>
                    <w:rFonts w:cs="Calibri"/>
                    <w:sz w:val="24"/>
                    <w:szCs w:val="24"/>
                  </w:rPr>
                  <w:t>China</w:t>
                </w:r>
              </w:smartTag>
            </w:smartTag>
            <w:r w:rsidRPr="001F3091">
              <w:rPr>
                <w:rFonts w:cs="Calibri"/>
                <w:sz w:val="24"/>
                <w:szCs w:val="24"/>
              </w:rPr>
              <w:t xml:space="preserve"> for five months to establish a new plant setup and to train newly hired workers. This assignment was completed with 100% efficiency.</w:t>
            </w:r>
          </w:p>
          <w:p w:rsidR="005779D0" w:rsidRDefault="005779D0" w:rsidP="00941C3D">
            <w:pPr>
              <w:numPr>
                <w:ilvl w:val="0"/>
                <w:numId w:val="2"/>
              </w:num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Recipient of </w:t>
            </w:r>
            <w:r w:rsidRPr="001F3091">
              <w:rPr>
                <w:rFonts w:cs="Calibri"/>
                <w:b/>
                <w:sz w:val="24"/>
                <w:szCs w:val="24"/>
              </w:rPr>
              <w:t>Gold Performance Award</w:t>
            </w:r>
            <w:r w:rsidRPr="001F3091">
              <w:rPr>
                <w:rFonts w:cs="Calibri"/>
                <w:sz w:val="24"/>
                <w:szCs w:val="24"/>
              </w:rPr>
              <w:t>.</w:t>
            </w:r>
          </w:p>
          <w:p w:rsidR="005779D0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8D3D78" w:rsidRPr="008D3D78" w:rsidRDefault="008D3D78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8D3D78">
              <w:rPr>
                <w:rFonts w:cs="Calibri"/>
                <w:b/>
                <w:sz w:val="24"/>
                <w:szCs w:val="24"/>
              </w:rPr>
              <w:t xml:space="preserve">August 2011 to Present </w:t>
            </w:r>
            <w:r>
              <w:rPr>
                <w:rFonts w:cs="Calibri"/>
                <w:b/>
                <w:sz w:val="24"/>
                <w:szCs w:val="24"/>
              </w:rPr>
              <w:t>-</w:t>
            </w:r>
            <w:r>
              <w:rPr>
                <w:rFonts w:cs="Calibri"/>
                <w:sz w:val="24"/>
                <w:szCs w:val="24"/>
              </w:rPr>
              <w:t>Outsource Partners International</w:t>
            </w:r>
          </w:p>
          <w:p w:rsidR="008D3D78" w:rsidRDefault="008D3D78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Scanner, Official worked related to invoicing. </w:t>
            </w:r>
          </w:p>
          <w:p w:rsidR="008D3D78" w:rsidRDefault="008D3D78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634176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634176">
              <w:rPr>
                <w:rFonts w:cs="Calibri"/>
                <w:b/>
                <w:sz w:val="24"/>
                <w:szCs w:val="24"/>
              </w:rPr>
              <w:t xml:space="preserve">June 2008 to 2010 – </w:t>
            </w:r>
            <w:smartTag w:uri="urn:schemas-microsoft-com:office:smarttags" w:element="place">
              <w:smartTag w:uri="urn:schemas-microsoft-com:office:smarttags" w:element="City">
                <w:r w:rsidRPr="00634176">
                  <w:rPr>
                    <w:rFonts w:cs="Calibri"/>
                    <w:b/>
                    <w:sz w:val="24"/>
                    <w:szCs w:val="24"/>
                  </w:rPr>
                  <w:t>Hudson</w:t>
                </w:r>
              </w:smartTag>
            </w:smartTag>
            <w:r w:rsidRPr="00634176">
              <w:rPr>
                <w:rFonts w:cs="Calibri"/>
                <w:b/>
                <w:sz w:val="24"/>
                <w:szCs w:val="24"/>
              </w:rPr>
              <w:t xml:space="preserve"> News</w:t>
            </w:r>
          </w:p>
          <w:p w:rsidR="005779D0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Cashier, Lottery person &amp; Customer Service</w:t>
            </w:r>
          </w:p>
          <w:p w:rsidR="005779D0" w:rsidRPr="00634176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</w:p>
          <w:p w:rsidR="005779D0" w:rsidRPr="00634176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>March 2009</w:t>
            </w:r>
            <w:r w:rsidRPr="00634176">
              <w:rPr>
                <w:rFonts w:cs="Calibri"/>
                <w:b/>
                <w:sz w:val="24"/>
                <w:szCs w:val="24"/>
              </w:rPr>
              <w:t xml:space="preserve"> to June 2011 – Impark Parking Facility</w:t>
            </w:r>
          </w:p>
          <w:p w:rsidR="005779D0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Parking lot attendant – Rutgers University of New Jersey </w:t>
            </w:r>
          </w:p>
          <w:p w:rsidR="005779D0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6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City">
                <w:r w:rsidRPr="001F3091">
                  <w:rPr>
                    <w:rFonts w:cs="Calibri"/>
                    <w:sz w:val="24"/>
                    <w:szCs w:val="24"/>
                  </w:rPr>
                  <w:t>Daman</w:t>
                </w:r>
              </w:smartTag>
              <w:r w:rsidRPr="001F3091">
                <w:rPr>
                  <w:rFonts w:cs="Calibri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1F3091">
                  <w:rPr>
                    <w:rFonts w:cs="Calibri"/>
                    <w:sz w:val="24"/>
                    <w:szCs w:val="24"/>
                  </w:rPr>
                  <w:t>India</w:t>
                </w:r>
              </w:smartTag>
            </w:smartTag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Feb. ‘03 - Apr. ‘08</w:t>
            </w:r>
          </w:p>
        </w:tc>
      </w:tr>
      <w:tr w:rsidR="005779D0" w:rsidRPr="001F3091" w:rsidTr="00941C3D">
        <w:trPr>
          <w:trHeight w:val="549"/>
        </w:trPr>
        <w:tc>
          <w:tcPr>
            <w:tcW w:w="1908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lastRenderedPageBreak/>
              <w:t>Certification/License</w:t>
            </w:r>
          </w:p>
        </w:tc>
        <w:tc>
          <w:tcPr>
            <w:tcW w:w="6210" w:type="dxa"/>
            <w:gridSpan w:val="2"/>
          </w:tcPr>
          <w:p w:rsidR="005779D0" w:rsidRPr="00230C33" w:rsidRDefault="005779D0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EPA Certified UNIVERSAL HVAC License</w:t>
            </w:r>
          </w:p>
        </w:tc>
        <w:tc>
          <w:tcPr>
            <w:tcW w:w="1946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Jul.  ‘11</w:t>
            </w:r>
          </w:p>
        </w:tc>
      </w:tr>
      <w:tr w:rsidR="005779D0" w:rsidRPr="001F3091" w:rsidTr="00941C3D">
        <w:trPr>
          <w:trHeight w:val="1067"/>
        </w:trPr>
        <w:tc>
          <w:tcPr>
            <w:tcW w:w="1908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 w:rsidRPr="001F3091">
              <w:rPr>
                <w:rFonts w:cs="Calibri"/>
                <w:b/>
                <w:sz w:val="24"/>
                <w:szCs w:val="24"/>
              </w:rPr>
              <w:t>Academic Credentials</w:t>
            </w:r>
          </w:p>
        </w:tc>
        <w:tc>
          <w:tcPr>
            <w:tcW w:w="6210" w:type="dxa"/>
            <w:gridSpan w:val="2"/>
          </w:tcPr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b/>
                <w:sz w:val="24"/>
                <w:szCs w:val="24"/>
              </w:rPr>
            </w:pPr>
            <w:smartTag w:uri="urn:schemas-microsoft-com:office:smarttags" w:element="PlaceName">
              <w:r w:rsidRPr="001F3091">
                <w:rPr>
                  <w:rFonts w:cs="Calibri"/>
                  <w:b/>
                  <w:sz w:val="24"/>
                  <w:szCs w:val="24"/>
                </w:rPr>
                <w:t>Hudson</w:t>
              </w:r>
            </w:smartTag>
            <w:r w:rsidRPr="001F3091">
              <w:rPr>
                <w:rFonts w:cs="Calibri"/>
                <w:b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1F3091">
                <w:rPr>
                  <w:rFonts w:cs="Calibri"/>
                  <w:b/>
                  <w:sz w:val="24"/>
                  <w:szCs w:val="24"/>
                </w:rPr>
                <w:t>County</w:t>
              </w:r>
            </w:smartTag>
            <w:r w:rsidRPr="001F3091">
              <w:rPr>
                <w:rFonts w:cs="Calibri"/>
                <w:b/>
                <w:sz w:val="24"/>
                <w:szCs w:val="24"/>
              </w:rPr>
              <w:t xml:space="preserve"> </w:t>
            </w:r>
            <w:smartTag w:uri="urn:schemas-microsoft-com:office:smarttags" w:element="PlaceType">
              <w:r w:rsidRPr="001F3091">
                <w:rPr>
                  <w:rFonts w:cs="Calibri"/>
                  <w:b/>
                  <w:sz w:val="24"/>
                  <w:szCs w:val="24"/>
                </w:rPr>
                <w:t>School</w:t>
              </w:r>
            </w:smartTag>
            <w:r>
              <w:rPr>
                <w:rFonts w:cs="Calibri"/>
                <w:b/>
                <w:sz w:val="24"/>
                <w:szCs w:val="24"/>
              </w:rPr>
              <w:t xml:space="preserve"> Of Technology</w:t>
            </w:r>
            <w:r w:rsidRPr="001F3091">
              <w:rPr>
                <w:rFonts w:cs="Calibri"/>
                <w:b/>
                <w:sz w:val="24"/>
                <w:szCs w:val="24"/>
              </w:rPr>
              <w:t xml:space="preserve">, </w:t>
            </w:r>
            <w:smartTag w:uri="urn:schemas-microsoft-com:office:smarttags" w:element="place">
              <w:smartTag w:uri="urn:schemas-microsoft-com:office:smarttags" w:element="City">
                <w:r w:rsidRPr="001F3091">
                  <w:rPr>
                    <w:rFonts w:cs="Calibri"/>
                    <w:sz w:val="24"/>
                    <w:szCs w:val="24"/>
                  </w:rPr>
                  <w:t>North Bergen</w:t>
                </w:r>
              </w:smartTag>
              <w:r w:rsidRPr="001F3091">
                <w:rPr>
                  <w:rFonts w:cs="Calibri"/>
                  <w:sz w:val="24"/>
                  <w:szCs w:val="24"/>
                </w:rPr>
                <w:t xml:space="preserve">, </w:t>
              </w:r>
              <w:smartTag w:uri="urn:schemas-microsoft-com:office:smarttags" w:element="State">
                <w:r w:rsidRPr="001F3091">
                  <w:rPr>
                    <w:rFonts w:cs="Calibri"/>
                    <w:sz w:val="24"/>
                    <w:szCs w:val="24"/>
                  </w:rPr>
                  <w:t>NJ</w:t>
                </w:r>
              </w:smartTag>
            </w:smartTag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Licensed and EPA Certified as a UNIVERSAL(Type I, II &amp; III)</w:t>
            </w:r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 Certified</w:t>
            </w:r>
            <w:r w:rsidRPr="001F3091">
              <w:rPr>
                <w:rFonts w:cs="Calibri"/>
                <w:sz w:val="24"/>
                <w:szCs w:val="24"/>
              </w:rPr>
              <w:t xml:space="preserve"> in Heating Ventilation Air Conditioning (HVAC)</w:t>
            </w:r>
            <w:r>
              <w:rPr>
                <w:rFonts w:cs="Calibri"/>
                <w:sz w:val="24"/>
                <w:szCs w:val="24"/>
              </w:rPr>
              <w:t xml:space="preserve">- </w:t>
            </w:r>
            <w:r w:rsidRPr="001F3091">
              <w:rPr>
                <w:rFonts w:cs="Calibri"/>
                <w:sz w:val="24"/>
                <w:szCs w:val="24"/>
              </w:rPr>
              <w:t>Modern Refrigeration and Air Conditioning</w:t>
            </w:r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b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b/>
                <w:sz w:val="24"/>
                <w:szCs w:val="24"/>
              </w:rPr>
            </w:pPr>
            <w:r w:rsidRPr="001F3091">
              <w:rPr>
                <w:rFonts w:cs="Calibri"/>
                <w:b/>
                <w:sz w:val="24"/>
                <w:szCs w:val="24"/>
              </w:rPr>
              <w:t xml:space="preserve">Government </w:t>
            </w:r>
            <w:proofErr w:type="spellStart"/>
            <w:r w:rsidRPr="001F3091">
              <w:rPr>
                <w:rFonts w:cs="Calibri"/>
                <w:b/>
                <w:sz w:val="24"/>
                <w:szCs w:val="24"/>
              </w:rPr>
              <w:t>Polytechnical</w:t>
            </w:r>
            <w:proofErr w:type="spellEnd"/>
            <w:r w:rsidRPr="001F3091">
              <w:rPr>
                <w:rFonts w:cs="Calibri"/>
                <w:b/>
                <w:sz w:val="24"/>
                <w:szCs w:val="24"/>
              </w:rPr>
              <w:t xml:space="preserve">, </w:t>
            </w:r>
            <w:r w:rsidRPr="001F3091">
              <w:rPr>
                <w:rFonts w:cs="Calibri"/>
                <w:sz w:val="24"/>
                <w:szCs w:val="24"/>
              </w:rPr>
              <w:t xml:space="preserve">Daman, </w:t>
            </w:r>
            <w:smartTag w:uri="urn:schemas-microsoft-com:office:smarttags" w:element="place">
              <w:smartTag w:uri="urn:schemas-microsoft-com:office:smarttags" w:element="City">
                <w:r w:rsidRPr="001F3091">
                  <w:rPr>
                    <w:rFonts w:cs="Calibri"/>
                    <w:sz w:val="24"/>
                    <w:szCs w:val="24"/>
                  </w:rPr>
                  <w:t>Gujarat</w:t>
                </w:r>
              </w:smartTag>
              <w:r w:rsidRPr="001F3091">
                <w:rPr>
                  <w:rFonts w:cs="Calibri"/>
                  <w:sz w:val="24"/>
                  <w:szCs w:val="24"/>
                </w:rPr>
                <w:t xml:space="preserve">, </w:t>
              </w:r>
              <w:smartTag w:uri="urn:schemas-microsoft-com:office:smarttags" w:element="country-region">
                <w:r w:rsidRPr="001F3091">
                  <w:rPr>
                    <w:rFonts w:cs="Calibri"/>
                    <w:sz w:val="24"/>
                    <w:szCs w:val="24"/>
                  </w:rPr>
                  <w:t>India</w:t>
                </w:r>
              </w:smartTag>
            </w:smartTag>
            <w:r w:rsidRPr="001F3091">
              <w:rPr>
                <w:rFonts w:cs="Calibri"/>
                <w:b/>
                <w:sz w:val="24"/>
                <w:szCs w:val="24"/>
              </w:rPr>
              <w:t xml:space="preserve"> </w:t>
            </w:r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 xml:space="preserve">Technical Examination Board </w:t>
            </w:r>
          </w:p>
          <w:p w:rsidR="005779D0" w:rsidRPr="001F3091" w:rsidRDefault="00915218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Associate degree in  Mechanical Engineering</w:t>
            </w:r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b/>
                <w:sz w:val="24"/>
                <w:szCs w:val="24"/>
              </w:rPr>
              <w:t>Project work – Water cooling system</w:t>
            </w:r>
          </w:p>
          <w:p w:rsidR="005779D0" w:rsidRPr="001F3091" w:rsidRDefault="005779D0" w:rsidP="00941C3D">
            <w:pPr>
              <w:spacing w:after="0" w:line="240" w:lineRule="auto"/>
              <w:ind w:left="288"/>
              <w:rPr>
                <w:rFonts w:cs="Calibri"/>
                <w:sz w:val="24"/>
                <w:szCs w:val="24"/>
              </w:rPr>
            </w:pPr>
          </w:p>
        </w:tc>
        <w:tc>
          <w:tcPr>
            <w:tcW w:w="1946" w:type="dxa"/>
          </w:tcPr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Sep. ’10 - Jun. ‘11</w:t>
            </w: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:rsidR="005779D0" w:rsidRPr="001F3091" w:rsidRDefault="005779D0" w:rsidP="00941C3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1F3091">
              <w:rPr>
                <w:rFonts w:cs="Calibri"/>
                <w:sz w:val="24"/>
                <w:szCs w:val="24"/>
              </w:rPr>
              <w:t>July ‘03</w:t>
            </w:r>
          </w:p>
        </w:tc>
      </w:tr>
    </w:tbl>
    <w:p w:rsidR="005779D0" w:rsidRDefault="005779D0" w:rsidP="005779D0"/>
    <w:p w:rsidR="005779D0" w:rsidRDefault="005779D0" w:rsidP="005779D0"/>
    <w:p w:rsidR="005779D0" w:rsidRDefault="005779D0" w:rsidP="005779D0">
      <w:r>
        <w:rPr>
          <w:noProof/>
        </w:rPr>
        <w:drawing>
          <wp:inline distT="0" distB="0" distL="0" distR="0">
            <wp:extent cx="5733415" cy="3642995"/>
            <wp:effectExtent l="19050" t="0" r="635" b="0"/>
            <wp:docPr id="1" name="Picture 2" descr="C:\Users\TejalKumar\Pictures\2011-07-17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jalKumar\Pictures\2011-07-17\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415" cy="36429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9D0" w:rsidRDefault="005779D0" w:rsidP="005779D0"/>
    <w:p w:rsidR="0098453E" w:rsidRDefault="0098453E"/>
    <w:sectPr w:rsidR="0098453E" w:rsidSect="00DD46F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3B7C86"/>
    <w:multiLevelType w:val="hybridMultilevel"/>
    <w:tmpl w:val="D4D47BC4"/>
    <w:lvl w:ilvl="0" w:tplc="29D434F8">
      <w:start w:val="1"/>
      <w:numFmt w:val="bullet"/>
      <w:lvlText w:val="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1FF3EFF"/>
    <w:multiLevelType w:val="hybridMultilevel"/>
    <w:tmpl w:val="00E4ADE0"/>
    <w:lvl w:ilvl="0" w:tplc="29D434F8">
      <w:start w:val="1"/>
      <w:numFmt w:val="bullet"/>
      <w:lvlText w:val="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2610F1B"/>
    <w:multiLevelType w:val="hybridMultilevel"/>
    <w:tmpl w:val="2B828CA8"/>
    <w:lvl w:ilvl="0" w:tplc="29D434F8">
      <w:start w:val="1"/>
      <w:numFmt w:val="bullet"/>
      <w:lvlText w:val="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20"/>
  <w:characterSpacingControl w:val="doNotCompress"/>
  <w:compat/>
  <w:rsids>
    <w:rsidRoot w:val="005779D0"/>
    <w:rsid w:val="000605A6"/>
    <w:rsid w:val="004F4A65"/>
    <w:rsid w:val="005779D0"/>
    <w:rsid w:val="00581AFF"/>
    <w:rsid w:val="00671283"/>
    <w:rsid w:val="00695E63"/>
    <w:rsid w:val="008D3D78"/>
    <w:rsid w:val="00915218"/>
    <w:rsid w:val="00927B83"/>
    <w:rsid w:val="0098453E"/>
    <w:rsid w:val="00B42AA1"/>
    <w:rsid w:val="00DD0286"/>
    <w:rsid w:val="00EC5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79D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779D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79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9D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506</Words>
  <Characters>2889</Characters>
  <Application>Microsoft Office Word</Application>
  <DocSecurity>0</DocSecurity>
  <Lines>24</Lines>
  <Paragraphs>6</Paragraphs>
  <ScaleCrop>false</ScaleCrop>
  <Company>Microsoft</Company>
  <LinksUpToDate>false</LinksUpToDate>
  <CharactersWithSpaces>3389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TejalKumar ditail</dc:creator>
  <cp:keywords/>
  <dc:description/>
  <cp:lastModifiedBy>TejalKumar ditail</cp:lastModifiedBy>
  <cp:revision>9</cp:revision>
  <dcterms:created xsi:type="dcterms:W3CDTF">2011-07-28T13:54:00Z</dcterms:created>
  <dcterms:modified xsi:type="dcterms:W3CDTF">2012-02-25T17:50:00Z</dcterms:modified>
</cp:coreProperties>
</file>