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FA" w:rsidRPr="006E5DFA" w:rsidRDefault="006E5DFA" w:rsidP="006E5DFA">
      <w:pPr>
        <w:shd w:val="clear" w:color="auto" w:fill="FFFFFF"/>
        <w:spacing w:line="336" w:lineRule="auto"/>
        <w:jc w:val="center"/>
        <w:rPr>
          <w:rFonts w:ascii="Arial" w:eastAsia="Times New Roman" w:hAnsi="Arial" w:cs="Arial"/>
          <w:color w:val="333344"/>
        </w:rPr>
      </w:pPr>
      <w:r w:rsidRPr="006E5DFA">
        <w:rPr>
          <w:rFonts w:ascii="Arial" w:eastAsia="Times New Roman" w:hAnsi="Arial" w:cs="Arial"/>
          <w:b/>
          <w:bCs/>
          <w:color w:val="333344"/>
          <w:sz w:val="32"/>
          <w:szCs w:val="32"/>
        </w:rPr>
        <w:t>John Owen</w:t>
      </w:r>
      <w:r w:rsidRPr="006E5DFA">
        <w:rPr>
          <w:rFonts w:ascii="Arial" w:eastAsia="Times New Roman" w:hAnsi="Arial" w:cs="Arial"/>
          <w:b/>
          <w:bCs/>
          <w:color w:val="333344"/>
          <w:sz w:val="32"/>
          <w:szCs w:val="32"/>
        </w:rPr>
        <w:br/>
      </w:r>
      <w:r w:rsidRPr="006E5DFA">
        <w:rPr>
          <w:rFonts w:ascii="Arial" w:eastAsia="Times New Roman" w:hAnsi="Arial" w:cs="Arial"/>
          <w:color w:val="333344"/>
          <w:sz w:val="20"/>
          <w:szCs w:val="20"/>
        </w:rPr>
        <w:t>420 S. Depew St # 126</w:t>
      </w:r>
      <w:r w:rsidRPr="006E5DFA">
        <w:rPr>
          <w:rFonts w:ascii="Arial" w:eastAsia="Times New Roman" w:hAnsi="Arial" w:cs="Arial"/>
          <w:color w:val="333344"/>
          <w:sz w:val="20"/>
          <w:szCs w:val="20"/>
        </w:rPr>
        <w:br/>
        <w:t>Lakewood, Colorado 80226</w:t>
      </w:r>
      <w:r w:rsidRPr="006E5DFA">
        <w:rPr>
          <w:rFonts w:ascii="Arial" w:eastAsia="Times New Roman" w:hAnsi="Arial" w:cs="Arial"/>
          <w:color w:val="333344"/>
          <w:sz w:val="20"/>
          <w:szCs w:val="20"/>
        </w:rPr>
        <w:br/>
        <w:t>7204223076</w:t>
      </w:r>
      <w:r w:rsidRPr="006E5DFA">
        <w:rPr>
          <w:rFonts w:ascii="Arial" w:eastAsia="Times New Roman" w:hAnsi="Arial" w:cs="Arial"/>
          <w:color w:val="333344"/>
          <w:sz w:val="20"/>
          <w:szCs w:val="20"/>
        </w:rPr>
        <w:br/>
        <w:t>jowen30@gmail.com</w:t>
      </w:r>
    </w:p>
    <w:p w:rsidR="006E5DFA" w:rsidRPr="006E5DFA" w:rsidRDefault="006E5DFA" w:rsidP="006E5DFA">
      <w:pPr>
        <w:shd w:val="clear" w:color="auto" w:fill="FFFFFF"/>
        <w:spacing w:line="336" w:lineRule="auto"/>
        <w:outlineLvl w:val="0"/>
        <w:rPr>
          <w:rFonts w:ascii="Arial" w:eastAsia="Times New Roman" w:hAnsi="Arial" w:cs="Arial"/>
          <w:b/>
          <w:bCs/>
          <w:color w:val="333344"/>
          <w:kern w:val="36"/>
          <w:sz w:val="33"/>
          <w:szCs w:val="33"/>
        </w:rPr>
      </w:pPr>
      <w:r w:rsidRPr="006E5DFA">
        <w:rPr>
          <w:rFonts w:ascii="Arial" w:eastAsia="Times New Roman" w:hAnsi="Arial" w:cs="Arial"/>
          <w:b/>
          <w:bCs/>
          <w:color w:val="333344"/>
          <w:kern w:val="36"/>
          <w:sz w:val="24"/>
          <w:szCs w:val="24"/>
        </w:rPr>
        <w:t>SUMMARY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65"/>
        <w:gridCol w:w="8211"/>
      </w:tblGrid>
      <w:tr w:rsidR="006E5DFA" w:rsidRPr="006E5DFA" w:rsidTr="006E5DFA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DFA" w:rsidRPr="006E5DFA" w:rsidRDefault="006E5DFA" w:rsidP="006E5DFA">
            <w:pPr>
              <w:spacing w:after="0" w:line="312" w:lineRule="atLeast"/>
              <w:outlineLvl w:val="0"/>
              <w:rPr>
                <w:rFonts w:ascii="Arial" w:eastAsia="Times New Roman" w:hAnsi="Arial" w:cs="Arial"/>
                <w:b/>
                <w:bCs/>
                <w:color w:val="333344"/>
                <w:kern w:val="36"/>
                <w:sz w:val="33"/>
                <w:szCs w:val="33"/>
              </w:rPr>
            </w:pPr>
            <w:r w:rsidRPr="006E5DFA">
              <w:rPr>
                <w:rFonts w:ascii="Arial" w:eastAsia="Times New Roman" w:hAnsi="Arial" w:cs="Arial"/>
                <w:b/>
                <w:bCs/>
                <w:color w:val="333344"/>
                <w:kern w:val="36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DFA" w:rsidRPr="006E5DFA" w:rsidRDefault="006E5DFA" w:rsidP="006E5DFA">
            <w:pPr>
              <w:spacing w:after="0" w:line="312" w:lineRule="atLeast"/>
              <w:rPr>
                <w:rFonts w:ascii="Arial" w:eastAsia="Times New Roman" w:hAnsi="Arial" w:cs="Arial"/>
                <w:color w:val="333344"/>
              </w:rPr>
            </w:pPr>
            <w:r w:rsidRPr="006E5DFA">
              <w:rPr>
                <w:rFonts w:ascii="Arial" w:eastAsia="Times New Roman" w:hAnsi="Arial" w:cs="Arial"/>
                <w:color w:val="333344"/>
                <w:sz w:val="20"/>
                <w:szCs w:val="20"/>
              </w:rPr>
              <w:t xml:space="preserve">Objective: To Obtain </w:t>
            </w:r>
            <w:r w:rsidR="00B83E7A">
              <w:rPr>
                <w:rFonts w:ascii="Arial" w:eastAsia="Times New Roman" w:hAnsi="Arial" w:cs="Arial"/>
                <w:color w:val="333344"/>
                <w:sz w:val="20"/>
                <w:szCs w:val="20"/>
              </w:rPr>
              <w:t xml:space="preserve">a rewarding and challenging position </w:t>
            </w:r>
          </w:p>
        </w:tc>
      </w:tr>
    </w:tbl>
    <w:p w:rsidR="006E5DFA" w:rsidRPr="006E5DFA" w:rsidRDefault="006E5DFA" w:rsidP="006E5DFA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333344"/>
        </w:rPr>
      </w:pPr>
      <w:r w:rsidRPr="006E5DFA">
        <w:rPr>
          <w:rFonts w:ascii="Arial" w:eastAsia="Times New Roman" w:hAnsi="Arial" w:cs="Arial"/>
          <w:color w:val="333344"/>
          <w:sz w:val="20"/>
          <w:szCs w:val="20"/>
        </w:rPr>
        <w:t> </w:t>
      </w:r>
    </w:p>
    <w:p w:rsidR="006E5DFA" w:rsidRPr="006E5DFA" w:rsidRDefault="006E5DFA" w:rsidP="006E5DFA">
      <w:pPr>
        <w:shd w:val="clear" w:color="auto" w:fill="FFFFFF"/>
        <w:spacing w:line="336" w:lineRule="auto"/>
        <w:outlineLvl w:val="0"/>
        <w:rPr>
          <w:rFonts w:ascii="Arial" w:eastAsia="Times New Roman" w:hAnsi="Arial" w:cs="Arial"/>
          <w:b/>
          <w:bCs/>
          <w:color w:val="333344"/>
          <w:kern w:val="36"/>
          <w:sz w:val="33"/>
          <w:szCs w:val="33"/>
        </w:rPr>
      </w:pPr>
      <w:r w:rsidRPr="006E5DFA">
        <w:rPr>
          <w:rFonts w:ascii="Arial" w:eastAsia="Times New Roman" w:hAnsi="Arial" w:cs="Arial"/>
          <w:b/>
          <w:bCs/>
          <w:color w:val="333344"/>
          <w:kern w:val="36"/>
          <w:sz w:val="24"/>
          <w:szCs w:val="24"/>
        </w:rPr>
        <w:t>QUALIFICATIONS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05"/>
        <w:gridCol w:w="8571"/>
      </w:tblGrid>
      <w:tr w:rsidR="006E5DFA" w:rsidRPr="006E5DFA" w:rsidTr="006E5DFA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DFA" w:rsidRPr="006E5DFA" w:rsidRDefault="006E5DFA" w:rsidP="006E5DFA">
            <w:pPr>
              <w:spacing w:after="0" w:line="312" w:lineRule="atLeast"/>
              <w:outlineLvl w:val="0"/>
              <w:rPr>
                <w:rFonts w:ascii="Arial" w:eastAsia="Times New Roman" w:hAnsi="Arial" w:cs="Arial"/>
                <w:b/>
                <w:bCs/>
                <w:color w:val="333344"/>
                <w:kern w:val="36"/>
                <w:sz w:val="33"/>
                <w:szCs w:val="33"/>
              </w:rPr>
            </w:pPr>
            <w:r w:rsidRPr="006E5DFA">
              <w:rPr>
                <w:rFonts w:ascii="Arial" w:eastAsia="Times New Roman" w:hAnsi="Arial" w:cs="Arial"/>
                <w:b/>
                <w:bCs/>
                <w:color w:val="333344"/>
                <w:kern w:val="36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DFA" w:rsidRPr="006E5DFA" w:rsidRDefault="006E5DFA" w:rsidP="006E5DFA">
            <w:pPr>
              <w:numPr>
                <w:ilvl w:val="0"/>
                <w:numId w:val="1"/>
              </w:numPr>
              <w:spacing w:after="0" w:line="312" w:lineRule="atLeast"/>
              <w:ind w:left="840"/>
              <w:rPr>
                <w:rFonts w:ascii="Arial" w:eastAsia="Times New Roman" w:hAnsi="Arial" w:cs="Arial"/>
                <w:color w:val="333344"/>
              </w:rPr>
            </w:pPr>
            <w:r>
              <w:rPr>
                <w:rFonts w:ascii="Arial" w:eastAsia="Times New Roman" w:hAnsi="Arial" w:cs="Arial"/>
                <w:color w:val="333344"/>
                <w:sz w:val="20"/>
                <w:szCs w:val="20"/>
              </w:rPr>
              <w:t>Responsible for</w:t>
            </w:r>
            <w:r w:rsidRPr="006E5DFA">
              <w:rPr>
                <w:rFonts w:ascii="Arial" w:eastAsia="Times New Roman" w:hAnsi="Arial" w:cs="Arial"/>
                <w:color w:val="333344"/>
                <w:sz w:val="20"/>
                <w:szCs w:val="20"/>
              </w:rPr>
              <w:t xml:space="preserve"> inspecting product, used metrology tools, calipers, mics, height gages, etc. trained in ISO 9000, respirator certified. confined space entry training, electric power jack, lock out/ tag out, various production training classes.</w:t>
            </w:r>
          </w:p>
          <w:p w:rsidR="006E5DFA" w:rsidRPr="006E5DFA" w:rsidRDefault="006E5DFA" w:rsidP="006E5DFA">
            <w:pPr>
              <w:numPr>
                <w:ilvl w:val="0"/>
                <w:numId w:val="1"/>
              </w:numPr>
              <w:spacing w:after="0" w:line="312" w:lineRule="atLeast"/>
              <w:ind w:left="840"/>
              <w:rPr>
                <w:rFonts w:ascii="Arial" w:eastAsia="Times New Roman" w:hAnsi="Arial" w:cs="Arial"/>
                <w:color w:val="333344"/>
              </w:rPr>
            </w:pPr>
            <w:r w:rsidRPr="006E5DFA">
              <w:rPr>
                <w:rFonts w:ascii="Arial" w:eastAsia="Times New Roman" w:hAnsi="Arial" w:cs="Arial"/>
                <w:color w:val="333344"/>
                <w:sz w:val="20"/>
                <w:szCs w:val="20"/>
              </w:rPr>
              <w:t>Continually adapted during my employment from Production Operator, to finally Team Lead, taking on additional responsibility</w:t>
            </w:r>
          </w:p>
          <w:p w:rsidR="006E5DFA" w:rsidRPr="006E5DFA" w:rsidRDefault="006E5DFA" w:rsidP="006E5DFA">
            <w:pPr>
              <w:numPr>
                <w:ilvl w:val="0"/>
                <w:numId w:val="1"/>
              </w:numPr>
              <w:spacing w:after="0" w:line="312" w:lineRule="atLeast"/>
              <w:ind w:left="840"/>
              <w:rPr>
                <w:rFonts w:ascii="Arial" w:eastAsia="Times New Roman" w:hAnsi="Arial" w:cs="Arial"/>
                <w:color w:val="333344"/>
              </w:rPr>
            </w:pPr>
            <w:r w:rsidRPr="006E5DFA">
              <w:rPr>
                <w:rFonts w:ascii="Arial" w:eastAsia="Times New Roman" w:hAnsi="Arial" w:cs="Arial"/>
                <w:color w:val="333344"/>
                <w:sz w:val="20"/>
                <w:szCs w:val="20"/>
              </w:rPr>
              <w:t>Responsible for training and supervising new employees</w:t>
            </w:r>
          </w:p>
          <w:p w:rsidR="006E5DFA" w:rsidRPr="006E5DFA" w:rsidRDefault="006E5DFA" w:rsidP="006E5DFA">
            <w:pPr>
              <w:numPr>
                <w:ilvl w:val="0"/>
                <w:numId w:val="1"/>
              </w:numPr>
              <w:spacing w:after="0" w:line="312" w:lineRule="atLeast"/>
              <w:ind w:left="840"/>
              <w:rPr>
                <w:rFonts w:ascii="Arial" w:eastAsia="Times New Roman" w:hAnsi="Arial" w:cs="Arial"/>
                <w:color w:val="333344"/>
              </w:rPr>
            </w:pPr>
            <w:r w:rsidRPr="006E5DFA">
              <w:rPr>
                <w:rFonts w:ascii="Arial" w:eastAsia="Times New Roman" w:hAnsi="Arial" w:cs="Arial"/>
                <w:color w:val="333344"/>
                <w:sz w:val="20"/>
                <w:szCs w:val="20"/>
              </w:rPr>
              <w:t>11 years experience in the manufacturing and production industry</w:t>
            </w:r>
          </w:p>
          <w:p w:rsidR="006E5DFA" w:rsidRPr="006E5DFA" w:rsidRDefault="006E5DFA" w:rsidP="006E5DFA">
            <w:pPr>
              <w:numPr>
                <w:ilvl w:val="0"/>
                <w:numId w:val="1"/>
              </w:numPr>
              <w:spacing w:after="0" w:line="312" w:lineRule="atLeast"/>
              <w:ind w:left="840"/>
              <w:rPr>
                <w:rFonts w:ascii="Arial" w:eastAsia="Times New Roman" w:hAnsi="Arial" w:cs="Arial"/>
                <w:color w:val="333344"/>
              </w:rPr>
            </w:pPr>
            <w:r w:rsidRPr="006E5DFA">
              <w:rPr>
                <w:rFonts w:ascii="Arial" w:eastAsia="Times New Roman" w:hAnsi="Arial" w:cs="Arial"/>
                <w:color w:val="333344"/>
                <w:sz w:val="20"/>
                <w:szCs w:val="20"/>
              </w:rPr>
              <w:t>Drove Forklifts to transport product</w:t>
            </w:r>
          </w:p>
        </w:tc>
      </w:tr>
    </w:tbl>
    <w:p w:rsidR="006E5DFA" w:rsidRPr="006E5DFA" w:rsidRDefault="006E5DFA" w:rsidP="006E5DFA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333344"/>
        </w:rPr>
      </w:pPr>
      <w:r w:rsidRPr="006E5DFA">
        <w:rPr>
          <w:rFonts w:ascii="Arial" w:eastAsia="Times New Roman" w:hAnsi="Arial" w:cs="Arial"/>
          <w:color w:val="333344"/>
          <w:sz w:val="20"/>
          <w:szCs w:val="20"/>
        </w:rPr>
        <w:t> </w:t>
      </w:r>
    </w:p>
    <w:p w:rsidR="006E5DFA" w:rsidRPr="006E5DFA" w:rsidRDefault="006E5DFA" w:rsidP="006E5DFA">
      <w:pPr>
        <w:shd w:val="clear" w:color="auto" w:fill="FFFFFF"/>
        <w:spacing w:line="336" w:lineRule="auto"/>
        <w:outlineLvl w:val="0"/>
        <w:rPr>
          <w:rFonts w:ascii="Arial" w:eastAsia="Times New Roman" w:hAnsi="Arial" w:cs="Arial"/>
          <w:b/>
          <w:bCs/>
          <w:color w:val="333344"/>
          <w:kern w:val="36"/>
          <w:sz w:val="33"/>
          <w:szCs w:val="33"/>
        </w:rPr>
      </w:pPr>
      <w:r w:rsidRPr="006E5DFA">
        <w:rPr>
          <w:rFonts w:ascii="Arial" w:eastAsia="Times New Roman" w:hAnsi="Arial" w:cs="Arial"/>
          <w:b/>
          <w:bCs/>
          <w:color w:val="333344"/>
          <w:kern w:val="36"/>
          <w:sz w:val="24"/>
          <w:szCs w:val="24"/>
        </w:rPr>
        <w:t>WORK EXPERIENCE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65"/>
        <w:gridCol w:w="8225"/>
      </w:tblGrid>
      <w:tr w:rsidR="006E5DFA" w:rsidRPr="006E5DFA" w:rsidTr="006E5DFA">
        <w:trPr>
          <w:cantSplit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0" w:type="dxa"/>
              <w:right w:w="115" w:type="dxa"/>
            </w:tcMar>
            <w:hideMark/>
          </w:tcPr>
          <w:p w:rsidR="006E5DFA" w:rsidRPr="006E5DFA" w:rsidRDefault="006E5DFA" w:rsidP="006E5DFA">
            <w:pPr>
              <w:spacing w:after="0" w:line="312" w:lineRule="atLeast"/>
              <w:rPr>
                <w:rFonts w:ascii="Arial" w:eastAsia="Times New Roman" w:hAnsi="Arial" w:cs="Arial"/>
                <w:color w:val="333344"/>
              </w:rPr>
            </w:pPr>
            <w:r w:rsidRPr="006E5DFA">
              <w:rPr>
                <w:rFonts w:ascii="Arial" w:eastAsia="Times New Roman" w:hAnsi="Arial" w:cs="Arial"/>
                <w:b/>
                <w:bCs/>
                <w:color w:val="33334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107"/>
              <w:gridCol w:w="3888"/>
            </w:tblGrid>
            <w:tr w:rsidR="006E5DFA" w:rsidRPr="006E5DFA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6E5DFA" w:rsidRPr="006E5DFA" w:rsidRDefault="006E5DFA" w:rsidP="006E5DFA">
                  <w:pPr>
                    <w:keepNext/>
                    <w:spacing w:after="0" w:line="312" w:lineRule="atLeast"/>
                    <w:rPr>
                      <w:rFonts w:ascii="Arial" w:eastAsia="Times New Roman" w:hAnsi="Arial" w:cs="Arial"/>
                      <w:color w:val="333344"/>
                    </w:rPr>
                  </w:pPr>
                  <w:r w:rsidRPr="006E5DFA">
                    <w:rPr>
                      <w:rFonts w:ascii="Arial" w:eastAsia="Times New Roman" w:hAnsi="Arial" w:cs="Arial"/>
                      <w:color w:val="333344"/>
                      <w:sz w:val="20"/>
                      <w:szCs w:val="20"/>
                    </w:rPr>
                    <w:t>2001 - 2011</w:t>
                  </w:r>
                  <w:r w:rsidRPr="006E5DFA">
                    <w:rPr>
                      <w:rFonts w:ascii="Arial" w:eastAsia="Times New Roman" w:hAnsi="Arial" w:cs="Arial"/>
                      <w:color w:val="333344"/>
                      <w:sz w:val="20"/>
                      <w:szCs w:val="20"/>
                    </w:rPr>
                    <w:br/>
                  </w:r>
                  <w:r w:rsidRPr="006E5DFA">
                    <w:rPr>
                      <w:rFonts w:ascii="Arial" w:eastAsia="Times New Roman" w:hAnsi="Arial" w:cs="Arial"/>
                      <w:i/>
                      <w:iCs/>
                      <w:color w:val="333344"/>
                      <w:sz w:val="20"/>
                      <w:szCs w:val="20"/>
                    </w:rPr>
                    <w:t>Team Lead 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6E5DFA" w:rsidRPr="006E5DFA" w:rsidRDefault="006E5DFA" w:rsidP="006E5DFA">
                  <w:pPr>
                    <w:keepNext/>
                    <w:spacing w:after="0" w:line="312" w:lineRule="atLeast"/>
                    <w:jc w:val="right"/>
                    <w:rPr>
                      <w:rFonts w:ascii="Arial" w:eastAsia="Times New Roman" w:hAnsi="Arial" w:cs="Arial"/>
                      <w:color w:val="333344"/>
                    </w:rPr>
                  </w:pPr>
                  <w:r w:rsidRPr="006E5DFA">
                    <w:rPr>
                      <w:rFonts w:ascii="Arial" w:eastAsia="Times New Roman" w:hAnsi="Arial" w:cs="Arial"/>
                      <w:color w:val="333344"/>
                      <w:sz w:val="20"/>
                      <w:szCs w:val="20"/>
                    </w:rPr>
                    <w:t>Coors Tek</w:t>
                  </w:r>
                  <w:r w:rsidRPr="006E5DFA">
                    <w:rPr>
                      <w:rFonts w:ascii="Arial" w:eastAsia="Times New Roman" w:hAnsi="Arial" w:cs="Arial"/>
                      <w:color w:val="333344"/>
                      <w:sz w:val="20"/>
                      <w:szCs w:val="20"/>
                    </w:rPr>
                    <w:br/>
                    <w:t>Golden, CO</w:t>
                  </w:r>
                </w:p>
              </w:tc>
            </w:tr>
          </w:tbl>
          <w:p w:rsidR="006E5DFA" w:rsidRPr="006E5DFA" w:rsidRDefault="006E5DFA" w:rsidP="006E5DFA">
            <w:pPr>
              <w:keepNext/>
              <w:spacing w:after="0" w:line="312" w:lineRule="atLeast"/>
              <w:rPr>
                <w:rFonts w:ascii="Arial" w:eastAsia="Times New Roman" w:hAnsi="Arial" w:cs="Arial"/>
                <w:color w:val="333344"/>
              </w:rPr>
            </w:pPr>
            <w:r w:rsidRPr="006E5DFA">
              <w:rPr>
                <w:rFonts w:ascii="Arial" w:eastAsia="Times New Roman" w:hAnsi="Arial" w:cs="Arial"/>
                <w:color w:val="333344"/>
                <w:sz w:val="20"/>
                <w:szCs w:val="20"/>
              </w:rPr>
              <w:t>Quality Control, Inventory, managed employees, scheduling, ordering, production</w:t>
            </w:r>
          </w:p>
          <w:p w:rsidR="006E5DFA" w:rsidRPr="006E5DFA" w:rsidRDefault="006E5DFA" w:rsidP="006E5DFA">
            <w:pPr>
              <w:numPr>
                <w:ilvl w:val="0"/>
                <w:numId w:val="2"/>
              </w:numPr>
              <w:spacing w:after="0" w:line="312" w:lineRule="atLeast"/>
              <w:ind w:left="840"/>
              <w:rPr>
                <w:rFonts w:ascii="Arial" w:eastAsia="Times New Roman" w:hAnsi="Arial" w:cs="Arial"/>
                <w:color w:val="333344"/>
              </w:rPr>
            </w:pPr>
            <w:r>
              <w:rPr>
                <w:rFonts w:ascii="Arial" w:eastAsia="Times New Roman" w:hAnsi="Arial" w:cs="Arial"/>
                <w:color w:val="333344"/>
                <w:sz w:val="20"/>
                <w:szCs w:val="20"/>
              </w:rPr>
              <w:t>continually</w:t>
            </w:r>
            <w:r w:rsidRPr="006E5DFA">
              <w:rPr>
                <w:rFonts w:ascii="Arial" w:eastAsia="Times New Roman" w:hAnsi="Arial" w:cs="Arial"/>
                <w:color w:val="333344"/>
                <w:sz w:val="20"/>
                <w:szCs w:val="20"/>
              </w:rPr>
              <w:t xml:space="preserve"> met and exceeded goals, and standards within the company, adapted to shipping and order processing re</w:t>
            </w:r>
            <w:r>
              <w:rPr>
                <w:rFonts w:ascii="Arial" w:eastAsia="Times New Roman" w:hAnsi="Arial" w:cs="Arial"/>
                <w:color w:val="333344"/>
                <w:sz w:val="20"/>
                <w:szCs w:val="20"/>
              </w:rPr>
              <w:t>quirements</w:t>
            </w:r>
          </w:p>
        </w:tc>
      </w:tr>
    </w:tbl>
    <w:p w:rsidR="006E5DFA" w:rsidRPr="006E5DFA" w:rsidRDefault="006E5DFA" w:rsidP="006E5DFA">
      <w:pPr>
        <w:shd w:val="clear" w:color="auto" w:fill="FFFFFF"/>
        <w:spacing w:line="336" w:lineRule="auto"/>
        <w:rPr>
          <w:rFonts w:ascii="Arial" w:eastAsia="Times New Roman" w:hAnsi="Arial" w:cs="Arial"/>
          <w:vanish/>
          <w:color w:val="33334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65"/>
        <w:gridCol w:w="8225"/>
      </w:tblGrid>
      <w:tr w:rsidR="006E5DFA" w:rsidRPr="006E5DFA" w:rsidTr="006E5DFA">
        <w:trPr>
          <w:cantSplit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0" w:type="dxa"/>
              <w:right w:w="115" w:type="dxa"/>
            </w:tcMar>
            <w:hideMark/>
          </w:tcPr>
          <w:p w:rsidR="006E5DFA" w:rsidRPr="006E5DFA" w:rsidRDefault="006E5DFA" w:rsidP="006E5DFA">
            <w:pPr>
              <w:spacing w:after="0" w:line="312" w:lineRule="atLeast"/>
              <w:rPr>
                <w:rFonts w:ascii="Arial" w:eastAsia="Times New Roman" w:hAnsi="Arial" w:cs="Arial"/>
                <w:color w:val="333344"/>
              </w:rPr>
            </w:pPr>
            <w:r w:rsidRPr="006E5DFA">
              <w:rPr>
                <w:rFonts w:ascii="Arial" w:eastAsia="Times New Roman" w:hAnsi="Arial" w:cs="Arial"/>
                <w:b/>
                <w:bCs/>
                <w:color w:val="33334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269"/>
              <w:gridCol w:w="3726"/>
            </w:tblGrid>
            <w:tr w:rsidR="006E5DFA" w:rsidRPr="006E5DFA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6E5DFA" w:rsidRPr="006E5DFA" w:rsidRDefault="006E5DFA" w:rsidP="006E5DFA">
                  <w:pPr>
                    <w:keepNext/>
                    <w:spacing w:after="0" w:line="312" w:lineRule="atLeast"/>
                    <w:rPr>
                      <w:rFonts w:ascii="Arial" w:eastAsia="Times New Roman" w:hAnsi="Arial" w:cs="Arial"/>
                      <w:color w:val="333344"/>
                    </w:rPr>
                  </w:pPr>
                  <w:r w:rsidRPr="006E5DFA">
                    <w:rPr>
                      <w:rFonts w:ascii="Arial" w:eastAsia="Times New Roman" w:hAnsi="Arial" w:cs="Arial"/>
                      <w:color w:val="333344"/>
                      <w:sz w:val="20"/>
                      <w:szCs w:val="20"/>
                    </w:rPr>
                    <w:t>2000 - 2001</w:t>
                  </w:r>
                  <w:r w:rsidRPr="006E5DFA">
                    <w:rPr>
                      <w:rFonts w:ascii="Arial" w:eastAsia="Times New Roman" w:hAnsi="Arial" w:cs="Arial"/>
                      <w:color w:val="333344"/>
                      <w:sz w:val="20"/>
                      <w:szCs w:val="20"/>
                    </w:rPr>
                    <w:br/>
                  </w:r>
                  <w:r w:rsidRPr="006E5DFA">
                    <w:rPr>
                      <w:rFonts w:ascii="Arial" w:eastAsia="Times New Roman" w:hAnsi="Arial" w:cs="Arial"/>
                      <w:i/>
                      <w:iCs/>
                      <w:color w:val="333344"/>
                      <w:sz w:val="20"/>
                      <w:szCs w:val="20"/>
                    </w:rPr>
                    <w:t>Production Operator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6E5DFA" w:rsidRPr="006E5DFA" w:rsidRDefault="006E5DFA" w:rsidP="006E5DFA">
                  <w:pPr>
                    <w:keepNext/>
                    <w:spacing w:after="0" w:line="312" w:lineRule="atLeast"/>
                    <w:jc w:val="right"/>
                    <w:rPr>
                      <w:rFonts w:ascii="Arial" w:eastAsia="Times New Roman" w:hAnsi="Arial" w:cs="Arial"/>
                      <w:color w:val="333344"/>
                    </w:rPr>
                  </w:pPr>
                  <w:r w:rsidRPr="006E5DFA">
                    <w:rPr>
                      <w:rFonts w:ascii="Arial" w:eastAsia="Times New Roman" w:hAnsi="Arial" w:cs="Arial"/>
                      <w:color w:val="333344"/>
                      <w:sz w:val="20"/>
                      <w:szCs w:val="20"/>
                    </w:rPr>
                    <w:t>Staffing Solutions</w:t>
                  </w:r>
                  <w:r w:rsidRPr="006E5DFA">
                    <w:rPr>
                      <w:rFonts w:ascii="Arial" w:eastAsia="Times New Roman" w:hAnsi="Arial" w:cs="Arial"/>
                      <w:color w:val="333344"/>
                      <w:sz w:val="20"/>
                      <w:szCs w:val="20"/>
                    </w:rPr>
                    <w:br/>
                    <w:t>Lakewood, CO</w:t>
                  </w:r>
                </w:p>
              </w:tc>
            </w:tr>
          </w:tbl>
          <w:p w:rsidR="006E5DFA" w:rsidRPr="006E5DFA" w:rsidRDefault="006E5DFA" w:rsidP="006E5DFA">
            <w:pPr>
              <w:keepNext/>
              <w:spacing w:after="0" w:line="312" w:lineRule="atLeast"/>
              <w:rPr>
                <w:rFonts w:ascii="Arial" w:eastAsia="Times New Roman" w:hAnsi="Arial" w:cs="Arial"/>
                <w:color w:val="333344"/>
              </w:rPr>
            </w:pPr>
            <w:r w:rsidRPr="006E5DFA">
              <w:rPr>
                <w:rFonts w:ascii="Arial" w:eastAsia="Times New Roman" w:hAnsi="Arial" w:cs="Arial"/>
                <w:color w:val="333344"/>
                <w:sz w:val="20"/>
                <w:szCs w:val="20"/>
              </w:rPr>
              <w:t xml:space="preserve">Production, manufacturing, fork lift, machine operator, </w:t>
            </w:r>
          </w:p>
        </w:tc>
      </w:tr>
    </w:tbl>
    <w:p w:rsidR="006E5DFA" w:rsidRPr="006E5DFA" w:rsidRDefault="006E5DFA" w:rsidP="006E5DFA">
      <w:pPr>
        <w:shd w:val="clear" w:color="auto" w:fill="FFFFFF"/>
        <w:spacing w:before="60" w:line="336" w:lineRule="auto"/>
        <w:outlineLvl w:val="0"/>
        <w:rPr>
          <w:rFonts w:ascii="Arial" w:eastAsia="Times New Roman" w:hAnsi="Arial" w:cs="Arial"/>
          <w:b/>
          <w:bCs/>
          <w:color w:val="333344"/>
          <w:kern w:val="36"/>
          <w:sz w:val="33"/>
          <w:szCs w:val="33"/>
        </w:rPr>
      </w:pPr>
      <w:r w:rsidRPr="006E5DFA">
        <w:rPr>
          <w:rFonts w:ascii="Arial" w:eastAsia="Times New Roman" w:hAnsi="Arial" w:cs="Arial"/>
          <w:b/>
          <w:bCs/>
          <w:color w:val="333344"/>
          <w:kern w:val="36"/>
          <w:sz w:val="24"/>
          <w:szCs w:val="24"/>
        </w:rPr>
        <w:t>EDUCATION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74"/>
        <w:gridCol w:w="6449"/>
        <w:gridCol w:w="1653"/>
      </w:tblGrid>
      <w:tr w:rsidR="006E5DFA" w:rsidRPr="006E5DFA" w:rsidTr="006E5DFA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DFA" w:rsidRPr="006E5DFA" w:rsidRDefault="006E5DFA" w:rsidP="006E5DFA">
            <w:pPr>
              <w:spacing w:after="0" w:line="312" w:lineRule="atLeast"/>
              <w:rPr>
                <w:rFonts w:ascii="Arial" w:eastAsia="Times New Roman" w:hAnsi="Arial" w:cs="Arial"/>
                <w:color w:val="333344"/>
              </w:rPr>
            </w:pPr>
            <w:r w:rsidRPr="006E5DFA">
              <w:rPr>
                <w:rFonts w:ascii="Arial" w:eastAsia="Times New Roman" w:hAnsi="Arial" w:cs="Arial"/>
                <w:color w:val="333344"/>
                <w:sz w:val="20"/>
                <w:szCs w:val="20"/>
              </w:rPr>
              <w:br/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144" w:type="dxa"/>
              <w:right w:w="115" w:type="dxa"/>
            </w:tcMar>
            <w:hideMark/>
          </w:tcPr>
          <w:p w:rsidR="006E5DFA" w:rsidRPr="006E5DFA" w:rsidRDefault="006E5DFA" w:rsidP="006E5DFA">
            <w:pPr>
              <w:spacing w:after="0" w:line="312" w:lineRule="atLeast"/>
              <w:rPr>
                <w:rFonts w:ascii="Arial" w:eastAsia="Times New Roman" w:hAnsi="Arial" w:cs="Arial"/>
                <w:color w:val="333344"/>
              </w:rPr>
            </w:pPr>
            <w:r w:rsidRPr="006E5DFA">
              <w:rPr>
                <w:rFonts w:ascii="Arial" w:eastAsia="Times New Roman" w:hAnsi="Arial" w:cs="Arial"/>
                <w:color w:val="333344"/>
                <w:sz w:val="20"/>
                <w:szCs w:val="20"/>
              </w:rPr>
              <w:t>1995 - 1999  Aurora Central High School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DFA" w:rsidRPr="006E5DFA" w:rsidRDefault="006E5DFA" w:rsidP="006E5DFA">
            <w:pPr>
              <w:spacing w:after="0" w:line="312" w:lineRule="atLeast"/>
              <w:jc w:val="right"/>
              <w:rPr>
                <w:rFonts w:ascii="Arial" w:eastAsia="Times New Roman" w:hAnsi="Arial" w:cs="Arial"/>
                <w:color w:val="333344"/>
              </w:rPr>
            </w:pPr>
            <w:r w:rsidRPr="006E5DFA">
              <w:rPr>
                <w:rFonts w:ascii="Arial" w:eastAsia="Times New Roman" w:hAnsi="Arial" w:cs="Arial"/>
                <w:color w:val="333344"/>
                <w:sz w:val="20"/>
                <w:szCs w:val="20"/>
              </w:rPr>
              <w:t>Aurora, CO</w:t>
            </w:r>
          </w:p>
        </w:tc>
      </w:tr>
    </w:tbl>
    <w:p w:rsidR="00864051" w:rsidRPr="006E5DFA" w:rsidRDefault="00864051" w:rsidP="006E5DFA">
      <w:pPr>
        <w:shd w:val="clear" w:color="auto" w:fill="FFFFFF"/>
        <w:spacing w:line="336" w:lineRule="auto"/>
        <w:outlineLvl w:val="0"/>
        <w:rPr>
          <w:rFonts w:ascii="Arial" w:eastAsia="Times New Roman" w:hAnsi="Arial" w:cs="Arial"/>
          <w:b/>
          <w:bCs/>
          <w:color w:val="333344"/>
          <w:kern w:val="36"/>
          <w:sz w:val="33"/>
          <w:szCs w:val="33"/>
        </w:rPr>
      </w:pPr>
    </w:p>
    <w:sectPr w:rsidR="00864051" w:rsidRPr="006E5DFA" w:rsidSect="00864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A32B5"/>
    <w:multiLevelType w:val="multilevel"/>
    <w:tmpl w:val="EC54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1A6DAD"/>
    <w:multiLevelType w:val="multilevel"/>
    <w:tmpl w:val="CFA0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E5DFA"/>
    <w:rsid w:val="003746DD"/>
    <w:rsid w:val="006E5DFA"/>
    <w:rsid w:val="007C7091"/>
    <w:rsid w:val="0084160E"/>
    <w:rsid w:val="00864051"/>
    <w:rsid w:val="00925E34"/>
    <w:rsid w:val="00AD0AEF"/>
    <w:rsid w:val="00B83E7A"/>
    <w:rsid w:val="00CE1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DFA"/>
  </w:style>
  <w:style w:type="paragraph" w:styleId="Heading1">
    <w:name w:val="heading 1"/>
    <w:basedOn w:val="Normal"/>
    <w:link w:val="Heading1Char"/>
    <w:uiPriority w:val="9"/>
    <w:qFormat/>
    <w:rsid w:val="006E5DFA"/>
    <w:pPr>
      <w:spacing w:before="100" w:beforeAutospacing="1"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FA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NormalWeb">
    <w:name w:val="Normal (Web)"/>
    <w:basedOn w:val="Normal"/>
    <w:uiPriority w:val="99"/>
    <w:unhideWhenUsed/>
    <w:rsid w:val="006E5DF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4821">
              <w:marLeft w:val="0"/>
              <w:marRight w:val="0"/>
              <w:marTop w:val="210"/>
              <w:marBottom w:val="210"/>
              <w:divBdr>
                <w:top w:val="single" w:sz="36" w:space="0" w:color="0066B3"/>
                <w:left w:val="single" w:sz="36" w:space="0" w:color="0066B3"/>
                <w:bottom w:val="single" w:sz="36" w:space="0" w:color="0066B3"/>
                <w:right w:val="single" w:sz="36" w:space="0" w:color="0066B3"/>
              </w:divBdr>
              <w:divsChild>
                <w:div w:id="16387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9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  <w:divsChild>
                                <w:div w:id="86586133">
                                  <w:marLeft w:val="345"/>
                                  <w:marRight w:val="345"/>
                                  <w:marTop w:val="345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7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>MDC Holdings, Inc.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pburnett</dc:creator>
  <cp:lastModifiedBy>pburnett</cp:lastModifiedBy>
  <cp:revision>2</cp:revision>
  <cp:lastPrinted>2011-11-14T00:17:00Z</cp:lastPrinted>
  <dcterms:created xsi:type="dcterms:W3CDTF">2011-11-14T01:48:00Z</dcterms:created>
  <dcterms:modified xsi:type="dcterms:W3CDTF">2011-11-14T01:48:00Z</dcterms:modified>
</cp:coreProperties>
</file>