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Objective </w:t>
      </w:r>
    </w:p>
    <w:p w:rsidR="00387175" w:rsidRDefault="00387175">
      <w:pPr>
        <w:pStyle w:val="ResumeSectionsHeadings"/>
      </w:pPr>
      <w:r>
        <w:t>MOTOVATED WORKER</w:t>
      </w:r>
      <w:proofErr w:type="gramStart"/>
      <w:r>
        <w:t>,HAVE</w:t>
      </w:r>
      <w:proofErr w:type="gramEnd"/>
      <w:r>
        <w:t xml:space="preserve"> EXPERINCE IN MEDICAL AND ELECTRICAL PRODUCTION AND MANUFACTOR DIE-CAST PRODUCTS  IN 20 YEARS. </w:t>
      </w:r>
    </w:p>
    <w:p w:rsidR="00B36638" w:rsidRDefault="00846D6E">
      <w:pPr>
        <w:pStyle w:val="ResumeSectionsHeadings"/>
      </w:pPr>
      <w:r>
        <w:t xml:space="preserve">Profile </w:t>
      </w:r>
    </w:p>
    <w:p w:rsidR="00B36638" w:rsidRDefault="00846D6E">
      <w:pPr>
        <w:pStyle w:val="ProfileDetails"/>
      </w:pPr>
      <w:proofErr w:type="gramStart"/>
      <w:r>
        <w:t xml:space="preserve">Motivated, personable </w:t>
      </w:r>
      <w:r w:rsidR="00387175">
        <w:t xml:space="preserve">assembly </w:t>
      </w:r>
      <w:r>
        <w:t>professional with multiple</w:t>
      </w:r>
      <w:r w:rsidR="00387175">
        <w:t xml:space="preserve"> job </w:t>
      </w:r>
      <w:r w:rsidR="00613169">
        <w:t>experience.</w:t>
      </w:r>
      <w:proofErr w:type="gramEnd"/>
      <w:r w:rsidR="00613169">
        <w:t xml:space="preserve"> Talent for quickly knowledge </w:t>
      </w:r>
      <w:proofErr w:type="gramStart"/>
      <w:r w:rsidR="00613169">
        <w:t>of  technology</w:t>
      </w:r>
      <w:proofErr w:type="gramEnd"/>
      <w:r w:rsidR="00613169">
        <w:t xml:space="preserve"> </w:t>
      </w:r>
      <w:bookmarkStart w:id="0" w:name="_GoBack"/>
      <w:bookmarkEnd w:id="0"/>
      <w:r w:rsidR="00613169">
        <w:t xml:space="preserve">manufacturing.  Demonstrated </w:t>
      </w:r>
      <w:r>
        <w:t>of producing</w:t>
      </w:r>
      <w:r w:rsidR="00613169">
        <w:t xml:space="preserve"> </w:t>
      </w:r>
      <w:proofErr w:type="gramStart"/>
      <w:r w:rsidR="00613169">
        <w:t xml:space="preserve">products </w:t>
      </w:r>
      <w:r>
        <w:t xml:space="preserve"> accurate</w:t>
      </w:r>
      <w:proofErr w:type="gramEnd"/>
      <w:r>
        <w:t>,</w:t>
      </w:r>
      <w:r w:rsidR="00613169">
        <w:t xml:space="preserve"> and </w:t>
      </w:r>
      <w:r>
        <w:t xml:space="preserve"> timely</w:t>
      </w:r>
      <w:r w:rsidR="00613169">
        <w:t xml:space="preserve">. </w:t>
      </w:r>
      <w:r>
        <w:t xml:space="preserve"> </w:t>
      </w:r>
    </w:p>
    <w:p w:rsidR="00B36638" w:rsidRDefault="00846D6E">
      <w:pPr>
        <w:pStyle w:val="ProfileDetails"/>
      </w:pPr>
      <w:proofErr w:type="gramStart"/>
      <w:r>
        <w:t>Flexible and versatile – able to maintain a sense of humor under pressure.</w:t>
      </w:r>
      <w:proofErr w:type="gramEnd"/>
      <w:r>
        <w:t xml:space="preserve"> </w:t>
      </w:r>
      <w:proofErr w:type="gramStart"/>
      <w:r>
        <w:t>Poised and competent with demonstrated ability to easily transcend cultural differences.</w:t>
      </w:r>
      <w:proofErr w:type="gramEnd"/>
      <w:r>
        <w:t xml:space="preserve"> Thrive in deadline-driven environments. </w:t>
      </w:r>
      <w:proofErr w:type="gramStart"/>
      <w:r>
        <w:t>Excellent team-building skills.</w:t>
      </w:r>
      <w:proofErr w:type="gramEnd"/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1197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500"/>
        <w:gridCol w:w="7470"/>
      </w:tblGrid>
      <w:tr w:rsidR="00445C9B" w:rsidTr="00445C9B">
        <w:trPr>
          <w:trHeight w:val="1000"/>
        </w:trPr>
        <w:tc>
          <w:tcPr>
            <w:tcW w:w="4500" w:type="dxa"/>
          </w:tcPr>
          <w:p w:rsidR="00445C9B" w:rsidRDefault="00445C9B">
            <w:pPr>
              <w:pStyle w:val="BulletList1"/>
            </w:pPr>
            <w:r>
              <w:t>Organization Skill</w:t>
            </w:r>
          </w:p>
          <w:p w:rsidR="00445C9B" w:rsidRDefault="00445C9B">
            <w:pPr>
              <w:pStyle w:val="BulletList1"/>
            </w:pPr>
            <w:r>
              <w:t>Initiative to work Independently</w:t>
            </w:r>
          </w:p>
          <w:p w:rsidR="00445C9B" w:rsidRDefault="00445C9B">
            <w:pPr>
              <w:pStyle w:val="BulletList1"/>
            </w:pPr>
            <w:r>
              <w:t xml:space="preserve">Assembly line Production </w:t>
            </w:r>
          </w:p>
          <w:p w:rsidR="00445C9B" w:rsidRDefault="00445C9B">
            <w:pPr>
              <w:pStyle w:val="BulletList1"/>
            </w:pPr>
            <w:r>
              <w:t>Production Procedures</w:t>
            </w:r>
          </w:p>
        </w:tc>
        <w:tc>
          <w:tcPr>
            <w:tcW w:w="7470" w:type="dxa"/>
          </w:tcPr>
          <w:p w:rsidR="00445C9B" w:rsidRDefault="00445C9B">
            <w:pPr>
              <w:pStyle w:val="BulletList1"/>
            </w:pPr>
            <w:r>
              <w:t>Fast Learner</w:t>
            </w:r>
          </w:p>
          <w:p w:rsidR="00445C9B" w:rsidRDefault="00445C9B" w:rsidP="00445C9B">
            <w:pPr>
              <w:pStyle w:val="BulletList1"/>
              <w:numPr>
                <w:ilvl w:val="0"/>
                <w:numId w:val="0"/>
              </w:numPr>
              <w:ind w:left="936"/>
            </w:pP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B36638" w:rsidRDefault="000976AA">
      <w:pPr>
        <w:pStyle w:val="HeadingAllCaps"/>
      </w:pPr>
      <w:r>
        <w:t>Assembly</w:t>
      </w:r>
      <w:r w:rsidR="00846D6E">
        <w:t xml:space="preserve">: </w:t>
      </w:r>
      <w:r>
        <w:t>production/assember/electronic/medical</w:t>
      </w:r>
      <w:r w:rsidR="00846D6E">
        <w:t xml:space="preserve"> </w:t>
      </w:r>
    </w:p>
    <w:p w:rsidR="00B36638" w:rsidRDefault="00846D6E">
      <w:pPr>
        <w:pStyle w:val="BulletList1"/>
      </w:pPr>
      <w:r>
        <w:t xml:space="preserve">Prepare </w:t>
      </w:r>
      <w:r w:rsidR="000976AA">
        <w:t>parts production to meet</w:t>
      </w:r>
      <w:r>
        <w:t xml:space="preserve"> tight deadlines.</w:t>
      </w:r>
    </w:p>
    <w:p w:rsidR="00B36638" w:rsidRDefault="000976AA">
      <w:pPr>
        <w:pStyle w:val="BulletList1"/>
      </w:pPr>
      <w:r>
        <w:t>Assemble parts and production to meet</w:t>
      </w:r>
      <w:r w:rsidR="00846D6E">
        <w:t xml:space="preserve"> customers and vendors</w:t>
      </w:r>
      <w:r>
        <w:t xml:space="preserve"> demands</w:t>
      </w:r>
      <w:r w:rsidR="00846D6E">
        <w:t>.</w:t>
      </w:r>
    </w:p>
    <w:p w:rsidR="00B36638" w:rsidRDefault="00387175">
      <w:pPr>
        <w:pStyle w:val="BulletList1"/>
      </w:pPr>
      <w:r>
        <w:t xml:space="preserve">Trim die-cast and </w:t>
      </w:r>
      <w:proofErr w:type="spellStart"/>
      <w:r>
        <w:t>prepear</w:t>
      </w:r>
      <w:proofErr w:type="spellEnd"/>
      <w:r>
        <w:t xml:space="preserve"> products to customers and vendors.</w:t>
      </w:r>
    </w:p>
    <w:p w:rsidR="00B36638" w:rsidRDefault="00B36638" w:rsidP="00387175">
      <w:pPr>
        <w:pStyle w:val="BulletList1"/>
        <w:numPr>
          <w:ilvl w:val="0"/>
          <w:numId w:val="0"/>
        </w:numPr>
        <w:ind w:left="936" w:hanging="360"/>
      </w:pPr>
    </w:p>
    <w:p w:rsidR="00B36638" w:rsidRDefault="00846D6E">
      <w:pPr>
        <w:pStyle w:val="ResumeSectionsHeadings"/>
      </w:pPr>
      <w:r>
        <w:t>Employment History</w:t>
      </w:r>
    </w:p>
    <w:p w:rsidR="00B36638" w:rsidRDefault="00387175">
      <w:pPr>
        <w:pStyle w:val="EmploymentHistoryLocations"/>
        <w:rPr>
          <w:rStyle w:val="ProfileDetailsChar"/>
        </w:rPr>
      </w:pPr>
      <w:r>
        <w:rPr>
          <w:rStyle w:val="HeadingAllCapsChar"/>
        </w:rPr>
        <w:t>pROTOGENICS INC</w:t>
      </w:r>
      <w:proofErr w:type="gramStart"/>
      <w:r>
        <w:rPr>
          <w:rStyle w:val="HeadingAllCapsChar"/>
        </w:rPr>
        <w:t>,WESTMINISTER,CO</w:t>
      </w:r>
      <w:proofErr w:type="gramEnd"/>
    </w:p>
    <w:p w:rsidR="00B36638" w:rsidRDefault="00387175">
      <w:pPr>
        <w:pStyle w:val="Jobtitles-employmenthistory"/>
        <w:rPr>
          <w:rStyle w:val="EmploymentHistoryLocationsCharChar"/>
        </w:rPr>
      </w:pPr>
      <w:r>
        <w:t xml:space="preserve">PRODUCTION WORKER, 2006 </w:t>
      </w:r>
      <w:r w:rsidR="00846D6E">
        <w:t xml:space="preserve">to </w:t>
      </w:r>
      <w:r>
        <w:t>2010</w:t>
      </w:r>
    </w:p>
    <w:p w:rsidR="00B36638" w:rsidRDefault="00387175">
      <w:pPr>
        <w:ind w:left="450"/>
      </w:pPr>
      <w:r>
        <w:rPr>
          <w:rStyle w:val="HeadingAllCapsChar"/>
        </w:rPr>
        <w:t>SUPERME CABLE INC, WESTMINISTER</w:t>
      </w:r>
      <w:proofErr w:type="gramStart"/>
      <w:r>
        <w:rPr>
          <w:rStyle w:val="HeadingAllCapsChar"/>
        </w:rPr>
        <w:t>,CO</w:t>
      </w:r>
      <w:proofErr w:type="gramEnd"/>
    </w:p>
    <w:p w:rsidR="00B36638" w:rsidRDefault="00387175">
      <w:pPr>
        <w:pStyle w:val="Jobtitles-employmenthistory"/>
      </w:pPr>
      <w:r>
        <w:t>CABLE MANUFACTOR, 2003 to 2006</w:t>
      </w:r>
    </w:p>
    <w:p w:rsidR="00387175" w:rsidRDefault="00387175">
      <w:pPr>
        <w:pStyle w:val="Jobtitles-employmenthistory"/>
      </w:pPr>
      <w:r>
        <w:t>COORS TEK, GOLDEN</w:t>
      </w:r>
      <w:proofErr w:type="gramStart"/>
      <w:r>
        <w:t>,CO</w:t>
      </w:r>
      <w:proofErr w:type="gramEnd"/>
    </w:p>
    <w:p w:rsidR="00387175" w:rsidRDefault="00387175" w:rsidP="00387175">
      <w:pPr>
        <w:pStyle w:val="Jobtitles-employmenthistory"/>
        <w:ind w:left="0"/>
      </w:pPr>
      <w:r>
        <w:t xml:space="preserve">         MANUFACTOR</w:t>
      </w:r>
      <w:proofErr w:type="gramStart"/>
      <w:r>
        <w:t>,2001</w:t>
      </w:r>
      <w:proofErr w:type="gramEnd"/>
      <w:r>
        <w:t xml:space="preserve"> TO 2003</w:t>
      </w:r>
    </w:p>
    <w:p w:rsidR="00387175" w:rsidRDefault="00387175" w:rsidP="00387175">
      <w:pPr>
        <w:pStyle w:val="Jobtitles-employmenthistory"/>
        <w:ind w:left="0"/>
      </w:pPr>
    </w:p>
    <w:p w:rsidR="00B36638" w:rsidRDefault="00846D6E">
      <w:pPr>
        <w:pStyle w:val="ResumeSectionsHeadings"/>
      </w:pPr>
      <w:r>
        <w:t>Education</w:t>
      </w:r>
    </w:p>
    <w:p w:rsidR="00B36638" w:rsidRDefault="00445C9B">
      <w:pPr>
        <w:pStyle w:val="HeadingAllCaps"/>
      </w:pPr>
      <w:r>
        <w:t>Emily Griffith</w:t>
      </w:r>
      <w:r w:rsidR="00846D6E">
        <w:t xml:space="preserve"> – </w:t>
      </w:r>
      <w:r>
        <w:t>Denver, Co</w:t>
      </w:r>
    </w:p>
    <w:p w:rsidR="00B36638" w:rsidRDefault="00445C9B" w:rsidP="000976AA">
      <w:pPr>
        <w:pStyle w:val="Jobtitles-employmenthistory"/>
      </w:pPr>
      <w:r>
        <w:t xml:space="preserve">High School </w:t>
      </w:r>
      <w:r w:rsidRPr="00445C9B">
        <w:t>equivalent</w:t>
      </w:r>
      <w:r>
        <w:t>, 1985</w:t>
      </w:r>
    </w:p>
    <w:p w:rsidR="00B36638" w:rsidRDefault="000976AA">
      <w:pPr>
        <w:pStyle w:val="EmploymentHistoryLocations"/>
      </w:pPr>
      <w:r>
        <w:t>Learned English after the Vietnam war</w:t>
      </w:r>
      <w:proofErr w:type="gramStart"/>
      <w:r>
        <w:t>.</w:t>
      </w:r>
      <w:r w:rsidR="00846D6E">
        <w:t>.</w:t>
      </w:r>
      <w:proofErr w:type="gramEnd"/>
    </w:p>
    <w:sectPr w:rsidR="00B36638" w:rsidSect="00B36638">
      <w:headerReference w:type="default" r:id="rId11"/>
      <w:footerReference w:type="default" r:id="rId12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BB" w:rsidRDefault="008069BB">
      <w:r>
        <w:separator/>
      </w:r>
    </w:p>
  </w:endnote>
  <w:endnote w:type="continuationSeparator" w:id="0">
    <w:p w:rsidR="008069BB" w:rsidRDefault="0080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8069BB">
      <w:fldChar w:fldCharType="begin"/>
    </w:r>
    <w:r w:rsidR="008069BB">
      <w:instrText xml:space="preserve"> PAGE   \* MERGEFORMAT </w:instrText>
    </w:r>
    <w:r w:rsidR="008069BB">
      <w:fldChar w:fldCharType="separate"/>
    </w:r>
    <w:r w:rsidR="002670C8">
      <w:rPr>
        <w:noProof/>
      </w:rPr>
      <w:t>1</w:t>
    </w:r>
    <w:r w:rsidR="008069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BB" w:rsidRDefault="008069BB">
      <w:r>
        <w:separator/>
      </w:r>
    </w:p>
  </w:footnote>
  <w:footnote w:type="continuationSeparator" w:id="0">
    <w:p w:rsidR="008069BB" w:rsidRDefault="0080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445C9B">
    <w:pPr>
      <w:pStyle w:val="Name"/>
    </w:pPr>
    <w:r>
      <w:t xml:space="preserve">Lee </w:t>
    </w:r>
    <w:proofErr w:type="spellStart"/>
    <w:r>
      <w:t>Xiong</w:t>
    </w:r>
    <w:proofErr w:type="spellEnd"/>
    <w:r>
      <w:t xml:space="preserve"> Lo</w:t>
    </w:r>
  </w:p>
  <w:p w:rsidR="00B36638" w:rsidRDefault="00445C9B">
    <w:pPr>
      <w:pStyle w:val="Address"/>
      <w:tabs>
        <w:tab w:val="right" w:pos="9360"/>
      </w:tabs>
    </w:pPr>
    <w:r>
      <w:t>76 South Winona Court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Denver</w:t>
    </w:r>
    <w:r w:rsidR="00846D6E">
      <w:t xml:space="preserve">, </w:t>
    </w:r>
    <w:smartTag w:uri="urn:schemas-microsoft-com:office:smarttags" w:element="State">
      <w:r w:rsidR="00846D6E">
        <w:t>CO</w:t>
      </w:r>
    </w:smartTag>
    <w:r>
      <w:t xml:space="preserve"> 81209</w:t>
    </w:r>
    <w:r w:rsidR="00846D6E">
      <w:t xml:space="preserve"> </w:t>
    </w:r>
    <w:r w:rsidR="00846D6E">
      <w:sym w:font="Wingdings" w:char="F075"/>
    </w:r>
    <w:r>
      <w:t xml:space="preserve"> (720</w:t>
    </w:r>
    <w:r w:rsidR="00846D6E">
      <w:t xml:space="preserve">) </w:t>
    </w:r>
    <w:r>
      <w:t>243-9785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rPr>
        <w:szCs w:val="18"/>
      </w:rPr>
      <w:t>yengdog@yahoo</w:t>
    </w:r>
    <w:r w:rsidR="00846D6E">
      <w:rPr>
        <w:szCs w:val="18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9B"/>
    <w:rsid w:val="000976AA"/>
    <w:rsid w:val="00167A61"/>
    <w:rsid w:val="00227856"/>
    <w:rsid w:val="002670C8"/>
    <w:rsid w:val="00297447"/>
    <w:rsid w:val="00387175"/>
    <w:rsid w:val="00400FF6"/>
    <w:rsid w:val="00445C9B"/>
    <w:rsid w:val="004B4D20"/>
    <w:rsid w:val="00613169"/>
    <w:rsid w:val="00785E6A"/>
    <w:rsid w:val="008069BB"/>
    <w:rsid w:val="00846D6E"/>
    <w:rsid w:val="00913E38"/>
    <w:rsid w:val="009B5F92"/>
    <w:rsid w:val="00B36638"/>
    <w:rsid w:val="00C73A71"/>
    <w:rsid w:val="00E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ng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A0E5745B-02B7-4668-A6C4-A402468B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87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</vt:lpstr>
    </vt:vector>
  </TitlesOfParts>
  <Company/>
  <LinksUpToDate>false</LinksUpToDate>
  <CharactersWithSpaces>1262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</dc:title>
  <dc:creator>yeng</dc:creator>
  <dc:description>Monster.com Resume Sample</dc:description>
  <cp:lastModifiedBy>yeng</cp:lastModifiedBy>
  <cp:revision>5</cp:revision>
  <cp:lastPrinted>2012-08-04T03:29:00Z</cp:lastPrinted>
  <dcterms:created xsi:type="dcterms:W3CDTF">2012-08-04T02:10:00Z</dcterms:created>
  <dcterms:modified xsi:type="dcterms:W3CDTF">2012-08-04T03:37:00Z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