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AFE" w:rsidRPr="001E6F55" w:rsidRDefault="00702AFE" w:rsidP="00702AFE">
      <w:pPr>
        <w:shd w:val="clear" w:color="auto" w:fill="FFFFFF"/>
        <w:spacing w:after="0" w:line="480" w:lineRule="auto"/>
        <w:ind w:left="2880" w:firstLine="720"/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KAVITA KAUSHIK</w:t>
      </w:r>
    </w:p>
    <w:p w:rsidR="00702AFE" w:rsidRPr="001E6F55" w:rsidRDefault="00A62F07" w:rsidP="00702AFE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</w:pPr>
      <w:r w:rsidRPr="00A62F07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pict>
          <v:rect id="_x0000_i1025" style="width:0;height:1.5pt" o:hralign="center" o:hrstd="t" o:hr="t" fillcolor="#aca899" stroked="f"/>
        </w:pict>
      </w:r>
      <w:r w:rsidR="00947704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89, east 104</w:t>
      </w:r>
      <w:r w:rsidR="00947704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  <w:vertAlign w:val="superscript"/>
        </w:rPr>
        <w:t>th</w:t>
      </w:r>
      <w:r w:rsidR="00947704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 </w:t>
      </w:r>
      <w:r w:rsidR="005A1DC0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Ave.</w:t>
      </w:r>
      <w:r w:rsidR="00947704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 Thornton, Colarado</w:t>
      </w:r>
    </w:p>
    <w:p w:rsidR="0043555A" w:rsidRPr="007D79E7" w:rsidRDefault="00C1381D" w:rsidP="001E6F55">
      <w:pPr>
        <w:shd w:val="clear" w:color="auto" w:fill="FFFFFF"/>
        <w:spacing w:after="0" w:line="240" w:lineRule="auto"/>
        <w:ind w:left="2160"/>
        <w:contextualSpacing/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Ph-303 5893563</w:t>
      </w:r>
      <w:r w:rsidR="00702AFE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 </w:t>
      </w:r>
      <w:hyperlink r:id="rId6" w:history="1">
        <w:r w:rsidR="00610DCA" w:rsidRPr="007D79E7">
          <w:rPr>
            <w:rStyle w:val="Hyperlink"/>
            <w:rFonts w:ascii="Calibri" w:eastAsia="Times New Roman" w:hAnsi="Calibri" w:cs="Times New Roman"/>
            <w:sz w:val="20"/>
            <w:szCs w:val="20"/>
          </w:rPr>
          <w:t>EMAIL-kkaus@yahoo.com</w:t>
        </w:r>
      </w:hyperlink>
    </w:p>
    <w:p w:rsidR="00610DCA" w:rsidRPr="001E6F55" w:rsidRDefault="00610DCA" w:rsidP="0043555A">
      <w:pPr>
        <w:shd w:val="clear" w:color="auto" w:fill="FFFFFF"/>
        <w:spacing w:after="0" w:line="240" w:lineRule="auto"/>
        <w:jc w:val="center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</w:p>
    <w:p w:rsidR="00DD1896" w:rsidRPr="001E6F55" w:rsidRDefault="0043555A" w:rsidP="00702AFE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EDUCATION: 4 </w:t>
      </w:r>
      <w:r w:rsidR="00546CEE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Years Bachelors Degree In Electrical Engineering</w:t>
      </w:r>
    </w:p>
    <w:p w:rsidR="0043555A" w:rsidRPr="007D79E7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02060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G.P.A 3.2/4</w:t>
      </w:r>
    </w:p>
    <w:p w:rsidR="0043555A" w:rsidRDefault="00546CEE" w:rsidP="0043555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color w:val="3333FF"/>
          <w:sz w:val="20"/>
          <w:szCs w:val="20"/>
        </w:rPr>
      </w:pPr>
      <w:r w:rsidRPr="007D79E7">
        <w:rPr>
          <w:rFonts w:ascii="Calibri" w:eastAsia="Times New Roman" w:hAnsi="Calibri" w:cs="Times New Roman"/>
          <w:b/>
          <w:bCs/>
          <w:color w:val="3333FF"/>
          <w:sz w:val="20"/>
          <w:szCs w:val="20"/>
        </w:rPr>
        <w:t>Birla Vishvakarma Mahavidyalay (Engineering College)</w:t>
      </w:r>
      <w:hyperlink r:id="rId7" w:tgtFrame="_blank" w:history="1">
        <w:r w:rsidR="0043555A" w:rsidRPr="007D79E7">
          <w:rPr>
            <w:rFonts w:ascii="Calibri" w:eastAsia="Times New Roman" w:hAnsi="Calibri" w:cs="Times New Roman"/>
            <w:color w:val="3333FF"/>
            <w:sz w:val="20"/>
            <w:szCs w:val="20"/>
            <w:u w:val="single"/>
          </w:rPr>
          <w:t>PH.NO</w:t>
        </w:r>
      </w:hyperlink>
      <w:r w:rsidR="003A1F1B" w:rsidRPr="007D79E7">
        <w:rPr>
          <w:rFonts w:ascii="Calibri" w:eastAsia="Times New Roman" w:hAnsi="Calibri" w:cs="Times New Roman"/>
          <w:color w:val="3333FF"/>
          <w:sz w:val="20"/>
          <w:szCs w:val="20"/>
        </w:rPr>
        <w:t>:</w:t>
      </w:r>
      <w:r w:rsidR="0043555A" w:rsidRPr="007D79E7">
        <w:rPr>
          <w:rFonts w:ascii="Calibri" w:eastAsia="Times New Roman" w:hAnsi="Calibri" w:cs="Times New Roman"/>
          <w:color w:val="3333FF"/>
          <w:sz w:val="20"/>
          <w:szCs w:val="20"/>
        </w:rPr>
        <w:t>(026920)236672</w:t>
      </w:r>
    </w:p>
    <w:p w:rsidR="007D79E7" w:rsidRPr="007D79E7" w:rsidRDefault="007D79E7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3333FF"/>
          <w:sz w:val="20"/>
          <w:szCs w:val="20"/>
        </w:rPr>
      </w:pPr>
      <w:r>
        <w:rPr>
          <w:rFonts w:ascii="Calibri" w:eastAsia="Times New Roman" w:hAnsi="Calibri" w:cs="Times New Roman"/>
          <w:color w:val="3333FF"/>
          <w:sz w:val="20"/>
          <w:szCs w:val="20"/>
        </w:rPr>
        <w:t>Sardar Patel University.</w:t>
      </w:r>
    </w:p>
    <w:p w:rsidR="0043555A" w:rsidRPr="001E6F55" w:rsidRDefault="003A1F1B" w:rsidP="005423DC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FAX NO</w:t>
      </w:r>
      <w:r w:rsidR="0043555A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: 01191 (02692 )230762</w:t>
      </w:r>
    </w:p>
    <w:p w:rsidR="0043555A" w:rsidRPr="001E6F55" w:rsidRDefault="0043555A" w:rsidP="001E6F55">
      <w:p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</w:pPr>
      <w:r w:rsidRPr="007D79E7">
        <w:rPr>
          <w:rFonts w:ascii="Calibri" w:eastAsia="Times New Roman" w:hAnsi="Calibri" w:cs="Times New Roman"/>
          <w:b/>
          <w:color w:val="0D0D0D" w:themeColor="text1" w:themeTint="F2"/>
          <w:sz w:val="20"/>
          <w:szCs w:val="20"/>
        </w:rPr>
        <w:t>Website</w:t>
      </w: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:</w:t>
      </w:r>
      <w:hyperlink r:id="rId8" w:tgtFrame="_blank" w:history="1">
        <w:r w:rsidRPr="007D79E7">
          <w:rPr>
            <w:rFonts w:ascii="Calibri" w:eastAsia="Times New Roman" w:hAnsi="Calibri" w:cs="Times New Roman"/>
            <w:color w:val="3333FF"/>
            <w:sz w:val="20"/>
            <w:szCs w:val="20"/>
            <w:u w:val="single"/>
          </w:rPr>
          <w:t>HTTP://bvmengineering.ac.in</w:t>
        </w:r>
      </w:hyperlink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</w:t>
      </w: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Email:</w:t>
      </w:r>
      <w:r w:rsidRPr="007D79E7">
        <w:rPr>
          <w:rFonts w:ascii="Calibri" w:eastAsia="Times New Roman" w:hAnsi="Calibri" w:cs="Times New Roman"/>
          <w:bCs/>
          <w:color w:val="0D0D0D" w:themeColor="text1" w:themeTint="F2"/>
          <w:sz w:val="20"/>
          <w:szCs w:val="20"/>
        </w:rPr>
        <w:t>bvm_princi@yahoo.com</w:t>
      </w:r>
    </w:p>
    <w:p w:rsidR="00257C60" w:rsidRPr="00015E8F" w:rsidRDefault="00B70D49" w:rsidP="00015E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SKILLS : Solid operating knowledge of MS Word , Excel , Power P</w:t>
      </w:r>
      <w:r w:rsidR="00257C60"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oint and other Microsoft Applications.</w:t>
      </w:r>
    </w:p>
    <w:p w:rsidR="00257C60" w:rsidRPr="00015E8F" w:rsidRDefault="00257C60" w:rsidP="00015E8F">
      <w:pPr>
        <w:pStyle w:val="ListParagraph"/>
        <w:numPr>
          <w:ilvl w:val="0"/>
          <w:numId w:val="1"/>
        </w:numPr>
        <w:shd w:val="clear" w:color="auto" w:fill="FFFFFF"/>
        <w:spacing w:after="0" w:line="240" w:lineRule="auto"/>
        <w:jc w:val="both"/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Solid k</w:t>
      </w:r>
      <w:r w:rsidR="00B70D49"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nowledge of Office procedures, Proofreading and G</w:t>
      </w:r>
      <w:r w:rsidR="005423DC"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rammar, Communication and Ethics.</w:t>
      </w:r>
    </w:p>
    <w:p w:rsidR="00257C60" w:rsidRPr="00015E8F" w:rsidRDefault="00257C60" w:rsidP="00015E8F">
      <w:pPr>
        <w:pStyle w:val="ListParagraph"/>
        <w:numPr>
          <w:ilvl w:val="0"/>
          <w:numId w:val="1"/>
        </w:numPr>
        <w:shd w:val="clear" w:color="auto" w:fill="FFFFFF"/>
        <w:spacing w:after="24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Solid customer service skills and Engineering</w:t>
      </w:r>
      <w:r w:rsidR="00B70D49"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 Bid and C</w:t>
      </w:r>
      <w:r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ommissioning</w:t>
      </w:r>
      <w:r w:rsidR="009E1BF3" w:rsidRPr="00015E8F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 process Documentation.</w:t>
      </w:r>
    </w:p>
    <w:p w:rsidR="0043555A" w:rsidRPr="001E6F55" w:rsidRDefault="0043555A" w:rsidP="00257C60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WORK EXPERIENCE</w:t>
      </w:r>
      <w:r w:rsidR="00D86FD5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:</w:t>
      </w:r>
    </w:p>
    <w:p w:rsidR="0043555A" w:rsidRPr="001E6F55" w:rsidRDefault="00673835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12/</w:t>
      </w:r>
      <w:r w:rsidR="0043555A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2007-</w:t>
      </w: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01/</w:t>
      </w:r>
      <w:r w:rsidR="0043555A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2010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OFFICE ADMINISTRATOR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5431 W</w:t>
      </w:r>
      <w:r w:rsidR="00365FA7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oodcrest drive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P</w:t>
      </w:r>
      <w:r w:rsidR="00AA6812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hiladelphia,PA-</w:t>
      </w:r>
      <w:r w:rsidR="00365FA7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19131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Ph-267 296 1367</w:t>
      </w:r>
    </w:p>
    <w:p w:rsidR="00015E8F" w:rsidRPr="00015E8F" w:rsidRDefault="0043555A" w:rsidP="00015E8F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While working as an Office Assistant and coordinator, I was responsible for updating and filing AutoCAD drawings. Coordination of bid documents, using Office equipment, maintaining information by Phone and Computer and making travel arrangements and Itiner</w:t>
      </w:r>
      <w:r w:rsidR="00795F69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ar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ies as well as meeting management was several of my work responsibilities</w:t>
      </w:r>
    </w:p>
    <w:p w:rsidR="0043555A" w:rsidRPr="00015E8F" w:rsidRDefault="0043555A" w:rsidP="00015E8F">
      <w:pPr>
        <w:pStyle w:val="ListParagraph"/>
        <w:numPr>
          <w:ilvl w:val="0"/>
          <w:numId w:val="2"/>
        </w:numPr>
        <w:shd w:val="clear" w:color="auto" w:fill="FFFFFF"/>
        <w:spacing w:after="12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I also worked with the mailing systems, collecting and organizing mail, as well as posting special mail by USPS, fed-ex, and UPS software system. I also performed basic financial work – sending invoices, posting accounts payable and accounts receivable  in the   QuickBooks  software.</w:t>
      </w:r>
    </w:p>
    <w:p w:rsidR="0043555A" w:rsidRPr="00015E8F" w:rsidRDefault="00673835" w:rsidP="00015E8F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01/</w:t>
      </w:r>
      <w:r w:rsidR="0043555A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2006-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11/</w:t>
      </w:r>
      <w:r w:rsidR="0043555A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2007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Ad-hoc teacher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Malia SCHOOL 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I</w:t>
      </w:r>
      <w:r w:rsidR="00365FA7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ndia</w:t>
      </w:r>
    </w:p>
    <w:p w:rsidR="00015E8F" w:rsidRPr="00015E8F" w:rsidRDefault="0043555A" w:rsidP="00015E8F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I taught</w:t>
      </w:r>
      <w:r w:rsidR="001E6F55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Higher secondary school 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Classes 7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  <w:vertAlign w:val="superscript"/>
        </w:rPr>
        <w:t>th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to 10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  <w:vertAlign w:val="superscript"/>
        </w:rPr>
        <w:t>th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Mathematics and Science.</w:t>
      </w:r>
    </w:p>
    <w:p w:rsidR="003A57AC" w:rsidRPr="00015E8F" w:rsidRDefault="0043555A" w:rsidP="00015E8F">
      <w:pPr>
        <w:pStyle w:val="ListParagraph"/>
        <w:numPr>
          <w:ilvl w:val="0"/>
          <w:numId w:val="3"/>
        </w:numPr>
        <w:shd w:val="clear" w:color="auto" w:fill="FFFFFF"/>
        <w:spacing w:after="240" w:line="240" w:lineRule="auto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Conducted lab exper</w:t>
      </w:r>
      <w:r w:rsidR="001E6F55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iments in Chemistry and Physics , 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General test proctoring and coaching duties.</w:t>
      </w:r>
    </w:p>
    <w:p w:rsidR="0043555A" w:rsidRPr="001E6F55" w:rsidRDefault="00673835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01/</w:t>
      </w:r>
      <w:r w:rsidR="0043555A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2000-</w:t>
      </w: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12/</w:t>
      </w:r>
      <w:r w:rsidR="0043555A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2003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POWERMATRIX Inc.</w:t>
      </w:r>
    </w:p>
    <w:p w:rsidR="0043555A" w:rsidRPr="001E6F55" w:rsidRDefault="0043555A" w:rsidP="00702AFE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I</w:t>
      </w:r>
      <w:r w:rsidR="00365FA7"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ndia</w:t>
      </w:r>
    </w:p>
    <w:p w:rsidR="0043555A" w:rsidRPr="001E6F55" w:rsidRDefault="0043555A" w:rsidP="0043555A">
      <w:pPr>
        <w:shd w:val="clear" w:color="auto" w:fill="FFFFFF"/>
        <w:spacing w:after="0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Asst</w:t>
      </w:r>
      <w:r w:rsidR="003720EF"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>.</w:t>
      </w:r>
      <w:r w:rsidRPr="001E6F55">
        <w:rPr>
          <w:rFonts w:ascii="Calibri" w:eastAsia="Times New Roman" w:hAnsi="Calibri" w:cs="Times New Roman"/>
          <w:b/>
          <w:bCs/>
          <w:color w:val="0D0D0D" w:themeColor="text1" w:themeTint="F2"/>
          <w:sz w:val="20"/>
          <w:szCs w:val="20"/>
        </w:rPr>
        <w:t xml:space="preserve"> Engineer Electrical</w:t>
      </w:r>
    </w:p>
    <w:p w:rsidR="00015E8F" w:rsidRPr="00015E8F" w:rsidRDefault="001E6F55" w:rsidP="00015E8F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I w</w:t>
      </w:r>
      <w:r w:rsidR="0043555A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as responsible for Drawings in AutoCAD 2000, drafting and plotting Electrical Schematics, Power and control drawings for HV CRANES AND JIBS, updating th</w:t>
      </w:r>
      <w:r w:rsidR="001233F0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e AS-BUILT Drawings from marked</w:t>
      </w:r>
      <w:r w:rsidR="0043555A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–up prints. </w:t>
      </w:r>
    </w:p>
    <w:p w:rsidR="0043555A" w:rsidRPr="00015E8F" w:rsidRDefault="0043555A" w:rsidP="00015E8F">
      <w:pPr>
        <w:pStyle w:val="ListParagraph"/>
        <w:numPr>
          <w:ilvl w:val="0"/>
          <w:numId w:val="4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W</w:t>
      </w:r>
      <w:r w:rsidR="000537BA"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orkshop drawing coordination ,</w:t>
      </w:r>
      <w:r w:rsidRPr="00015E8F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 xml:space="preserve"> testing and inspection of Motors and Cables , programming of Relays (microprocessor  based).Attending Preliminary design meetings and noting design changes.</w:t>
      </w:r>
    </w:p>
    <w:p w:rsidR="0043555A" w:rsidRPr="001E6F55" w:rsidRDefault="0043555A" w:rsidP="0043555A">
      <w:pPr>
        <w:shd w:val="clear" w:color="auto" w:fill="FFFFFF"/>
        <w:spacing w:line="240" w:lineRule="auto"/>
        <w:jc w:val="both"/>
        <w:rPr>
          <w:rFonts w:ascii="Verdana" w:eastAsia="Times New Roman" w:hAnsi="Verdana" w:cs="Times New Roman"/>
          <w:color w:val="0D0D0D" w:themeColor="text1" w:themeTint="F2"/>
          <w:sz w:val="20"/>
          <w:szCs w:val="20"/>
        </w:rPr>
      </w:pPr>
      <w:r w:rsidRPr="001E6F55">
        <w:rPr>
          <w:rFonts w:ascii="Calibri" w:eastAsia="Times New Roman" w:hAnsi="Calibri" w:cs="Times New Roman"/>
          <w:color w:val="0D0D0D" w:themeColor="text1" w:themeTint="F2"/>
          <w:sz w:val="20"/>
          <w:szCs w:val="20"/>
        </w:rPr>
        <w:t>References available upon Request.</w:t>
      </w:r>
    </w:p>
    <w:p w:rsidR="0043555A" w:rsidRPr="001E6F55" w:rsidRDefault="0043555A">
      <w:pPr>
        <w:rPr>
          <w:color w:val="0D0D0D" w:themeColor="text1" w:themeTint="F2"/>
          <w:sz w:val="20"/>
          <w:szCs w:val="20"/>
        </w:rPr>
      </w:pPr>
    </w:p>
    <w:sectPr w:rsidR="0043555A" w:rsidRPr="001E6F55" w:rsidSect="00702AFE">
      <w:pgSz w:w="12240" w:h="15840"/>
      <w:pgMar w:top="1440" w:right="1440" w:bottom="1440" w:left="1440" w:header="720" w:footer="720" w:gutter="0"/>
      <w:pgBorders w:offsetFrom="page">
        <w:top w:val="single" w:sz="8" w:space="24" w:color="1D1B11" w:themeColor="background2" w:themeShade="1A"/>
        <w:left w:val="single" w:sz="8" w:space="24" w:color="1D1B11" w:themeColor="background2" w:themeShade="1A"/>
        <w:bottom w:val="single" w:sz="8" w:space="24" w:color="1D1B11" w:themeColor="background2" w:themeShade="1A"/>
        <w:right w:val="single" w:sz="8" w:space="24" w:color="1D1B11" w:themeColor="background2" w:themeShade="1A"/>
      </w:pgBorders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D55FF"/>
    <w:multiLevelType w:val="hybridMultilevel"/>
    <w:tmpl w:val="DABE55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4B4AAB"/>
    <w:multiLevelType w:val="hybridMultilevel"/>
    <w:tmpl w:val="68529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26F65"/>
    <w:multiLevelType w:val="hybridMultilevel"/>
    <w:tmpl w:val="89E0CF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941ED"/>
    <w:multiLevelType w:val="hybridMultilevel"/>
    <w:tmpl w:val="B23EA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characterSpacingControl w:val="doNotCompress"/>
  <w:compat/>
  <w:rsids>
    <w:rsidRoot w:val="0043555A"/>
    <w:rsid w:val="00015E8F"/>
    <w:rsid w:val="000537BA"/>
    <w:rsid w:val="0005492F"/>
    <w:rsid w:val="000707C6"/>
    <w:rsid w:val="00074183"/>
    <w:rsid w:val="000D540B"/>
    <w:rsid w:val="001233F0"/>
    <w:rsid w:val="001E6F55"/>
    <w:rsid w:val="00257C60"/>
    <w:rsid w:val="002B3271"/>
    <w:rsid w:val="002E549E"/>
    <w:rsid w:val="002F199C"/>
    <w:rsid w:val="0035010C"/>
    <w:rsid w:val="00365FA7"/>
    <w:rsid w:val="003720EF"/>
    <w:rsid w:val="00386A7F"/>
    <w:rsid w:val="003A1F1B"/>
    <w:rsid w:val="003A57AC"/>
    <w:rsid w:val="003F3D67"/>
    <w:rsid w:val="0043555A"/>
    <w:rsid w:val="004A5994"/>
    <w:rsid w:val="005423DC"/>
    <w:rsid w:val="00546CEE"/>
    <w:rsid w:val="005A1DC0"/>
    <w:rsid w:val="00610DCA"/>
    <w:rsid w:val="006201FC"/>
    <w:rsid w:val="0063492E"/>
    <w:rsid w:val="00673835"/>
    <w:rsid w:val="00702AFE"/>
    <w:rsid w:val="00785285"/>
    <w:rsid w:val="00795F69"/>
    <w:rsid w:val="007D79E7"/>
    <w:rsid w:val="00811AE4"/>
    <w:rsid w:val="008466F8"/>
    <w:rsid w:val="00872AC4"/>
    <w:rsid w:val="008C247B"/>
    <w:rsid w:val="008D7584"/>
    <w:rsid w:val="00947704"/>
    <w:rsid w:val="009A1AEC"/>
    <w:rsid w:val="009E1BF3"/>
    <w:rsid w:val="00A62F07"/>
    <w:rsid w:val="00AA1EE5"/>
    <w:rsid w:val="00AA6812"/>
    <w:rsid w:val="00AB367C"/>
    <w:rsid w:val="00AF4D94"/>
    <w:rsid w:val="00B20BDB"/>
    <w:rsid w:val="00B70D49"/>
    <w:rsid w:val="00C1381D"/>
    <w:rsid w:val="00D86FD5"/>
    <w:rsid w:val="00DA2A0F"/>
    <w:rsid w:val="00DB5ABA"/>
    <w:rsid w:val="00DD1896"/>
    <w:rsid w:val="00DE391B"/>
    <w:rsid w:val="00DF2DBD"/>
    <w:rsid w:val="00F03EB4"/>
    <w:rsid w:val="00F50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>
      <o:colormenu v:ext="edit" fill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3E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555A"/>
    <w:rPr>
      <w:color w:val="0000FF"/>
      <w:u w:val="single"/>
    </w:rPr>
  </w:style>
  <w:style w:type="character" w:customStyle="1" w:styleId="yshortcuts">
    <w:name w:val="yshortcuts"/>
    <w:basedOn w:val="DefaultParagraphFont"/>
    <w:rsid w:val="0043555A"/>
  </w:style>
  <w:style w:type="paragraph" w:styleId="ListParagraph">
    <w:name w:val="List Paragraph"/>
    <w:basedOn w:val="Normal"/>
    <w:uiPriority w:val="34"/>
    <w:qFormat/>
    <w:rsid w:val="00015E8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28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47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32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053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353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37705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684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4932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6299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4490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96762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812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960784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2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5551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8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270007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30621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260418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35662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vmengineering.ac.in" TargetMode="External"/><Relationship Id="rId3" Type="http://schemas.openxmlformats.org/officeDocument/2006/relationships/styles" Target="styles.xml"/><Relationship Id="rId7" Type="http://schemas.openxmlformats.org/officeDocument/2006/relationships/hyperlink" Target="http://PH.NO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EMAIL-kkaus@yahoo.com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7D82-C023-48CF-BA88-C2BF74667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331</Words>
  <Characters>1893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Denver Public Library</Company>
  <LinksUpToDate>false</LinksUpToDate>
  <CharactersWithSpaces>2220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CTCPublic</dc:creator>
  <cp:keywords/>
  <dc:description/>
  <cp:lastModifiedBy>BLCPUBLIC</cp:lastModifiedBy>
  <cp:revision>2</cp:revision>
  <dcterms:created xsi:type="dcterms:W3CDTF">2013-06-03T20:08:00Z</dcterms:created>
  <dcterms:modified xsi:type="dcterms:W3CDTF">2013-06-03T20:08:00Z</dcterms:modified>
</cp:coreProperties>
</file>