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6453"/>
        <w:gridCol w:w="4229"/>
      </w:tblGrid>
      <w:tr>
        <w:trPr>
          <w:trHeight w:val="1" w:hRule="atLeast"/>
          <w:jc w:val="left"/>
        </w:trPr>
        <w:tc>
          <w:tcPr>
            <w:tcW w:w="64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tbl>
            <w:tblPr/>
            <w:tblGrid>
              <w:gridCol w:w="6237"/>
            </w:tblGrid>
            <w:tr>
              <w:trPr>
                <w:trHeight w:val="1" w:hRule="atLeast"/>
                <w:jc w:val="left"/>
              </w:trPr>
              <w:tc>
                <w:tcPr>
                  <w:tcW w:w="6237" w:type="dxa"/>
                  <w:tcBorders>
                    <w:top w:val="single" w:color="aebad5" w:sz="8"/>
                    <w:left w:val="single" w:color="000000" w:sz="0"/>
                    <w:bottom w:val="single" w:color="aebad5" w:sz="8"/>
                    <w:right w:val="single" w:color="000000" w:sz="0"/>
                  </w:tcBorders>
                  <w:shd w:color="000000" w:fill="ffffff" w:val="clear"/>
                  <w:tcMar>
                    <w:left w:w="108" w:type="dxa"/>
                    <w:right w:w="108" w:type="dxa"/>
                  </w:tcMar>
                  <w:vAlign w:val="top"/>
                </w:tcPr>
                <w:p>
                  <w:pPr>
                    <w:spacing w:before="80" w:after="0" w:line="240"/>
                    <w:ind w:right="0" w:left="0" w:firstLine="0"/>
                    <w:jc w:val="both"/>
                    <w:rPr>
                      <w:spacing w:val="0"/>
                      <w:position w:val="0"/>
                      <w:shd w:fill="auto" w:val="clear"/>
                    </w:rPr>
                  </w:pPr>
                  <w:r>
                    <w:rPr>
                      <w:rFonts w:ascii="Arial" w:hAnsi="Arial" w:cs="Arial" w:eastAsia="Arial"/>
                      <w:b/>
                      <w:color w:val="595C62"/>
                      <w:spacing w:val="0"/>
                      <w:position w:val="0"/>
                      <w:sz w:val="42"/>
                      <w:shd w:fill="auto" w:val="clear"/>
                    </w:rPr>
                    <w:t xml:space="preserve">Brittany Hughes</w:t>
                  </w:r>
                </w:p>
              </w:tc>
            </w:tr>
            <w:tr>
              <w:trPr>
                <w:trHeight w:val="1" w:hRule="atLeast"/>
                <w:jc w:val="left"/>
              </w:trPr>
              <w:tc>
                <w:tcPr>
                  <w:tcW w:w="6237" w:type="dxa"/>
                  <w:tcBorders>
                    <w:top w:val="single" w:color="aebad5" w:sz="8"/>
                    <w:left w:val="single" w:color="000000" w:sz="0"/>
                    <w:bottom w:val="single" w:color="aebad5" w:sz="8"/>
                    <w:right w:val="single" w:color="000000" w:sz="0"/>
                  </w:tcBorders>
                  <w:shd w:color="000000" w:fill="ffffff" w:val="clear"/>
                  <w:tcMar>
                    <w:left w:w="108" w:type="dxa"/>
                    <w:right w:w="108" w:type="dxa"/>
                  </w:tcMar>
                  <w:vAlign w:val="top"/>
                </w:tcPr>
                <w:p>
                  <w:pPr>
                    <w:spacing w:before="40" w:after="0" w:line="240"/>
                    <w:ind w:right="0" w:left="0" w:firstLine="0"/>
                    <w:jc w:val="both"/>
                    <w:rPr>
                      <w:spacing w:val="0"/>
                      <w:position w:val="0"/>
                      <w:sz w:val="22"/>
                      <w:shd w:fill="auto" w:val="clear"/>
                    </w:rPr>
                  </w:pPr>
                  <w:r>
                    <w:rPr>
                      <w:rFonts w:ascii="Arial" w:hAnsi="Arial" w:cs="Arial" w:eastAsia="Arial"/>
                      <w:b/>
                      <w:color w:val="6D83B3"/>
                      <w:spacing w:val="0"/>
                      <w:position w:val="0"/>
                      <w:sz w:val="22"/>
                      <w:shd w:fill="auto" w:val="clear"/>
                    </w:rPr>
                    <w:t xml:space="preserve">▪ Date of birth : 15 March 1984</w:t>
                  </w:r>
                </w:p>
              </w:tc>
            </w:tr>
          </w:tbl>
          <w:p>
            <w:pPr>
              <w:spacing w:before="0" w:after="0" w:line="240"/>
              <w:ind w:right="0" w:left="0" w:firstLine="0"/>
              <w:jc w:val="left"/>
              <w:rPr>
                <w:spacing w:val="0"/>
                <w:position w:val="0"/>
                <w:shd w:fill="auto" w:val="clear"/>
              </w:rPr>
            </w:pPr>
          </w:p>
        </w:tc>
        <w:tc>
          <w:tcPr>
            <w:tcW w:w="42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tbl>
            <w:tblPr/>
            <w:tblGrid>
              <w:gridCol w:w="3993"/>
            </w:tblGrid>
            <w:tr>
              <w:trPr>
                <w:trHeight w:val="1" w:hRule="atLeast"/>
                <w:jc w:val="left"/>
              </w:trPr>
              <w:tc>
                <w:tcPr>
                  <w:tcW w:w="3993" w:type="dxa"/>
                  <w:tcBorders>
                    <w:top w:val="single" w:color="aebad5" w:sz="8"/>
                    <w:left w:val="single" w:color="aebad5" w:sz="8"/>
                    <w:bottom w:val="single" w:color="aebad5" w:sz="8"/>
                    <w:right w:val="single" w:color="aebad5" w:sz="8"/>
                  </w:tcBorders>
                  <w:shd w:color="auto" w:fill="eaedf4" w:val="clear"/>
                  <w:tcMar>
                    <w:left w:w="108" w:type="dxa"/>
                    <w:right w:w="108" w:type="dxa"/>
                  </w:tcMar>
                  <w:vAlign w:val="top"/>
                </w:tcPr>
                <w:p>
                  <w:pPr>
                    <w:spacing w:before="40" w:after="0" w:line="240"/>
                    <w:ind w:right="0" w:left="0" w:firstLine="0"/>
                    <w:jc w:val="both"/>
                    <w:rPr>
                      <w:spacing w:val="0"/>
                      <w:position w:val="0"/>
                      <w:sz w:val="22"/>
                      <w:shd w:fill="auto" w:val="clear"/>
                    </w:rPr>
                  </w:pPr>
                  <w:r>
                    <w:rPr>
                      <w:rFonts w:ascii="Arial" w:hAnsi="Arial" w:cs="Arial" w:eastAsia="Arial"/>
                      <w:b/>
                      <w:color w:val="3B3E42"/>
                      <w:spacing w:val="0"/>
                      <w:position w:val="0"/>
                      <w:sz w:val="22"/>
                      <w:shd w:fill="auto" w:val="clear"/>
                    </w:rPr>
                    <w:t xml:space="preserve">Contact</w:t>
                  </w:r>
                </w:p>
              </w:tc>
            </w:tr>
            <w:tr>
              <w:trPr>
                <w:trHeight w:val="1" w:hRule="atLeast"/>
                <w:jc w:val="left"/>
              </w:trPr>
              <w:tc>
                <w:tcPr>
                  <w:tcW w:w="3993"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40" w:after="0" w:line="240"/>
                    <w:ind w:right="0" w:left="0" w:firstLine="0"/>
                    <w:jc w:val="left"/>
                    <w:rPr>
                      <w:rFonts w:ascii="Arial" w:hAnsi="Arial" w:cs="Arial" w:eastAsia="Arial"/>
                      <w:b/>
                      <w:color w:val="3B3E42"/>
                      <w:spacing w:val="0"/>
                      <w:position w:val="0"/>
                      <w:sz w:val="22"/>
                      <w:shd w:fill="auto" w:val="clear"/>
                    </w:rPr>
                  </w:pPr>
                  <w:r>
                    <w:rPr>
                      <w:rFonts w:ascii="Arial" w:hAnsi="Arial" w:cs="Arial" w:eastAsia="Arial"/>
                      <w:b/>
                      <w:color w:val="3B3E42"/>
                      <w:spacing w:val="0"/>
                      <w:position w:val="0"/>
                      <w:sz w:val="22"/>
                      <w:shd w:fill="auto" w:val="clear"/>
                    </w:rPr>
                    <w:t xml:space="preserve">Tel : 720-324-1495 / 303-431-1759</w:t>
                  </w:r>
                </w:p>
                <w:p>
                  <w:pPr>
                    <w:spacing w:before="40" w:after="0" w:line="240"/>
                    <w:ind w:right="0" w:left="0" w:firstLine="0"/>
                    <w:jc w:val="left"/>
                    <w:rPr>
                      <w:spacing w:val="0"/>
                      <w:position w:val="0"/>
                      <w:sz w:val="22"/>
                      <w:shd w:fill="auto" w:val="clear"/>
                    </w:rPr>
                  </w:pPr>
                  <w:r>
                    <w:rPr>
                      <w:rFonts w:ascii="Arial" w:hAnsi="Arial" w:cs="Arial" w:eastAsia="Arial"/>
                      <w:b/>
                      <w:color w:val="3B3E42"/>
                      <w:spacing w:val="0"/>
                      <w:position w:val="0"/>
                      <w:sz w:val="22"/>
                      <w:shd w:fill="auto" w:val="clear"/>
                    </w:rPr>
                    <w:t xml:space="preserve">e-mail : hcbe3@comcast.net</w:t>
                  </w:r>
                </w:p>
              </w:tc>
            </w:tr>
          </w:tbl>
          <w:p>
            <w:pPr>
              <w:spacing w:before="0" w:after="0" w:line="240"/>
              <w:ind w:right="0" w:left="0" w:firstLine="0"/>
              <w:jc w:val="left"/>
              <w:rPr>
                <w:spacing w:val="0"/>
                <w:position w:val="0"/>
                <w:shd w:fill="auto" w:val="clear"/>
              </w:rPr>
            </w:pPr>
          </w:p>
        </w:tc>
      </w:tr>
      <w:tr>
        <w:trPr>
          <w:trHeight w:val="1" w:hRule="atLeast"/>
          <w:jc w:val="left"/>
        </w:trPr>
        <w:tc>
          <w:tcPr>
            <w:tcW w:w="1068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40" w:after="0" w:line="240"/>
              <w:ind w:right="0" w:left="0" w:firstLine="0"/>
              <w:jc w:val="both"/>
              <w:rPr>
                <w:rFonts w:ascii="Arial" w:hAnsi="Arial" w:cs="Arial" w:eastAsia="Arial"/>
                <w:color w:val="auto"/>
                <w:spacing w:val="0"/>
                <w:position w:val="0"/>
                <w:sz w:val="16"/>
                <w:shd w:fill="auto" w:val="clear"/>
              </w:rPr>
            </w:pPr>
          </w:p>
          <w:tbl>
            <w:tblPr/>
            <w:tblGrid>
              <w:gridCol w:w="10446"/>
            </w:tblGrid>
            <w:tr>
              <w:trPr>
                <w:trHeight w:val="1" w:hRule="atLeast"/>
                <w:jc w:val="left"/>
              </w:trPr>
              <w:tc>
                <w:tcPr>
                  <w:tcW w:w="10446" w:type="dxa"/>
                  <w:tcBorders>
                    <w:top w:val="single" w:color="aebad5" w:sz="8"/>
                    <w:left w:val="single" w:color="aebad5" w:sz="8"/>
                    <w:bottom w:val="single" w:color="aebad5" w:sz="8"/>
                    <w:right w:val="single" w:color="aebad5" w:sz="8"/>
                  </w:tcBorders>
                  <w:shd w:color="auto" w:fill="eaedf4" w:val="clear"/>
                  <w:tcMar>
                    <w:left w:w="108" w:type="dxa"/>
                    <w:right w:w="108" w:type="dxa"/>
                  </w:tcMar>
                  <w:vAlign w:val="top"/>
                </w:tcPr>
                <w:p>
                  <w:pPr>
                    <w:spacing w:before="40" w:after="0" w:line="240"/>
                    <w:ind w:right="0" w:left="0" w:firstLine="0"/>
                    <w:jc w:val="both"/>
                    <w:rPr>
                      <w:spacing w:val="0"/>
                      <w:position w:val="0"/>
                      <w:sz w:val="22"/>
                      <w:shd w:fill="auto" w:val="clear"/>
                    </w:rPr>
                  </w:pPr>
                  <w:r>
                    <w:rPr>
                      <w:rFonts w:ascii="Arial" w:hAnsi="Arial" w:cs="Arial" w:eastAsia="Arial"/>
                      <w:b/>
                      <w:color w:val="3B3E42"/>
                      <w:spacing w:val="0"/>
                      <w:position w:val="0"/>
                      <w:sz w:val="22"/>
                      <w:shd w:fill="auto" w:val="clear"/>
                    </w:rPr>
                    <w:t xml:space="preserve">Address</w:t>
                  </w:r>
                </w:p>
              </w:tc>
            </w:tr>
            <w:tr>
              <w:trPr>
                <w:trHeight w:val="1" w:hRule="atLeast"/>
                <w:jc w:val="left"/>
              </w:trPr>
              <w:tc>
                <w:tcPr>
                  <w:tcW w:w="10446"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80" w:after="40" w:line="240"/>
                    <w:ind w:right="0" w:left="0" w:firstLine="0"/>
                    <w:jc w:val="center"/>
                    <w:rPr>
                      <w:spacing w:val="0"/>
                      <w:position w:val="0"/>
                      <w:sz w:val="22"/>
                      <w:shd w:fill="auto" w:val="clear"/>
                    </w:rPr>
                  </w:pPr>
                  <w:r>
                    <w:rPr>
                      <w:rFonts w:ascii="Arial" w:hAnsi="Arial" w:cs="Arial" w:eastAsia="Arial"/>
                      <w:color w:val="3B3E42"/>
                      <w:spacing w:val="0"/>
                      <w:position w:val="0"/>
                      <w:sz w:val="22"/>
                      <w:shd w:fill="auto" w:val="clear"/>
                    </w:rPr>
                    <w:t xml:space="preserve">10251 W 44th Ave # 7-207, Wheat Ridge , Co, 80033</w:t>
                  </w:r>
                </w:p>
              </w:tc>
            </w:tr>
          </w:tbl>
          <w:p>
            <w:pPr>
              <w:spacing w:before="0" w:after="0" w:line="240"/>
              <w:ind w:right="0" w:left="0" w:firstLine="0"/>
              <w:jc w:val="left"/>
              <w:rPr>
                <w:spacing w:val="0"/>
                <w:position w:val="0"/>
                <w:shd w:fill="auto" w:val="clear"/>
              </w:rPr>
            </w:pPr>
          </w:p>
        </w:tc>
      </w:tr>
      <w:tr>
        <w:trPr>
          <w:trHeight w:val="1" w:hRule="atLeast"/>
          <w:jc w:val="left"/>
        </w:trPr>
        <w:tc>
          <w:tcPr>
            <w:tcW w:w="1068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40" w:after="0" w:line="240"/>
              <w:ind w:right="0" w:left="0" w:firstLine="0"/>
              <w:jc w:val="both"/>
              <w:rPr>
                <w:rFonts w:ascii="Arial" w:hAnsi="Arial" w:cs="Arial" w:eastAsia="Arial"/>
                <w:color w:val="auto"/>
                <w:spacing w:val="0"/>
                <w:position w:val="0"/>
                <w:sz w:val="16"/>
                <w:shd w:fill="auto" w:val="clear"/>
              </w:rPr>
            </w:pPr>
          </w:p>
          <w:tbl>
            <w:tblPr/>
            <w:tblGrid>
              <w:gridCol w:w="10446"/>
            </w:tblGrid>
            <w:tr>
              <w:trPr>
                <w:trHeight w:val="1" w:hRule="atLeast"/>
                <w:jc w:val="left"/>
              </w:trPr>
              <w:tc>
                <w:tcPr>
                  <w:tcW w:w="10446" w:type="dxa"/>
                  <w:tcBorders>
                    <w:top w:val="single" w:color="aebad5" w:sz="8"/>
                    <w:left w:val="single" w:color="aebad5" w:sz="8"/>
                    <w:bottom w:val="single" w:color="aebad5" w:sz="8"/>
                    <w:right w:val="single" w:color="aebad5" w:sz="8"/>
                  </w:tcBorders>
                  <w:shd w:color="auto" w:fill="eaedf4" w:val="clear"/>
                  <w:tcMar>
                    <w:left w:w="108" w:type="dxa"/>
                    <w:right w:w="108" w:type="dxa"/>
                  </w:tcMar>
                  <w:vAlign w:val="top"/>
                </w:tcPr>
                <w:p>
                  <w:pPr>
                    <w:spacing w:before="40" w:after="0" w:line="240"/>
                    <w:ind w:right="0" w:left="0" w:firstLine="0"/>
                    <w:jc w:val="both"/>
                    <w:rPr>
                      <w:spacing w:val="0"/>
                      <w:position w:val="0"/>
                      <w:sz w:val="22"/>
                      <w:shd w:fill="auto" w:val="clear"/>
                    </w:rPr>
                  </w:pPr>
                  <w:r>
                    <w:rPr>
                      <w:rFonts w:ascii="Arial" w:hAnsi="Arial" w:cs="Arial" w:eastAsia="Arial"/>
                      <w:b/>
                      <w:color w:val="3B3E42"/>
                      <w:spacing w:val="0"/>
                      <w:position w:val="0"/>
                      <w:sz w:val="22"/>
                      <w:shd w:fill="auto" w:val="clear"/>
                    </w:rPr>
                    <w:t xml:space="preserve">Profile</w:t>
                  </w:r>
                </w:p>
              </w:tc>
            </w:tr>
            <w:tr>
              <w:trPr>
                <w:trHeight w:val="1" w:hRule="atLeast"/>
                <w:jc w:val="left"/>
              </w:trPr>
              <w:tc>
                <w:tcPr>
                  <w:tcW w:w="10446"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tbl>
                  <w:tblPr/>
                  <w:tblGrid>
                    <w:gridCol w:w="2145"/>
                    <w:gridCol w:w="8070"/>
                  </w:tblGrid>
                  <w:tr>
                    <w:trPr>
                      <w:trHeight w:val="1" w:hRule="atLeast"/>
                      <w:jc w:val="left"/>
                    </w:trPr>
                    <w:tc>
                      <w:tcPr>
                        <w:tcW w:w="2145"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80" w:after="0" w:line="240"/>
                          <w:ind w:right="0" w:left="0" w:firstLine="0"/>
                          <w:jc w:val="right"/>
                          <w:rPr>
                            <w:spacing w:val="0"/>
                            <w:position w:val="0"/>
                            <w:sz w:val="22"/>
                            <w:shd w:fill="auto" w:val="clear"/>
                          </w:rPr>
                        </w:pPr>
                        <w:r>
                          <w:rPr>
                            <w:rFonts w:ascii="Arial" w:hAnsi="Arial" w:cs="Arial" w:eastAsia="Arial"/>
                            <w:b/>
                            <w:color w:val="3B3E42"/>
                            <w:spacing w:val="0"/>
                            <w:position w:val="0"/>
                            <w:sz w:val="22"/>
                            <w:shd w:fill="auto" w:val="clear"/>
                          </w:rPr>
                          <w:t xml:space="preserve">Objective</w:t>
                        </w:r>
                      </w:p>
                    </w:tc>
                    <w:tc>
                      <w:tcPr>
                        <w:tcW w:w="8070"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80" w:after="0" w:line="240"/>
                          <w:ind w:right="0" w:left="0" w:firstLine="0"/>
                          <w:jc w:val="both"/>
                          <w:rPr>
                            <w:spacing w:val="0"/>
                            <w:position w:val="0"/>
                            <w:sz w:val="22"/>
                            <w:shd w:fill="auto" w:val="clear"/>
                          </w:rPr>
                        </w:pPr>
                        <w:r>
                          <w:rPr>
                            <w:rFonts w:ascii="Arial" w:hAnsi="Arial" w:cs="Arial" w:eastAsia="Arial"/>
                            <w:color w:val="3B3E42"/>
                            <w:spacing w:val="0"/>
                            <w:position w:val="0"/>
                            <w:sz w:val="22"/>
                            <w:shd w:fill="auto" w:val="clear"/>
                          </w:rPr>
                          <w:t xml:space="preserve">To obtain a position with a dynamic organization, enabling me to apply my experience and creative skills to the benefit of the organization. Seeking a company that will allow me to actively participate in lifelong learning opportunities to expand my knowledge</w:t>
                        </w:r>
                      </w:p>
                    </w:tc>
                  </w:tr>
                  <w:tr>
                    <w:trPr>
                      <w:trHeight w:val="1" w:hRule="atLeast"/>
                      <w:jc w:val="left"/>
                    </w:trPr>
                    <w:tc>
                      <w:tcPr>
                        <w:tcW w:w="2145"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80" w:after="0" w:line="240"/>
                          <w:ind w:right="0" w:left="0" w:firstLine="0"/>
                          <w:jc w:val="right"/>
                          <w:rPr>
                            <w:spacing w:val="0"/>
                            <w:position w:val="0"/>
                            <w:sz w:val="22"/>
                            <w:shd w:fill="auto" w:val="clear"/>
                          </w:rPr>
                        </w:pPr>
                        <w:r>
                          <w:rPr>
                            <w:rFonts w:ascii="Arial" w:hAnsi="Arial" w:cs="Arial" w:eastAsia="Arial"/>
                            <w:b/>
                            <w:color w:val="3B3E42"/>
                            <w:spacing w:val="0"/>
                            <w:position w:val="0"/>
                            <w:sz w:val="22"/>
                            <w:shd w:fill="auto" w:val="clear"/>
                          </w:rPr>
                          <w:t xml:space="preserve">Availability</w:t>
                        </w:r>
                      </w:p>
                    </w:tc>
                    <w:tc>
                      <w:tcPr>
                        <w:tcW w:w="8070"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80" w:after="40" w:line="240"/>
                          <w:ind w:right="0" w:left="0" w:firstLine="0"/>
                          <w:jc w:val="both"/>
                          <w:rPr>
                            <w:spacing w:val="0"/>
                            <w:position w:val="0"/>
                            <w:sz w:val="22"/>
                            <w:shd w:fill="auto" w:val="clear"/>
                          </w:rPr>
                        </w:pPr>
                        <w:r>
                          <w:rPr>
                            <w:rFonts w:ascii="Arial" w:hAnsi="Arial" w:cs="Arial" w:eastAsia="Arial"/>
                            <w:color w:val="3B3E42"/>
                            <w:spacing w:val="0"/>
                            <w:position w:val="0"/>
                            <w:sz w:val="22"/>
                            <w:shd w:fill="auto" w:val="clear"/>
                          </w:rPr>
                          <w:t xml:space="preserve">Open</w:t>
                        </w:r>
                      </w:p>
                    </w:tc>
                  </w:tr>
                </w:tbl>
                <w:p>
                  <w:pPr>
                    <w:spacing w:before="0" w:after="0" w:line="240"/>
                    <w:ind w:right="0" w:left="0" w:firstLine="0"/>
                    <w:jc w:val="left"/>
                    <w:rPr>
                      <w:spacing w:val="0"/>
                      <w:position w:val="0"/>
                      <w:sz w:val="22"/>
                      <w:shd w:fill="auto" w:val="clear"/>
                    </w:rPr>
                  </w:pPr>
                </w:p>
              </w:tc>
            </w:tr>
          </w:tbl>
          <w:p>
            <w:pPr>
              <w:spacing w:before="0" w:after="0" w:line="240"/>
              <w:ind w:right="0" w:left="0" w:firstLine="0"/>
              <w:jc w:val="left"/>
              <w:rPr>
                <w:spacing w:val="0"/>
                <w:position w:val="0"/>
                <w:shd w:fill="auto" w:val="clear"/>
              </w:rPr>
            </w:pPr>
          </w:p>
        </w:tc>
      </w:tr>
      <w:tr>
        <w:trPr>
          <w:trHeight w:val="1" w:hRule="atLeast"/>
          <w:jc w:val="left"/>
        </w:trPr>
        <w:tc>
          <w:tcPr>
            <w:tcW w:w="1068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40" w:after="0" w:line="240"/>
              <w:ind w:right="0" w:left="0" w:firstLine="0"/>
              <w:jc w:val="both"/>
              <w:rPr>
                <w:rFonts w:ascii="Arial" w:hAnsi="Arial" w:cs="Arial" w:eastAsia="Arial"/>
                <w:color w:val="auto"/>
                <w:spacing w:val="0"/>
                <w:position w:val="0"/>
                <w:sz w:val="16"/>
                <w:shd w:fill="auto" w:val="clear"/>
              </w:rPr>
            </w:pPr>
          </w:p>
          <w:tbl>
            <w:tblPr/>
            <w:tblGrid>
              <w:gridCol w:w="10446"/>
            </w:tblGrid>
            <w:tr>
              <w:trPr>
                <w:trHeight w:val="1" w:hRule="atLeast"/>
                <w:jc w:val="left"/>
              </w:trPr>
              <w:tc>
                <w:tcPr>
                  <w:tcW w:w="10446" w:type="dxa"/>
                  <w:tcBorders>
                    <w:top w:val="single" w:color="aebad5" w:sz="8"/>
                    <w:left w:val="single" w:color="aebad5" w:sz="8"/>
                    <w:bottom w:val="single" w:color="aebad5" w:sz="8"/>
                    <w:right w:val="single" w:color="aebad5" w:sz="8"/>
                  </w:tcBorders>
                  <w:shd w:color="auto" w:fill="eaedf4" w:val="clear"/>
                  <w:tcMar>
                    <w:left w:w="108" w:type="dxa"/>
                    <w:right w:w="108" w:type="dxa"/>
                  </w:tcMar>
                  <w:vAlign w:val="top"/>
                </w:tcPr>
                <w:p>
                  <w:pPr>
                    <w:spacing w:before="40" w:after="0" w:line="240"/>
                    <w:ind w:right="0" w:left="0" w:firstLine="0"/>
                    <w:jc w:val="both"/>
                    <w:rPr>
                      <w:spacing w:val="0"/>
                      <w:position w:val="0"/>
                      <w:sz w:val="22"/>
                      <w:shd w:fill="auto" w:val="clear"/>
                    </w:rPr>
                  </w:pPr>
                  <w:r>
                    <w:rPr>
                      <w:rFonts w:ascii="Arial" w:hAnsi="Arial" w:cs="Arial" w:eastAsia="Arial"/>
                      <w:b/>
                      <w:color w:val="3B3E42"/>
                      <w:spacing w:val="0"/>
                      <w:position w:val="0"/>
                      <w:sz w:val="22"/>
                      <w:shd w:fill="auto" w:val="clear"/>
                    </w:rPr>
                    <w:t xml:space="preserve">Key Skills</w:t>
                  </w:r>
                </w:p>
              </w:tc>
            </w:tr>
            <w:tr>
              <w:trPr>
                <w:trHeight w:val="1" w:hRule="atLeast"/>
                <w:jc w:val="left"/>
              </w:trPr>
              <w:tc>
                <w:tcPr>
                  <w:tcW w:w="10446"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numPr>
                      <w:ilvl w:val="0"/>
                      <w:numId w:val="48"/>
                    </w:numPr>
                    <w:spacing w:before="80" w:after="120" w:line="240"/>
                    <w:ind w:right="0" w:left="720" w:hanging="360"/>
                    <w:jc w:val="both"/>
                    <w:rPr>
                      <w:rFonts w:ascii="Arial" w:hAnsi="Arial" w:cs="Arial" w:eastAsia="Arial"/>
                      <w:b/>
                      <w:color w:val="595C62"/>
                      <w:spacing w:val="0"/>
                      <w:position w:val="0"/>
                      <w:sz w:val="22"/>
                      <w:shd w:fill="auto" w:val="clear"/>
                    </w:rPr>
                  </w:pPr>
                  <w:r>
                    <w:rPr>
                      <w:rFonts w:ascii="Arial" w:hAnsi="Arial" w:cs="Arial" w:eastAsia="Arial"/>
                      <w:b/>
                      <w:color w:val="595C62"/>
                      <w:spacing w:val="0"/>
                      <w:position w:val="0"/>
                      <w:sz w:val="22"/>
                      <w:shd w:fill="auto" w:val="clear"/>
                    </w:rPr>
                    <w:t xml:space="preserve">Individual with a desire to learn</w:t>
                  </w:r>
                </w:p>
                <w:p>
                  <w:pPr>
                    <w:numPr>
                      <w:ilvl w:val="0"/>
                      <w:numId w:val="48"/>
                    </w:numPr>
                    <w:spacing w:before="80" w:after="120" w:line="240"/>
                    <w:ind w:right="0" w:left="720" w:hanging="360"/>
                    <w:jc w:val="both"/>
                    <w:rPr>
                      <w:rFonts w:ascii="Arial" w:hAnsi="Arial" w:cs="Arial" w:eastAsia="Arial"/>
                      <w:b/>
                      <w:color w:val="595C62"/>
                      <w:spacing w:val="0"/>
                      <w:position w:val="0"/>
                      <w:sz w:val="22"/>
                      <w:shd w:fill="auto" w:val="clear"/>
                    </w:rPr>
                  </w:pPr>
                  <w:r>
                    <w:rPr>
                      <w:rFonts w:ascii="Arial" w:hAnsi="Arial" w:cs="Arial" w:eastAsia="Arial"/>
                      <w:b/>
                      <w:color w:val="595C62"/>
                      <w:spacing w:val="0"/>
                      <w:position w:val="0"/>
                      <w:sz w:val="22"/>
                      <w:shd w:fill="auto" w:val="clear"/>
                    </w:rPr>
                    <w:t xml:space="preserve">Experience in medical manufacturing</w:t>
                  </w:r>
                </w:p>
                <w:p>
                  <w:pPr>
                    <w:numPr>
                      <w:ilvl w:val="0"/>
                      <w:numId w:val="48"/>
                    </w:numPr>
                    <w:spacing w:before="80" w:after="120" w:line="240"/>
                    <w:ind w:right="0" w:left="720" w:hanging="360"/>
                    <w:jc w:val="both"/>
                    <w:rPr>
                      <w:rFonts w:ascii="Arial" w:hAnsi="Arial" w:cs="Arial" w:eastAsia="Arial"/>
                      <w:b/>
                      <w:color w:val="595C62"/>
                      <w:spacing w:val="0"/>
                      <w:position w:val="0"/>
                      <w:sz w:val="22"/>
                      <w:shd w:fill="auto" w:val="clear"/>
                    </w:rPr>
                  </w:pPr>
                  <w:r>
                    <w:rPr>
                      <w:rFonts w:ascii="Arial" w:hAnsi="Arial" w:cs="Arial" w:eastAsia="Arial"/>
                      <w:b/>
                      <w:color w:val="595C62"/>
                      <w:spacing w:val="0"/>
                      <w:position w:val="0"/>
                      <w:sz w:val="22"/>
                      <w:shd w:fill="auto" w:val="clear"/>
                    </w:rPr>
                    <w:t xml:space="preserve">Good manual dexterity</w:t>
                  </w:r>
                </w:p>
                <w:p>
                  <w:pPr>
                    <w:numPr>
                      <w:ilvl w:val="0"/>
                      <w:numId w:val="48"/>
                    </w:numPr>
                    <w:spacing w:before="80" w:after="120" w:line="240"/>
                    <w:ind w:right="0" w:left="720" w:hanging="360"/>
                    <w:jc w:val="both"/>
                    <w:rPr>
                      <w:rFonts w:ascii="Arial" w:hAnsi="Arial" w:cs="Arial" w:eastAsia="Arial"/>
                      <w:b/>
                      <w:color w:val="595C62"/>
                      <w:spacing w:val="0"/>
                      <w:position w:val="0"/>
                      <w:sz w:val="22"/>
                      <w:shd w:fill="auto" w:val="clear"/>
                    </w:rPr>
                  </w:pPr>
                  <w:r>
                    <w:rPr>
                      <w:rFonts w:ascii="Arial" w:hAnsi="Arial" w:cs="Arial" w:eastAsia="Arial"/>
                      <w:b/>
                      <w:color w:val="595C62"/>
                      <w:spacing w:val="0"/>
                      <w:position w:val="0"/>
                      <w:sz w:val="22"/>
                      <w:shd w:fill="auto" w:val="clear"/>
                    </w:rPr>
                    <w:t xml:space="preserve">Knowledgeable in  wearing required clean room attire</w:t>
                  </w:r>
                </w:p>
                <w:p>
                  <w:pPr>
                    <w:numPr>
                      <w:ilvl w:val="0"/>
                      <w:numId w:val="48"/>
                    </w:numPr>
                    <w:spacing w:before="80" w:after="120" w:line="240"/>
                    <w:ind w:right="0" w:left="720" w:hanging="360"/>
                    <w:jc w:val="both"/>
                    <w:rPr>
                      <w:rFonts w:ascii="Arial" w:hAnsi="Arial" w:cs="Arial" w:eastAsia="Arial"/>
                      <w:b/>
                      <w:color w:val="595C62"/>
                      <w:spacing w:val="0"/>
                      <w:position w:val="0"/>
                      <w:sz w:val="22"/>
                      <w:shd w:fill="auto" w:val="clear"/>
                    </w:rPr>
                  </w:pPr>
                  <w:r>
                    <w:rPr>
                      <w:rFonts w:ascii="Arial" w:hAnsi="Arial" w:cs="Arial" w:eastAsia="Arial"/>
                      <w:b/>
                      <w:color w:val="595C62"/>
                      <w:spacing w:val="0"/>
                      <w:position w:val="0"/>
                      <w:sz w:val="22"/>
                      <w:shd w:fill="auto" w:val="clear"/>
                    </w:rPr>
                    <w:t xml:space="preserve">Ability to work from MOP and other compliant required documentation</w:t>
                  </w:r>
                </w:p>
                <w:p>
                  <w:pPr>
                    <w:numPr>
                      <w:ilvl w:val="0"/>
                      <w:numId w:val="48"/>
                    </w:numPr>
                    <w:spacing w:before="80" w:after="120" w:line="240"/>
                    <w:ind w:right="0" w:left="720" w:hanging="360"/>
                    <w:jc w:val="both"/>
                    <w:rPr>
                      <w:rFonts w:ascii="Arial" w:hAnsi="Arial" w:cs="Arial" w:eastAsia="Arial"/>
                      <w:b/>
                      <w:color w:val="595C62"/>
                      <w:spacing w:val="0"/>
                      <w:position w:val="0"/>
                      <w:sz w:val="22"/>
                      <w:shd w:fill="auto" w:val="clear"/>
                    </w:rPr>
                  </w:pPr>
                  <w:r>
                    <w:rPr>
                      <w:rFonts w:ascii="Arial" w:hAnsi="Arial" w:cs="Arial" w:eastAsia="Arial"/>
                      <w:b/>
                      <w:color w:val="595C62"/>
                      <w:spacing w:val="0"/>
                      <w:position w:val="0"/>
                      <w:sz w:val="22"/>
                      <w:shd w:fill="auto" w:val="clear"/>
                    </w:rPr>
                    <w:t xml:space="preserve">Good base of computer knowledge</w:t>
                  </w:r>
                </w:p>
                <w:p>
                  <w:pPr>
                    <w:numPr>
                      <w:ilvl w:val="0"/>
                      <w:numId w:val="48"/>
                    </w:numPr>
                    <w:spacing w:before="80" w:after="120" w:line="240"/>
                    <w:ind w:right="0" w:left="720" w:hanging="360"/>
                    <w:jc w:val="both"/>
                    <w:rPr>
                      <w:rFonts w:ascii="Arial" w:hAnsi="Arial" w:cs="Arial" w:eastAsia="Arial"/>
                      <w:b/>
                      <w:color w:val="595C62"/>
                      <w:spacing w:val="0"/>
                      <w:position w:val="0"/>
                      <w:sz w:val="22"/>
                      <w:shd w:fill="auto" w:val="clear"/>
                    </w:rPr>
                  </w:pPr>
                  <w:r>
                    <w:rPr>
                      <w:rFonts w:ascii="Arial" w:hAnsi="Arial" w:cs="Arial" w:eastAsia="Arial"/>
                      <w:b/>
                      <w:color w:val="595C62"/>
                      <w:spacing w:val="0"/>
                      <w:position w:val="0"/>
                      <w:sz w:val="22"/>
                      <w:shd w:fill="auto" w:val="clear"/>
                    </w:rPr>
                    <w:t xml:space="preserve">Strength in problem solving skills</w:t>
                  </w:r>
                </w:p>
                <w:p>
                  <w:pPr>
                    <w:numPr>
                      <w:ilvl w:val="0"/>
                      <w:numId w:val="48"/>
                    </w:numPr>
                    <w:spacing w:before="80" w:after="120" w:line="240"/>
                    <w:ind w:right="0" w:left="720" w:hanging="360"/>
                    <w:jc w:val="both"/>
                    <w:rPr>
                      <w:rFonts w:ascii="Arial" w:hAnsi="Arial" w:cs="Arial" w:eastAsia="Arial"/>
                      <w:b/>
                      <w:color w:val="595C62"/>
                      <w:spacing w:val="0"/>
                      <w:position w:val="0"/>
                      <w:sz w:val="22"/>
                      <w:shd w:fill="auto" w:val="clear"/>
                    </w:rPr>
                  </w:pPr>
                  <w:r>
                    <w:rPr>
                      <w:rFonts w:ascii="Arial" w:hAnsi="Arial" w:cs="Arial" w:eastAsia="Arial"/>
                      <w:b/>
                      <w:color w:val="595C62"/>
                      <w:spacing w:val="0"/>
                      <w:position w:val="0"/>
                      <w:sz w:val="22"/>
                      <w:shd w:fill="auto" w:val="clear"/>
                    </w:rPr>
                    <w:t xml:space="preserve">Works well as team member to achieve goal</w:t>
                  </w:r>
                </w:p>
                <w:p>
                  <w:pPr>
                    <w:numPr>
                      <w:ilvl w:val="0"/>
                      <w:numId w:val="48"/>
                    </w:numPr>
                    <w:spacing w:before="80" w:after="120" w:line="240"/>
                    <w:ind w:right="0" w:left="720" w:hanging="360"/>
                    <w:jc w:val="both"/>
                    <w:rPr>
                      <w:spacing w:val="0"/>
                      <w:position w:val="0"/>
                      <w:sz w:val="22"/>
                      <w:shd w:fill="auto" w:val="clear"/>
                    </w:rPr>
                  </w:pPr>
                  <w:r>
                    <w:rPr>
                      <w:rFonts w:ascii="Arial" w:hAnsi="Arial" w:cs="Arial" w:eastAsia="Arial"/>
                      <w:b/>
                      <w:color w:val="595C62"/>
                      <w:spacing w:val="0"/>
                      <w:position w:val="0"/>
                      <w:sz w:val="22"/>
                      <w:shd w:fill="auto" w:val="clear"/>
                    </w:rPr>
                    <w:t xml:space="preserve">Knowledgeable in procedures for handling hazardous material and waste</w:t>
                  </w:r>
                </w:p>
              </w:tc>
            </w:tr>
          </w:tbl>
          <w:p>
            <w:pPr>
              <w:spacing w:before="0" w:after="0" w:line="240"/>
              <w:ind w:right="0" w:left="0" w:firstLine="0"/>
              <w:jc w:val="left"/>
              <w:rPr>
                <w:spacing w:val="0"/>
                <w:position w:val="0"/>
                <w:shd w:fill="auto" w:val="clear"/>
              </w:rPr>
            </w:pPr>
          </w:p>
        </w:tc>
      </w:tr>
      <w:tr>
        <w:trPr>
          <w:trHeight w:val="1" w:hRule="atLeast"/>
          <w:jc w:val="left"/>
        </w:trPr>
        <w:tc>
          <w:tcPr>
            <w:tcW w:w="1068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40" w:after="0" w:line="240"/>
              <w:ind w:right="0" w:left="0" w:firstLine="0"/>
              <w:jc w:val="both"/>
              <w:rPr>
                <w:rFonts w:ascii="Arial" w:hAnsi="Arial" w:cs="Arial" w:eastAsia="Arial"/>
                <w:color w:val="auto"/>
                <w:spacing w:val="0"/>
                <w:position w:val="0"/>
                <w:sz w:val="16"/>
                <w:shd w:fill="auto" w:val="clear"/>
              </w:rPr>
            </w:pPr>
          </w:p>
          <w:tbl>
            <w:tblPr/>
            <w:tblGrid>
              <w:gridCol w:w="10446"/>
            </w:tblGrid>
            <w:tr>
              <w:trPr>
                <w:trHeight w:val="1" w:hRule="atLeast"/>
                <w:jc w:val="left"/>
              </w:trPr>
              <w:tc>
                <w:tcPr>
                  <w:tcW w:w="10446" w:type="dxa"/>
                  <w:tcBorders>
                    <w:top w:val="single" w:color="aebad5" w:sz="8"/>
                    <w:left w:val="single" w:color="aebad5" w:sz="8"/>
                    <w:bottom w:val="single" w:color="aebad5" w:sz="8"/>
                    <w:right w:val="single" w:color="aebad5" w:sz="8"/>
                  </w:tcBorders>
                  <w:shd w:color="auto" w:fill="eaedf4" w:val="clear"/>
                  <w:tcMar>
                    <w:left w:w="108" w:type="dxa"/>
                    <w:right w:w="108" w:type="dxa"/>
                  </w:tcMar>
                  <w:vAlign w:val="top"/>
                </w:tcPr>
                <w:p>
                  <w:pPr>
                    <w:spacing w:before="40" w:after="0" w:line="240"/>
                    <w:ind w:right="0" w:left="0" w:firstLine="0"/>
                    <w:jc w:val="both"/>
                    <w:rPr>
                      <w:spacing w:val="0"/>
                      <w:position w:val="0"/>
                      <w:sz w:val="22"/>
                      <w:shd w:fill="auto" w:val="clear"/>
                    </w:rPr>
                  </w:pPr>
                  <w:r>
                    <w:rPr>
                      <w:rFonts w:ascii="Arial" w:hAnsi="Arial" w:cs="Arial" w:eastAsia="Arial"/>
                      <w:b/>
                      <w:color w:val="3B3E42"/>
                      <w:spacing w:val="0"/>
                      <w:position w:val="0"/>
                      <w:sz w:val="22"/>
                      <w:shd w:fill="auto" w:val="clear"/>
                    </w:rPr>
                    <w:t xml:space="preserve">Education</w:t>
                  </w:r>
                </w:p>
              </w:tc>
            </w:tr>
            <w:tr>
              <w:trPr>
                <w:trHeight w:val="1" w:hRule="atLeast"/>
                <w:jc w:val="left"/>
              </w:trPr>
              <w:tc>
                <w:tcPr>
                  <w:tcW w:w="10446"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tbl>
                  <w:tblPr/>
                  <w:tblGrid>
                    <w:gridCol w:w="2150"/>
                    <w:gridCol w:w="8065"/>
                  </w:tblGrid>
                  <w:tr>
                    <w:trPr>
                      <w:trHeight w:val="1" w:hRule="atLeast"/>
                      <w:jc w:val="left"/>
                    </w:trPr>
                    <w:tc>
                      <w:tcPr>
                        <w:tcW w:w="2150"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80" w:after="0" w:line="240"/>
                          <w:ind w:right="0" w:left="0" w:firstLine="0"/>
                          <w:jc w:val="center"/>
                          <w:rPr>
                            <w:spacing w:val="0"/>
                            <w:position w:val="0"/>
                            <w:sz w:val="22"/>
                            <w:shd w:fill="auto" w:val="clear"/>
                          </w:rPr>
                        </w:pPr>
                        <w:r>
                          <w:rPr>
                            <w:rFonts w:ascii="Arial" w:hAnsi="Arial" w:cs="Arial" w:eastAsia="Arial"/>
                            <w:b/>
                            <w:color w:val="3B3E42"/>
                            <w:spacing w:val="0"/>
                            <w:position w:val="0"/>
                            <w:sz w:val="22"/>
                            <w:shd w:fill="auto" w:val="clear"/>
                          </w:rPr>
                          <w:t xml:space="preserve">2010 to Pending</w:t>
                        </w:r>
                      </w:p>
                    </w:tc>
                    <w:tc>
                      <w:tcPr>
                        <w:tcW w:w="8065"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80" w:after="0" w:line="240"/>
                          <w:ind w:right="0" w:left="0" w:firstLine="0"/>
                          <w:jc w:val="both"/>
                          <w:rPr>
                            <w:rFonts w:ascii="Arial" w:hAnsi="Arial" w:cs="Arial" w:eastAsia="Arial"/>
                            <w:b/>
                            <w:color w:val="3B3E42"/>
                            <w:spacing w:val="0"/>
                            <w:position w:val="0"/>
                            <w:sz w:val="22"/>
                            <w:shd w:fill="auto" w:val="clear"/>
                          </w:rPr>
                        </w:pPr>
                        <w:r>
                          <w:rPr>
                            <w:rFonts w:ascii="Arial" w:hAnsi="Arial" w:cs="Arial" w:eastAsia="Arial"/>
                            <w:b/>
                            <w:color w:val="3B3E42"/>
                            <w:spacing w:val="0"/>
                            <w:position w:val="0"/>
                            <w:sz w:val="22"/>
                            <w:shd w:fill="auto" w:val="clear"/>
                          </w:rPr>
                          <w:t xml:space="preserve">General Studies</w:t>
                        </w:r>
                      </w:p>
                      <w:p>
                        <w:pPr>
                          <w:spacing w:before="40" w:after="0" w:line="240"/>
                          <w:ind w:right="0" w:left="0" w:firstLine="0"/>
                          <w:jc w:val="both"/>
                          <w:rPr>
                            <w:spacing w:val="0"/>
                            <w:position w:val="0"/>
                            <w:sz w:val="22"/>
                            <w:shd w:fill="auto" w:val="clear"/>
                          </w:rPr>
                        </w:pPr>
                        <w:r>
                          <w:rPr>
                            <w:rFonts w:ascii="Arial" w:hAnsi="Arial" w:cs="Arial" w:eastAsia="Arial"/>
                            <w:color w:val="3B3E42"/>
                            <w:spacing w:val="0"/>
                            <w:position w:val="0"/>
                            <w:sz w:val="22"/>
                            <w:shd w:fill="auto" w:val="clear"/>
                          </w:rPr>
                          <w:t xml:space="preserve">SCHOOL: Red Rocks Community College, Lakewood , Colorado</w:t>
                        </w:r>
                      </w:p>
                    </w:tc>
                  </w:tr>
                  <w:tr>
                    <w:trPr>
                      <w:trHeight w:val="1" w:hRule="atLeast"/>
                      <w:jc w:val="left"/>
                    </w:trPr>
                    <w:tc>
                      <w:tcPr>
                        <w:tcW w:w="2150"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80" w:after="0" w:line="240"/>
                          <w:ind w:right="0" w:left="0" w:firstLine="0"/>
                          <w:jc w:val="center"/>
                          <w:rPr>
                            <w:spacing w:val="0"/>
                            <w:position w:val="0"/>
                            <w:sz w:val="22"/>
                            <w:shd w:fill="auto" w:val="clear"/>
                          </w:rPr>
                        </w:pPr>
                        <w:r>
                          <w:rPr>
                            <w:rFonts w:ascii="Arial" w:hAnsi="Arial" w:cs="Arial" w:eastAsia="Arial"/>
                            <w:b/>
                            <w:color w:val="3B3E42"/>
                            <w:spacing w:val="0"/>
                            <w:position w:val="0"/>
                            <w:sz w:val="22"/>
                            <w:shd w:fill="auto" w:val="clear"/>
                          </w:rPr>
                          <w:t xml:space="preserve">2001</w:t>
                        </w:r>
                      </w:p>
                    </w:tc>
                    <w:tc>
                      <w:tcPr>
                        <w:tcW w:w="8065"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40" w:after="40" w:line="240"/>
                          <w:ind w:right="0" w:left="0" w:firstLine="0"/>
                          <w:jc w:val="both"/>
                          <w:rPr>
                            <w:rFonts w:ascii="Arial" w:hAnsi="Arial" w:cs="Arial" w:eastAsia="Arial"/>
                            <w:b/>
                            <w:color w:val="3B3E42"/>
                            <w:spacing w:val="0"/>
                            <w:position w:val="0"/>
                            <w:sz w:val="22"/>
                            <w:shd w:fill="auto" w:val="clear"/>
                          </w:rPr>
                        </w:pPr>
                        <w:r>
                          <w:rPr>
                            <w:rFonts w:ascii="Arial" w:hAnsi="Arial" w:cs="Arial" w:eastAsia="Arial"/>
                            <w:b/>
                            <w:color w:val="3B3E42"/>
                            <w:spacing w:val="0"/>
                            <w:position w:val="0"/>
                            <w:sz w:val="22"/>
                            <w:shd w:fill="auto" w:val="clear"/>
                          </w:rPr>
                          <w:t xml:space="preserve">Graduate Equivalency Diploma</w:t>
                        </w:r>
                      </w:p>
                      <w:p>
                        <w:pPr>
                          <w:spacing w:before="40" w:after="40" w:line="240"/>
                          <w:ind w:right="0" w:left="0" w:firstLine="0"/>
                          <w:jc w:val="both"/>
                          <w:rPr>
                            <w:spacing w:val="0"/>
                            <w:position w:val="0"/>
                            <w:sz w:val="22"/>
                            <w:shd w:fill="auto" w:val="clear"/>
                          </w:rPr>
                        </w:pPr>
                        <w:r>
                          <w:rPr>
                            <w:rFonts w:ascii="Arial" w:hAnsi="Arial" w:cs="Arial" w:eastAsia="Arial"/>
                            <w:color w:val="3B3E42"/>
                            <w:spacing w:val="0"/>
                            <w:position w:val="0"/>
                            <w:sz w:val="22"/>
                            <w:shd w:fill="auto" w:val="clear"/>
                          </w:rPr>
                          <w:t xml:space="preserve">SCHOOL: Warren Tech , Lakewood , Co</w:t>
                        </w:r>
                      </w:p>
                    </w:tc>
                  </w:tr>
                </w:tbl>
                <w:p>
                  <w:pPr>
                    <w:spacing w:before="0" w:after="0" w:line="240"/>
                    <w:ind w:right="0" w:left="0" w:firstLine="0"/>
                    <w:jc w:val="left"/>
                    <w:rPr>
                      <w:spacing w:val="0"/>
                      <w:position w:val="0"/>
                      <w:sz w:val="22"/>
                      <w:shd w:fill="auto" w:val="clear"/>
                    </w:rPr>
                  </w:pPr>
                </w:p>
              </w:tc>
            </w:tr>
          </w:tbl>
          <w:p>
            <w:pPr>
              <w:spacing w:before="0" w:after="0" w:line="240"/>
              <w:ind w:right="0" w:left="0" w:firstLine="0"/>
              <w:jc w:val="left"/>
              <w:rPr>
                <w:spacing w:val="0"/>
                <w:position w:val="0"/>
                <w:shd w:fill="auto" w:val="clear"/>
              </w:rPr>
            </w:pPr>
          </w:p>
        </w:tc>
      </w:tr>
      <w:tr>
        <w:trPr>
          <w:trHeight w:val="1" w:hRule="atLeast"/>
          <w:jc w:val="left"/>
        </w:trPr>
        <w:tc>
          <w:tcPr>
            <w:tcW w:w="1068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40" w:after="0" w:line="240"/>
              <w:ind w:right="0" w:left="0" w:firstLine="0"/>
              <w:jc w:val="both"/>
              <w:rPr>
                <w:rFonts w:ascii="Arial" w:hAnsi="Arial" w:cs="Arial" w:eastAsia="Arial"/>
                <w:color w:val="auto"/>
                <w:spacing w:val="0"/>
                <w:position w:val="0"/>
                <w:sz w:val="16"/>
                <w:shd w:fill="auto" w:val="clear"/>
              </w:rPr>
            </w:pPr>
          </w:p>
          <w:tbl>
            <w:tblPr/>
            <w:tblGrid>
              <w:gridCol w:w="10446"/>
            </w:tblGrid>
            <w:tr>
              <w:trPr>
                <w:trHeight w:val="1" w:hRule="atLeast"/>
                <w:jc w:val="left"/>
              </w:trPr>
              <w:tc>
                <w:tcPr>
                  <w:tcW w:w="10446" w:type="dxa"/>
                  <w:tcBorders>
                    <w:top w:val="single" w:color="aebad5" w:sz="8"/>
                    <w:left w:val="single" w:color="aebad5" w:sz="8"/>
                    <w:bottom w:val="single" w:color="aebad5" w:sz="8"/>
                    <w:right w:val="single" w:color="aebad5" w:sz="8"/>
                  </w:tcBorders>
                  <w:shd w:color="auto" w:fill="eaedf4" w:val="clear"/>
                  <w:tcMar>
                    <w:left w:w="108" w:type="dxa"/>
                    <w:right w:w="108" w:type="dxa"/>
                  </w:tcMar>
                  <w:vAlign w:val="top"/>
                </w:tcPr>
                <w:p>
                  <w:pPr>
                    <w:spacing w:before="40" w:after="0" w:line="240"/>
                    <w:ind w:right="0" w:left="0" w:firstLine="0"/>
                    <w:jc w:val="both"/>
                    <w:rPr>
                      <w:spacing w:val="0"/>
                      <w:position w:val="0"/>
                      <w:sz w:val="22"/>
                      <w:shd w:fill="auto" w:val="clear"/>
                    </w:rPr>
                  </w:pPr>
                  <w:r>
                    <w:rPr>
                      <w:rFonts w:ascii="Arial" w:hAnsi="Arial" w:cs="Arial" w:eastAsia="Arial"/>
                      <w:b/>
                      <w:color w:val="3B3E42"/>
                      <w:spacing w:val="0"/>
                      <w:position w:val="0"/>
                      <w:sz w:val="22"/>
                      <w:shd w:fill="auto" w:val="clear"/>
                    </w:rPr>
                    <w:t xml:space="preserve">Work Experience</w:t>
                  </w:r>
                </w:p>
              </w:tc>
            </w:tr>
            <w:tr>
              <w:trPr>
                <w:trHeight w:val="1" w:hRule="atLeast"/>
                <w:jc w:val="left"/>
              </w:trPr>
              <w:tc>
                <w:tcPr>
                  <w:tcW w:w="10446"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numPr>
                      <w:ilvl w:val="0"/>
                      <w:numId w:val="74"/>
                    </w:numPr>
                    <w:spacing w:before="40" w:after="0" w:line="240"/>
                    <w:ind w:right="0" w:left="72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CaridianBCT</w:t>
                  </w:r>
                </w:p>
                <w:p>
                  <w:pPr>
                    <w:spacing w:before="40" w:after="0" w:line="24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Assembler                                                                                        April 2007 – May 2010</w:t>
                  </w:r>
                </w:p>
                <w:p>
                  <w:pPr>
                    <w:spacing w:before="4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4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Build, test, maintain and package devices used to build disposable medical kits.</w:t>
                  </w:r>
                </w:p>
                <w:p>
                  <w:pPr>
                    <w:spacing w:before="40" w:after="0" w:line="24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Must perform area clearance, verify MED’S and have ability to do successive checks to ensure quality of product. Ability to work from manufacturing operating procedures, assembly prints and engineering drawings. Knowledgeable in wearing required clean room attire. A great deal of team work and independent working is required to complete job in a safe, timely and satisfactory manner.</w:t>
                  </w:r>
                  <w:r>
                    <w:rPr>
                      <w:rFonts w:ascii="Arial" w:hAnsi="Arial" w:cs="Arial" w:eastAsia="Arial"/>
                      <w:b/>
                      <w:color w:val="auto"/>
                      <w:spacing w:val="0"/>
                      <w:position w:val="0"/>
                      <w:sz w:val="22"/>
                      <w:shd w:fill="auto" w:val="clear"/>
                    </w:rPr>
                    <w:t xml:space="preserve"> </w:t>
                  </w:r>
                </w:p>
                <w:p>
                  <w:pPr>
                    <w:spacing w:before="40" w:after="0" w:line="240"/>
                    <w:ind w:right="0" w:left="720" w:firstLine="0"/>
                    <w:jc w:val="both"/>
                    <w:rPr>
                      <w:rFonts w:ascii="Arial" w:hAnsi="Arial" w:cs="Arial" w:eastAsia="Arial"/>
                      <w:b/>
                      <w:color w:val="auto"/>
                      <w:spacing w:val="0"/>
                      <w:position w:val="0"/>
                      <w:sz w:val="22"/>
                      <w:shd w:fill="auto" w:val="clear"/>
                    </w:rPr>
                  </w:pPr>
                </w:p>
                <w:p>
                  <w:pPr>
                    <w:numPr>
                      <w:ilvl w:val="0"/>
                      <w:numId w:val="78"/>
                    </w:numPr>
                    <w:spacing w:before="40" w:after="0" w:line="240"/>
                    <w:ind w:right="0" w:left="72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Denver Newspaper Agency</w:t>
                  </w:r>
                </w:p>
                <w:p>
                  <w:pPr>
                    <w:spacing w:before="40" w:after="0" w:line="24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Carrier                                                                                           September 2004 – March 2007</w:t>
                  </w:r>
                </w:p>
                <w:p>
                  <w:pPr>
                    <w:spacing w:before="40" w:after="0" w:line="240"/>
                    <w:ind w:right="0" w:left="0" w:firstLine="0"/>
                    <w:jc w:val="both"/>
                    <w:rPr>
                      <w:rFonts w:ascii="Arial" w:hAnsi="Arial" w:cs="Arial" w:eastAsia="Arial"/>
                      <w:color w:val="auto"/>
                      <w:spacing w:val="0"/>
                      <w:position w:val="0"/>
                      <w:sz w:val="22"/>
                      <w:shd w:fill="auto" w:val="clear"/>
                    </w:rPr>
                  </w:pPr>
                </w:p>
                <w:p>
                  <w:pPr>
                    <w:spacing w:before="4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Home delivery of The Denver Newspaper and sale promotion material to subscribed customers. Some selling if needed. Assembled, bagged and loaded product into vehicle .Reviewed route list of customers for changes in delivery. Delivered product in a safe, timely and satisfactory manner with minimal supervision. Ability to work in all weather Conditions.</w:t>
                  </w:r>
                </w:p>
                <w:p>
                  <w:pPr>
                    <w:spacing w:before="40" w:after="0" w:line="240"/>
                    <w:ind w:right="0" w:left="0" w:firstLine="0"/>
                    <w:jc w:val="both"/>
                    <w:rPr>
                      <w:rFonts w:ascii="Arial" w:hAnsi="Arial" w:cs="Arial" w:eastAsia="Arial"/>
                      <w:color w:val="auto"/>
                      <w:spacing w:val="0"/>
                      <w:position w:val="0"/>
                      <w:sz w:val="22"/>
                      <w:shd w:fill="auto" w:val="clear"/>
                    </w:rPr>
                  </w:pPr>
                </w:p>
                <w:p>
                  <w:pPr>
                    <w:numPr>
                      <w:ilvl w:val="0"/>
                      <w:numId w:val="81"/>
                    </w:numPr>
                    <w:spacing w:before="40" w:after="0" w:line="240"/>
                    <w:ind w:right="0" w:left="72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Papa Murphy’s</w:t>
                  </w:r>
                </w:p>
                <w:p>
                  <w:pPr>
                    <w:spacing w:before="4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Pizza maker / customer service                                               September 2003 – July 2004</w:t>
                  </w:r>
                </w:p>
                <w:p>
                  <w:pPr>
                    <w:spacing w:before="4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4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Participated in food preparation, making pizzas and clean up. Maintained sanitation, health and safety standards. Operated large volume kitchen equipment. Took Orders and received payment from customers. Organized product to ensure first in first out method. Opened and closed store following standard operating procedures.</w:t>
                  </w:r>
                </w:p>
                <w:p>
                  <w:pPr>
                    <w:spacing w:before="40" w:after="0" w:line="240"/>
                    <w:ind w:right="0" w:left="0" w:firstLine="0"/>
                    <w:jc w:val="left"/>
                    <w:rPr>
                      <w:color w:val="auto"/>
                      <w:spacing w:val="0"/>
                      <w:position w:val="0"/>
                      <w:sz w:val="22"/>
                      <w:shd w:fill="auto" w:val="clear"/>
                    </w:rPr>
                  </w:pPr>
                </w:p>
              </w:tc>
            </w:tr>
          </w:tbl>
          <w:p>
            <w:pPr>
              <w:spacing w:before="0" w:after="0" w:line="240"/>
              <w:ind w:right="0" w:left="0" w:firstLine="0"/>
              <w:jc w:val="left"/>
              <w:rPr>
                <w:spacing w:val="0"/>
                <w:position w:val="0"/>
                <w:shd w:fill="auto" w:val="clear"/>
              </w:rPr>
            </w:pPr>
          </w:p>
        </w:tc>
      </w:tr>
      <w:tr>
        <w:trPr>
          <w:trHeight w:val="1" w:hRule="atLeast"/>
          <w:jc w:val="left"/>
        </w:trPr>
        <w:tc>
          <w:tcPr>
            <w:tcW w:w="1068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40" w:after="0" w:line="240"/>
              <w:ind w:right="0" w:left="0" w:firstLine="0"/>
              <w:jc w:val="both"/>
              <w:rPr>
                <w:rFonts w:ascii="Arial" w:hAnsi="Arial" w:cs="Arial" w:eastAsia="Arial"/>
                <w:color w:val="auto"/>
                <w:spacing w:val="0"/>
                <w:position w:val="0"/>
                <w:sz w:val="16"/>
                <w:shd w:fill="auto" w:val="clear"/>
              </w:rPr>
            </w:pPr>
          </w:p>
          <w:p>
            <w:pPr>
              <w:spacing w:before="40" w:after="0" w:line="240"/>
              <w:ind w:right="0" w:left="0" w:firstLine="0"/>
              <w:jc w:val="both"/>
              <w:rPr>
                <w:color w:val="auto"/>
                <w:spacing w:val="0"/>
                <w:position w:val="0"/>
                <w:shd w:fill="auto" w:val="clear"/>
              </w:rPr>
            </w:pPr>
          </w:p>
        </w:tc>
      </w:tr>
      <w:tr>
        <w:trPr>
          <w:trHeight w:val="1" w:hRule="atLeast"/>
          <w:jc w:val="left"/>
        </w:trPr>
        <w:tc>
          <w:tcPr>
            <w:tcW w:w="1068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40" w:after="0" w:line="240"/>
              <w:ind w:right="0" w:left="0" w:firstLine="0"/>
              <w:jc w:val="both"/>
              <w:rPr>
                <w:rFonts w:ascii="Arial" w:hAnsi="Arial" w:cs="Arial" w:eastAsia="Arial"/>
                <w:color w:val="auto"/>
                <w:spacing w:val="0"/>
                <w:position w:val="0"/>
                <w:sz w:val="16"/>
                <w:shd w:fill="auto" w:val="clear"/>
              </w:rPr>
            </w:pPr>
          </w:p>
          <w:tbl>
            <w:tblPr/>
            <w:tblGrid>
              <w:gridCol w:w="10446"/>
            </w:tblGrid>
            <w:tr>
              <w:trPr>
                <w:trHeight w:val="1" w:hRule="atLeast"/>
                <w:jc w:val="left"/>
              </w:trPr>
              <w:tc>
                <w:tcPr>
                  <w:tcW w:w="10446" w:type="dxa"/>
                  <w:tcBorders>
                    <w:top w:val="single" w:color="aebad5" w:sz="8"/>
                    <w:left w:val="single" w:color="aebad5" w:sz="8"/>
                    <w:bottom w:val="single" w:color="aebad5" w:sz="8"/>
                    <w:right w:val="single" w:color="aebad5" w:sz="8"/>
                  </w:tcBorders>
                  <w:shd w:color="auto" w:fill="eaedf4" w:val="clear"/>
                  <w:tcMar>
                    <w:left w:w="108" w:type="dxa"/>
                    <w:right w:w="108" w:type="dxa"/>
                  </w:tcMar>
                  <w:vAlign w:val="top"/>
                </w:tcPr>
                <w:p>
                  <w:pPr>
                    <w:spacing w:before="40" w:after="0" w:line="240"/>
                    <w:ind w:right="0" w:left="0" w:firstLine="0"/>
                    <w:jc w:val="both"/>
                    <w:rPr>
                      <w:spacing w:val="0"/>
                      <w:position w:val="0"/>
                      <w:sz w:val="22"/>
                      <w:shd w:fill="auto" w:val="clear"/>
                    </w:rPr>
                  </w:pPr>
                  <w:r>
                    <w:rPr>
                      <w:rFonts w:ascii="Arial" w:hAnsi="Arial" w:cs="Arial" w:eastAsia="Arial"/>
                      <w:b/>
                      <w:color w:val="3B3E42"/>
                      <w:spacing w:val="0"/>
                      <w:position w:val="0"/>
                      <w:sz w:val="22"/>
                      <w:shd w:fill="auto" w:val="clear"/>
                    </w:rPr>
                    <w:t xml:space="preserve">Languages</w:t>
                  </w:r>
                </w:p>
              </w:tc>
            </w:tr>
            <w:tr>
              <w:trPr>
                <w:trHeight w:val="1" w:hRule="atLeast"/>
                <w:jc w:val="left"/>
              </w:trPr>
              <w:tc>
                <w:tcPr>
                  <w:tcW w:w="10446"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tbl>
                  <w:tblPr/>
                  <w:tblGrid>
                    <w:gridCol w:w="2710"/>
                    <w:gridCol w:w="3544"/>
                    <w:gridCol w:w="3961"/>
                  </w:tblGrid>
                  <w:tr>
                    <w:trPr>
                      <w:trHeight w:val="1" w:hRule="atLeast"/>
                      <w:jc w:val="center"/>
                    </w:trPr>
                    <w:tc>
                      <w:tcPr>
                        <w:tcW w:w="2710"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40" w:after="0" w:line="240"/>
                          <w:ind w:right="0" w:left="0" w:firstLine="0"/>
                          <w:jc w:val="center"/>
                          <w:rPr>
                            <w:rFonts w:ascii="Calibri" w:hAnsi="Calibri" w:cs="Calibri" w:eastAsia="Calibri"/>
                            <w:color w:val="auto"/>
                            <w:spacing w:val="0"/>
                            <w:position w:val="0"/>
                            <w:sz w:val="22"/>
                            <w:shd w:fill="auto" w:val="clear"/>
                          </w:rPr>
                        </w:pPr>
                      </w:p>
                    </w:tc>
                    <w:tc>
                      <w:tcPr>
                        <w:tcW w:w="3544"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40" w:after="0" w:line="240"/>
                          <w:ind w:right="0" w:left="0" w:firstLine="0"/>
                          <w:jc w:val="center"/>
                          <w:rPr>
                            <w:spacing w:val="0"/>
                            <w:position w:val="0"/>
                            <w:sz w:val="22"/>
                            <w:shd w:fill="auto" w:val="clear"/>
                          </w:rPr>
                        </w:pPr>
                        <w:r>
                          <w:rPr>
                            <w:rFonts w:ascii="Arial" w:hAnsi="Arial" w:cs="Arial" w:eastAsia="Arial"/>
                            <w:b/>
                            <w:color w:val="3B3E42"/>
                            <w:spacing w:val="0"/>
                            <w:position w:val="0"/>
                            <w:sz w:val="22"/>
                            <w:shd w:fill="auto" w:val="clear"/>
                          </w:rPr>
                          <w:t xml:space="preserve">English </w:t>
                        </w:r>
                        <w:r>
                          <w:rPr>
                            <w:rFonts w:ascii="Arial" w:hAnsi="Arial" w:cs="Arial" w:eastAsia="Arial"/>
                            <w:color w:val="3B3E42"/>
                            <w:spacing w:val="0"/>
                            <w:position w:val="0"/>
                            <w:sz w:val="22"/>
                            <w:shd w:fill="auto" w:val="clear"/>
                          </w:rPr>
                          <w:t xml:space="preserve">(fluent)</w:t>
                        </w:r>
                      </w:p>
                    </w:tc>
                    <w:tc>
                      <w:tcPr>
                        <w:tcW w:w="3961" w:type="dxa"/>
                        <w:tcBorders>
                          <w:top w:val="single" w:color="aebad5" w:sz="6"/>
                          <w:left w:val="single" w:color="aebad5" w:sz="8"/>
                          <w:bottom w:val="single" w:color="aebad5" w:sz="8"/>
                          <w:right w:val="single" w:color="aebad5" w:sz="8"/>
                        </w:tcBorders>
                        <w:shd w:color="000000" w:fill="ffffff" w:val="clear"/>
                        <w:tcMar>
                          <w:left w:w="108" w:type="dxa"/>
                          <w:right w:w="108" w:type="dxa"/>
                        </w:tcMar>
                        <w:vAlign w:val="top"/>
                      </w:tcPr>
                      <w:p>
                        <w:pPr>
                          <w:spacing w:before="4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left"/>
                    <w:rPr>
                      <w:spacing w:val="0"/>
                      <w:position w:val="0"/>
                      <w:sz w:val="22"/>
                      <w:shd w:fill="auto" w:val="clear"/>
                    </w:rPr>
                  </w:pPr>
                </w:p>
              </w:tc>
            </w:tr>
          </w:tbl>
          <w:p>
            <w:pPr>
              <w:spacing w:before="0" w:after="0" w:line="240"/>
              <w:ind w:right="0" w:left="0" w:firstLine="0"/>
              <w:jc w:val="left"/>
              <w:rPr>
                <w:spacing w:val="0"/>
                <w:position w:val="0"/>
                <w:shd w:fill="auto" w:val="clear"/>
              </w:rPr>
            </w:pPr>
          </w:p>
        </w:tc>
      </w:tr>
      <w:tr>
        <w:trPr>
          <w:trHeight w:val="1" w:hRule="atLeast"/>
          <w:jc w:val="left"/>
        </w:trPr>
        <w:tc>
          <w:tcPr>
            <w:tcW w:w="1068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40" w:after="0" w:line="240"/>
              <w:ind w:right="0" w:left="0" w:firstLine="0"/>
              <w:jc w:val="both"/>
              <w:rPr>
                <w:rFonts w:ascii="Calibri" w:hAnsi="Calibri" w:cs="Calibri" w:eastAsia="Calibri"/>
                <w:color w:val="auto"/>
                <w:spacing w:val="0"/>
                <w:position w:val="0"/>
                <w:sz w:val="22"/>
                <w:shd w:fill="auto" w:val="clear"/>
              </w:rPr>
            </w:pPr>
          </w:p>
        </w:tc>
      </w:tr>
    </w:tbl>
    <w:p>
      <w:pPr>
        <w:spacing w:before="40" w:after="200" w:line="276"/>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8">
    <w:abstractNumId w:val="18"/>
  </w:num>
  <w:num w:numId="74">
    <w:abstractNumId w:val="12"/>
  </w:num>
  <w:num w:numId="78">
    <w:abstractNumId w:val="6"/>
  </w:num>
  <w:num w:numId="8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