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60"/>
      </w:tblGrid>
      <w:tr w:rsidR="00FB2D4F" w:rsidRPr="00FB2D4F" w:rsidTr="00FB2D4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</w:rPr>
              <w:t> </w:t>
            </w:r>
            <w:r w:rsidRPr="00FB2D4F">
              <w:rPr>
                <w:rFonts w:ascii="Arial" w:eastAsia="Times New Roman" w:hAnsi="Arial" w:cs="Arial"/>
                <w:b/>
                <w:bCs/>
                <w:color w:val="000000"/>
                <w:sz w:val="32"/>
                <w:szCs w:val="32"/>
              </w:rPr>
              <w:t>Chaka A Henry</w:t>
            </w:r>
          </w:p>
          <w:p w:rsidR="00FB2D4F" w:rsidRPr="00FB2D4F" w:rsidRDefault="00FB2D4F" w:rsidP="00FB2D4F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hyperlink r:id="rId4" w:tgtFrame="_blank" w:history="1">
              <w:r w:rsidRPr="00FB2D4F">
                <w:rPr>
                  <w:rFonts w:ascii="Arial" w:eastAsia="Times New Roman" w:hAnsi="Arial" w:cs="Arial"/>
                  <w:color w:val="234786"/>
                  <w:sz w:val="24"/>
                  <w:szCs w:val="24"/>
                  <w:u w:val="single"/>
                </w:rPr>
                <w:t>Chak3100@yahoo.com</w:t>
              </w:r>
            </w:hyperlink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   904-600-6700</w:t>
            </w:r>
          </w:p>
          <w:p w:rsidR="00FB2D4F" w:rsidRPr="00FB2D4F" w:rsidRDefault="00FB2D4F" w:rsidP="00FB2D4F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Skills and Abilities</w:t>
            </w:r>
          </w:p>
          <w:p w:rsidR="00FB2D4F" w:rsidRPr="00FB2D4F" w:rsidRDefault="00FB2D4F" w:rsidP="00FB2D4F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Trained in aspects of medical office critical tasks and industry software</w:t>
            </w:r>
          </w:p>
          <w:p w:rsidR="00FB2D4F" w:rsidRPr="00FB2D4F" w:rsidRDefault="00FB2D4F" w:rsidP="00FB2D4F">
            <w:pPr>
              <w:shd w:val="clear" w:color="auto" w:fill="FFFFFF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Proven leadership and training skill set in Technical environment        Proficient in Microsoft Word, Peachtree and Apple Operating Systems Experienced Dispatch Scheduler; outstanding communication skills</w:t>
            </w:r>
          </w:p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Education</w:t>
            </w:r>
          </w:p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Lincoln Technical College, Medical Billing Specialist, 2006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Apprentice style training of critical tasks and industry software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Experience with Electronic Healthcare Records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    International Classification of  Disease Coding (IDR)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Highline College at Seattle WA , Accounting Curriculum, 1997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John Jay College at New York , Bachelor of Arts , 1994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Work Experience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Marketing Team member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Diamond and Gold Jewelry                                  </w:t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10/2011 - 4/2013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Jacksonville, FL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Provided support to increase sales of gold and diamonds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Established and build a loyal clientele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Offered outstanding customer service to customers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Technical Support Leader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Scientific Games                                         </w:t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11/2007 – 4/2011</w:t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Alpharetta GA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Offered customer support for inbound hotline, average 50-80 calls per day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Provided phone technical support for damaged lottery terminals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Dispatched technicians to assigned store after performed initial troubleshooting</w:t>
            </w:r>
          </w:p>
          <w:p w:rsidR="00FB2D4F" w:rsidRPr="00FB2D4F" w:rsidRDefault="00FB2D4F" w:rsidP="00FB2D4F">
            <w:pPr>
              <w:shd w:val="clear" w:color="auto" w:fill="FFFFFF"/>
              <w:spacing w:after="29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Trainer for new employees on customer service and overall job process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Pickup Clerk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Department of the IRS                                     </w:t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01/2006 - 05/2007 GS-03</w:t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Atlanta GA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lastRenderedPageBreak/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Received incoming mail; sorted as per the IRS Department standard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Accurately delivered mail the addressee on same day of receipt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Responsible for distributing and sorting tax forms in the mail room</w:t>
            </w:r>
          </w:p>
          <w:p w:rsidR="00FB2D4F" w:rsidRPr="00FB2D4F" w:rsidRDefault="00FB2D4F" w:rsidP="00FB2D4F">
            <w:pPr>
              <w:shd w:val="clear" w:color="auto" w:fill="FFFFFF"/>
              <w:spacing w:after="29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Trained new and lower level employers on sorting and distribution system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Customer Service Representative                </w:t>
            </w: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10/2004 - 11/2006</w:t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9"/>
                <w:szCs w:val="29"/>
              </w:rPr>
              <w:br/>
            </w:r>
            <w:r w:rsidRPr="00FB2D4F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Bank One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Kennesaw GA/N/A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Inbound call center representative for the billing department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Reviewed potential customer credit history to determine extension of credit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Resolved customer issued after listening to customer’s concern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Initial contact for customer payment and late pay accounts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  <w:p w:rsidR="00FB2D4F" w:rsidRPr="00FB2D4F" w:rsidRDefault="00FB2D4F" w:rsidP="00FB2D4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</w:tc>
      </w:tr>
      <w:tr w:rsidR="00FB2D4F" w:rsidRPr="00FB2D4F" w:rsidTr="00FB2D4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B2D4F" w:rsidRPr="00FB2D4F" w:rsidRDefault="00FB2D4F" w:rsidP="00FB2D4F">
            <w:pPr>
              <w:shd w:val="clear" w:color="auto" w:fill="FFFFFF"/>
              <w:spacing w:after="0" w:line="390" w:lineRule="atLeast"/>
              <w:jc w:val="center"/>
              <w:rPr>
                <w:rFonts w:ascii="Arial" w:eastAsia="Times New Roman" w:hAnsi="Arial" w:cs="Arial"/>
                <w:color w:val="000000"/>
                <w:sz w:val="29"/>
                <w:szCs w:val="29"/>
              </w:rPr>
            </w:pPr>
            <w:r w:rsidRPr="00FB2D4F">
              <w:rPr>
                <w:rFonts w:ascii="Arial" w:eastAsia="Times New Roman" w:hAnsi="Arial" w:cs="Arial"/>
                <w:b/>
                <w:bCs/>
                <w:color w:val="000000"/>
                <w:sz w:val="6"/>
                <w:szCs w:val="6"/>
              </w:rPr>
              <w:lastRenderedPageBreak/>
              <w:t> </w:t>
            </w:r>
          </w:p>
        </w:tc>
      </w:tr>
    </w:tbl>
    <w:p w:rsidR="00FB2D4F" w:rsidRDefault="00FB2D4F"/>
    <w:sectPr w:rsidR="00FB2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2D4F"/>
    <w:rsid w:val="00FB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2D4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2D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6773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554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262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635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k3100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1876</Characters>
  <Application>Microsoft Office Word</Application>
  <DocSecurity>0</DocSecurity>
  <Lines>15</Lines>
  <Paragraphs>4</Paragraphs>
  <ScaleCrop>false</ScaleCrop>
  <Company>Denver Public Library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CTCPublic</dc:creator>
  <cp:keywords/>
  <dc:description/>
  <cp:lastModifiedBy>CTCPublic</cp:lastModifiedBy>
  <cp:revision>1</cp:revision>
  <dcterms:created xsi:type="dcterms:W3CDTF">2013-06-17T22:16:00Z</dcterms:created>
  <dcterms:modified xsi:type="dcterms:W3CDTF">2013-06-17T22:22:00Z</dcterms:modified>
</cp:coreProperties>
</file>