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EC" w:rsidRPr="00987546" w:rsidRDefault="009247EC" w:rsidP="00FC3BC7">
      <w:pPr>
        <w:pStyle w:val="ResumeSections"/>
      </w:pPr>
      <w:r w:rsidRPr="00987546">
        <w:t xml:space="preserve">Objective </w:t>
      </w:r>
      <w:r w:rsidR="00987546" w:rsidRPr="00262836">
        <w:tab/>
      </w:r>
    </w:p>
    <w:p w:rsidR="009247EC" w:rsidRDefault="00F67278" w:rsidP="006E1D11">
      <w:pPr>
        <w:pStyle w:val="Objective"/>
      </w:pPr>
      <w:r>
        <w:t xml:space="preserve">To secure a challenging position as an injection molding process </w:t>
      </w:r>
      <w:proofErr w:type="gramStart"/>
      <w:r>
        <w:t>technician</w:t>
      </w:r>
      <w:r w:rsidR="00A33AF1">
        <w:t>(</w:t>
      </w:r>
      <w:proofErr w:type="gramEnd"/>
      <w:r w:rsidR="00A33AF1">
        <w:t>3</w:t>
      </w:r>
      <w:r w:rsidR="00A33AF1" w:rsidRPr="00A33AF1">
        <w:rPr>
          <w:vertAlign w:val="superscript"/>
        </w:rPr>
        <w:t>rd</w:t>
      </w:r>
      <w:r w:rsidR="00A33AF1">
        <w:t xml:space="preserve"> shift)</w:t>
      </w:r>
      <w:r>
        <w:t xml:space="preserve"> within an organization which promotes a path for </w:t>
      </w:r>
      <w:proofErr w:type="spellStart"/>
      <w:r>
        <w:t>mutal</w:t>
      </w:r>
      <w:proofErr w:type="spellEnd"/>
      <w:r>
        <w:t xml:space="preserve"> success, while providing a stable work </w:t>
      </w:r>
      <w:proofErr w:type="spellStart"/>
      <w:r>
        <w:t>envinronment</w:t>
      </w:r>
      <w:proofErr w:type="spellEnd"/>
      <w:r w:rsidR="00A575FC">
        <w:t xml:space="preserve">. </w:t>
      </w:r>
      <w:r w:rsidR="009B604D">
        <w:t>Allows me to apply my skills, to grow, and contribute as effective team member.</w:t>
      </w:r>
    </w:p>
    <w:p w:rsidR="009B604D" w:rsidRDefault="009247EC" w:rsidP="00FC3BC7">
      <w:pPr>
        <w:pStyle w:val="ResumeSections"/>
      </w:pPr>
      <w:r>
        <w:t xml:space="preserve">Profile </w:t>
      </w:r>
      <w:r w:rsidR="00987546">
        <w:tab/>
      </w:r>
    </w:p>
    <w:p w:rsidR="009B604D" w:rsidRPr="009B604D" w:rsidRDefault="009B604D" w:rsidP="00FC3BC7">
      <w:pPr>
        <w:pStyle w:val="ResumeSections"/>
        <w:rPr>
          <w:b w:val="0"/>
          <w:sz w:val="20"/>
        </w:rPr>
      </w:pPr>
      <w:r>
        <w:t xml:space="preserve">        </w:t>
      </w:r>
      <w:proofErr w:type="gramStart"/>
      <w:r>
        <w:rPr>
          <w:b w:val="0"/>
          <w:sz w:val="20"/>
        </w:rPr>
        <w:t xml:space="preserve">Hardworking, dependable, and self-motivated injection molding process technician with 17+ years in </w:t>
      </w:r>
      <w:r w:rsidR="00F020D0">
        <w:rPr>
          <w:b w:val="0"/>
          <w:sz w:val="20"/>
        </w:rPr>
        <w:t>injection molding environment, 7</w:t>
      </w:r>
      <w:r>
        <w:rPr>
          <w:b w:val="0"/>
          <w:sz w:val="20"/>
        </w:rPr>
        <w:t xml:space="preserve"> of which as process technician.</w:t>
      </w:r>
      <w:proofErr w:type="gramEnd"/>
      <w:r>
        <w:rPr>
          <w:b w:val="0"/>
          <w:sz w:val="20"/>
        </w:rPr>
        <w:t xml:space="preserve"> Have worked with various auxiliary equipment, </w:t>
      </w:r>
      <w:r w:rsidR="00A33AF1">
        <w:rPr>
          <w:b w:val="0"/>
          <w:sz w:val="20"/>
        </w:rPr>
        <w:t xml:space="preserve">set tools, </w:t>
      </w:r>
      <w:r w:rsidR="009A20BD">
        <w:rPr>
          <w:b w:val="0"/>
          <w:sz w:val="20"/>
        </w:rPr>
        <w:t xml:space="preserve">done material handling, and have leadership experience. </w:t>
      </w:r>
      <w:proofErr w:type="gramStart"/>
      <w:r w:rsidR="009A20BD">
        <w:rPr>
          <w:b w:val="0"/>
          <w:sz w:val="20"/>
        </w:rPr>
        <w:t>A proven record of good attendance and working well under pressure to reach production goals.</w:t>
      </w:r>
      <w:proofErr w:type="gramEnd"/>
      <w:r w:rsidR="00245DED">
        <w:rPr>
          <w:b w:val="0"/>
          <w:sz w:val="20"/>
        </w:rPr>
        <w:t xml:space="preserve"> Flexible and versatile with demonstrated ability to easily transcend cultural differences and work well with fellow team members.</w:t>
      </w:r>
    </w:p>
    <w:p w:rsidR="00656D54" w:rsidRDefault="009247EC" w:rsidP="00FC3BC7">
      <w:pPr>
        <w:pStyle w:val="ResumeSections"/>
        <w:rPr>
          <w:noProof/>
        </w:rPr>
      </w:pPr>
      <w:r>
        <w:rPr>
          <w:noProof/>
        </w:rPr>
        <w:t>Skills Summary</w:t>
      </w:r>
      <w:r w:rsidR="00987546">
        <w:rPr>
          <w:noProof/>
        </w:rPr>
        <w:t xml:space="preserve"> </w:t>
      </w:r>
      <w:r w:rsidR="00987546">
        <w:rPr>
          <w:noProof/>
        </w:rPr>
        <w:tab/>
      </w:r>
    </w:p>
    <w:p w:rsidR="00656D54" w:rsidRPr="00656D54" w:rsidRDefault="00656D54" w:rsidP="00656D54">
      <w:pPr>
        <w:pStyle w:val="ResumeSections"/>
        <w:numPr>
          <w:ilvl w:val="0"/>
          <w:numId w:val="6"/>
        </w:numPr>
        <w:spacing w:after="0"/>
        <w:rPr>
          <w:b w:val="0"/>
          <w:noProof/>
          <w:sz w:val="18"/>
          <w:szCs w:val="18"/>
        </w:rPr>
      </w:pPr>
      <w:r>
        <w:rPr>
          <w:b w:val="0"/>
          <w:noProof/>
          <w:sz w:val="18"/>
          <w:szCs w:val="18"/>
        </w:rPr>
        <w:t xml:space="preserve"> </w:t>
      </w:r>
      <w:r w:rsidR="00E8685D">
        <w:rPr>
          <w:b w:val="0"/>
          <w:noProof/>
          <w:sz w:val="18"/>
          <w:szCs w:val="18"/>
        </w:rPr>
        <w:t>7</w:t>
      </w:r>
      <w:r w:rsidRPr="00656D54">
        <w:rPr>
          <w:b w:val="0"/>
          <w:noProof/>
          <w:sz w:val="18"/>
          <w:szCs w:val="18"/>
        </w:rPr>
        <w:t>+ years of troubleshooting molds</w:t>
      </w:r>
      <w:r w:rsidR="00A6791A">
        <w:rPr>
          <w:b w:val="0"/>
          <w:noProof/>
          <w:sz w:val="18"/>
          <w:szCs w:val="18"/>
        </w:rPr>
        <w:t>/parts</w:t>
      </w:r>
      <w:r w:rsidRPr="00656D54">
        <w:rPr>
          <w:b w:val="0"/>
          <w:noProof/>
          <w:sz w:val="18"/>
          <w:szCs w:val="18"/>
        </w:rPr>
        <w:t xml:space="preserve"> and process optimization</w:t>
      </w:r>
    </w:p>
    <w:tbl>
      <w:tblPr>
        <w:tblW w:w="9090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4848"/>
        <w:gridCol w:w="236"/>
        <w:gridCol w:w="4006"/>
      </w:tblGrid>
      <w:tr w:rsidR="009247EC" w:rsidTr="00E35771">
        <w:trPr>
          <w:trHeight w:val="882"/>
        </w:trPr>
        <w:tc>
          <w:tcPr>
            <w:tcW w:w="4848" w:type="dxa"/>
          </w:tcPr>
          <w:p w:rsidR="009247EC" w:rsidRPr="00E922B0" w:rsidRDefault="008D7220" w:rsidP="007C2C22">
            <w:pPr>
              <w:pStyle w:val="ListParagraph"/>
              <w:numPr>
                <w:ilvl w:val="0"/>
                <w:numId w:val="6"/>
              </w:numPr>
              <w:spacing w:after="0"/>
              <w:ind w:left="360" w:right="0"/>
              <w:rPr>
                <w:sz w:val="18"/>
                <w:szCs w:val="18"/>
              </w:rPr>
            </w:pPr>
            <w:r w:rsidRPr="00E922B0">
              <w:rPr>
                <w:sz w:val="18"/>
                <w:szCs w:val="18"/>
              </w:rPr>
              <w:t>Medical device manufacturing</w:t>
            </w:r>
            <w:r w:rsidR="00A6791A">
              <w:rPr>
                <w:sz w:val="18"/>
                <w:szCs w:val="18"/>
              </w:rPr>
              <w:t xml:space="preserve">, </w:t>
            </w:r>
            <w:r w:rsidR="00A6791A" w:rsidRPr="00A6791A">
              <w:rPr>
                <w:sz w:val="16"/>
                <w:szCs w:val="16"/>
              </w:rPr>
              <w:t>G.M.P</w:t>
            </w:r>
            <w:r w:rsidR="00A6791A">
              <w:rPr>
                <w:sz w:val="16"/>
                <w:szCs w:val="16"/>
              </w:rPr>
              <w:t xml:space="preserve"> environment, 5S,</w:t>
            </w:r>
            <w:r w:rsidR="00CF671C">
              <w:rPr>
                <w:sz w:val="16"/>
                <w:szCs w:val="16"/>
              </w:rPr>
              <w:t xml:space="preserve"> </w:t>
            </w:r>
            <w:proofErr w:type="spellStart"/>
            <w:r w:rsidR="00CF671C">
              <w:rPr>
                <w:sz w:val="16"/>
                <w:szCs w:val="16"/>
              </w:rPr>
              <w:t>kanban</w:t>
            </w:r>
            <w:proofErr w:type="spellEnd"/>
            <w:r w:rsidR="00025C3E">
              <w:rPr>
                <w:sz w:val="18"/>
                <w:szCs w:val="18"/>
              </w:rPr>
              <w:t>, production control recording of machine critical parameters</w:t>
            </w:r>
            <w:r w:rsidR="009233AF" w:rsidRPr="00E922B0">
              <w:rPr>
                <w:sz w:val="18"/>
                <w:szCs w:val="18"/>
              </w:rPr>
              <w:t xml:space="preserve"> </w:t>
            </w:r>
          </w:p>
          <w:p w:rsidR="008D7220" w:rsidRPr="00E922B0" w:rsidRDefault="009233AF" w:rsidP="007C2C22">
            <w:pPr>
              <w:pStyle w:val="ListParagraph"/>
              <w:numPr>
                <w:ilvl w:val="0"/>
                <w:numId w:val="6"/>
              </w:numPr>
              <w:spacing w:after="0"/>
              <w:ind w:left="360" w:right="0"/>
              <w:rPr>
                <w:sz w:val="18"/>
                <w:szCs w:val="18"/>
              </w:rPr>
            </w:pPr>
            <w:r w:rsidRPr="00E922B0">
              <w:rPr>
                <w:sz w:val="18"/>
                <w:szCs w:val="18"/>
              </w:rPr>
              <w:t xml:space="preserve">Worked with 60 to 1000 </w:t>
            </w:r>
            <w:r w:rsidR="008D7220" w:rsidRPr="00E922B0">
              <w:rPr>
                <w:sz w:val="18"/>
                <w:szCs w:val="18"/>
              </w:rPr>
              <w:t xml:space="preserve">ton </w:t>
            </w:r>
            <w:r w:rsidRPr="00E922B0">
              <w:rPr>
                <w:sz w:val="18"/>
                <w:szCs w:val="18"/>
              </w:rPr>
              <w:t>presses</w:t>
            </w:r>
          </w:p>
          <w:p w:rsidR="009233AF" w:rsidRPr="00733D1A" w:rsidRDefault="009233AF" w:rsidP="007C2C22">
            <w:pPr>
              <w:pStyle w:val="ListParagraph"/>
              <w:numPr>
                <w:ilvl w:val="0"/>
                <w:numId w:val="7"/>
              </w:numPr>
              <w:spacing w:after="0"/>
              <w:ind w:left="648" w:right="0"/>
              <w:rPr>
                <w:sz w:val="16"/>
                <w:szCs w:val="16"/>
              </w:rPr>
            </w:pPr>
            <w:r w:rsidRPr="00733D1A">
              <w:rPr>
                <w:sz w:val="16"/>
                <w:szCs w:val="16"/>
              </w:rPr>
              <w:t>Electric, hydraulic, hybrid</w:t>
            </w:r>
          </w:p>
          <w:p w:rsidR="009233AF" w:rsidRPr="00733D1A" w:rsidRDefault="007F3A6C" w:rsidP="007C2C22">
            <w:pPr>
              <w:pStyle w:val="ListParagraph"/>
              <w:numPr>
                <w:ilvl w:val="0"/>
                <w:numId w:val="7"/>
              </w:numPr>
              <w:spacing w:after="0"/>
              <w:ind w:left="648" w:right="0"/>
              <w:rPr>
                <w:sz w:val="16"/>
                <w:szCs w:val="16"/>
              </w:rPr>
            </w:pPr>
            <w:r w:rsidRPr="00733D1A">
              <w:rPr>
                <w:sz w:val="16"/>
                <w:szCs w:val="16"/>
              </w:rPr>
              <w:t>Husk</w:t>
            </w:r>
            <w:r w:rsidR="009233AF" w:rsidRPr="00733D1A">
              <w:rPr>
                <w:sz w:val="16"/>
                <w:szCs w:val="16"/>
              </w:rPr>
              <w:t xml:space="preserve">y, </w:t>
            </w:r>
            <w:proofErr w:type="spellStart"/>
            <w:r w:rsidR="009233AF" w:rsidRPr="00733D1A">
              <w:rPr>
                <w:sz w:val="16"/>
                <w:szCs w:val="16"/>
              </w:rPr>
              <w:t>Ni</w:t>
            </w:r>
            <w:r w:rsidRPr="00733D1A">
              <w:rPr>
                <w:sz w:val="16"/>
                <w:szCs w:val="16"/>
              </w:rPr>
              <w:t>ssei</w:t>
            </w:r>
            <w:proofErr w:type="spellEnd"/>
            <w:r w:rsidRPr="00733D1A">
              <w:rPr>
                <w:sz w:val="16"/>
                <w:szCs w:val="16"/>
              </w:rPr>
              <w:t xml:space="preserve">, </w:t>
            </w:r>
            <w:proofErr w:type="spellStart"/>
            <w:r w:rsidRPr="00733D1A">
              <w:rPr>
                <w:sz w:val="16"/>
                <w:szCs w:val="16"/>
              </w:rPr>
              <w:t>Vandorn</w:t>
            </w:r>
            <w:proofErr w:type="spellEnd"/>
            <w:r w:rsidRPr="00733D1A">
              <w:rPr>
                <w:sz w:val="16"/>
                <w:szCs w:val="16"/>
              </w:rPr>
              <w:t>, Toshiba, Sumitomo</w:t>
            </w:r>
          </w:p>
          <w:p w:rsidR="007F3A6C" w:rsidRDefault="00E922B0" w:rsidP="007C2C22">
            <w:pPr>
              <w:pStyle w:val="ListParagraph"/>
              <w:numPr>
                <w:ilvl w:val="0"/>
                <w:numId w:val="8"/>
              </w:numPr>
              <w:spacing w:after="0"/>
              <w:ind w:left="36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Mold setting (used 20 ton overhead crane)</w:t>
            </w:r>
            <w:r w:rsidR="001F2615">
              <w:rPr>
                <w:sz w:val="18"/>
                <w:szCs w:val="18"/>
              </w:rPr>
              <w:t xml:space="preserve"> indi</w:t>
            </w:r>
            <w:r w:rsidR="00BB2F13">
              <w:rPr>
                <w:sz w:val="18"/>
                <w:szCs w:val="18"/>
              </w:rPr>
              <w:t xml:space="preserve">vidual water lines and quick set(one supply and return), </w:t>
            </w:r>
            <w:proofErr w:type="spellStart"/>
            <w:r w:rsidR="00BB2F13">
              <w:rPr>
                <w:sz w:val="18"/>
                <w:szCs w:val="18"/>
              </w:rPr>
              <w:t>multible</w:t>
            </w:r>
            <w:proofErr w:type="spellEnd"/>
            <w:r w:rsidR="00BB2F13">
              <w:rPr>
                <w:sz w:val="18"/>
                <w:szCs w:val="18"/>
              </w:rPr>
              <w:t xml:space="preserve"> cavity and core airs,</w:t>
            </w:r>
            <w:r w:rsidR="001C01B3">
              <w:rPr>
                <w:sz w:val="18"/>
                <w:szCs w:val="18"/>
              </w:rPr>
              <w:t xml:space="preserve"> </w:t>
            </w:r>
            <w:proofErr w:type="spellStart"/>
            <w:r w:rsidR="001C01B3">
              <w:rPr>
                <w:sz w:val="18"/>
                <w:szCs w:val="18"/>
              </w:rPr>
              <w:t>hotrunner</w:t>
            </w:r>
            <w:proofErr w:type="spellEnd"/>
            <w:r w:rsidR="001C01B3">
              <w:rPr>
                <w:sz w:val="18"/>
                <w:szCs w:val="18"/>
              </w:rPr>
              <w:t xml:space="preserve"> molds</w:t>
            </w:r>
            <w:r w:rsidR="00234EDF">
              <w:rPr>
                <w:sz w:val="18"/>
                <w:szCs w:val="18"/>
              </w:rPr>
              <w:t>(D.M.E heaters),drop c</w:t>
            </w:r>
            <w:bookmarkStart w:id="0" w:name="_GoBack"/>
            <w:bookmarkEnd w:id="0"/>
            <w:r w:rsidR="005F6786">
              <w:rPr>
                <w:sz w:val="18"/>
                <w:szCs w:val="18"/>
              </w:rPr>
              <w:t>hutes</w:t>
            </w:r>
          </w:p>
          <w:p w:rsidR="00E922B0" w:rsidRDefault="00E922B0" w:rsidP="007C2C22">
            <w:pPr>
              <w:pStyle w:val="ListParagraph"/>
              <w:numPr>
                <w:ilvl w:val="0"/>
                <w:numId w:val="8"/>
              </w:numPr>
              <w:spacing w:after="0"/>
              <w:ind w:left="36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Resins used: </w:t>
            </w:r>
            <w:proofErr w:type="spellStart"/>
            <w:r>
              <w:rPr>
                <w:sz w:val="18"/>
                <w:szCs w:val="18"/>
              </w:rPr>
              <w:t>Polyproplene</w:t>
            </w:r>
            <w:proofErr w:type="spellEnd"/>
            <w:r>
              <w:rPr>
                <w:sz w:val="18"/>
                <w:szCs w:val="18"/>
              </w:rPr>
              <w:t xml:space="preserve">, Polystyrene, </w:t>
            </w:r>
            <w:proofErr w:type="spellStart"/>
            <w:r>
              <w:rPr>
                <w:sz w:val="18"/>
                <w:szCs w:val="18"/>
              </w:rPr>
              <w:t>Polyethelene</w:t>
            </w:r>
            <w:proofErr w:type="spellEnd"/>
            <w:r w:rsidR="00EC5F20">
              <w:rPr>
                <w:sz w:val="18"/>
                <w:szCs w:val="18"/>
              </w:rPr>
              <w:t xml:space="preserve"> </w:t>
            </w:r>
            <w:r w:rsidR="00EC5F20" w:rsidRPr="002C0448">
              <w:rPr>
                <w:sz w:val="16"/>
                <w:szCs w:val="16"/>
              </w:rPr>
              <w:t>(L.L.D.P.E and L.D.P.E)</w:t>
            </w:r>
            <w:r>
              <w:rPr>
                <w:sz w:val="18"/>
                <w:szCs w:val="18"/>
              </w:rPr>
              <w:t>; Liquid/Pellet colorants, regrind</w:t>
            </w:r>
          </w:p>
          <w:p w:rsidR="00C217F4" w:rsidRDefault="00C217F4" w:rsidP="007C2C22">
            <w:pPr>
              <w:pStyle w:val="ListParagraph"/>
              <w:numPr>
                <w:ilvl w:val="0"/>
                <w:numId w:val="8"/>
              </w:numPr>
              <w:spacing w:after="0"/>
              <w:ind w:left="36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Familiarity with MS Word and MS Excel</w:t>
            </w:r>
          </w:p>
          <w:p w:rsidR="00E922B0" w:rsidRDefault="00E922B0" w:rsidP="007C2C22">
            <w:pPr>
              <w:pStyle w:val="ListParagraph"/>
              <w:numPr>
                <w:ilvl w:val="0"/>
                <w:numId w:val="8"/>
              </w:numPr>
              <w:spacing w:after="0"/>
              <w:ind w:left="36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Auxiliary equipment used</w:t>
            </w:r>
            <w:r w:rsidR="00660A52">
              <w:rPr>
                <w:sz w:val="18"/>
                <w:szCs w:val="18"/>
              </w:rPr>
              <w:t>/skills</w:t>
            </w:r>
            <w:r>
              <w:rPr>
                <w:sz w:val="18"/>
                <w:szCs w:val="18"/>
              </w:rPr>
              <w:t>:</w:t>
            </w:r>
            <w:r w:rsidR="00EC5F20">
              <w:rPr>
                <w:sz w:val="18"/>
                <w:szCs w:val="18"/>
              </w:rPr>
              <w:t xml:space="preserve">                                                             </w:t>
            </w:r>
          </w:p>
          <w:p w:rsidR="00E922B0" w:rsidRDefault="00E922B0" w:rsidP="007C2C22">
            <w:pPr>
              <w:pStyle w:val="ListParagraph"/>
              <w:numPr>
                <w:ilvl w:val="0"/>
                <w:numId w:val="9"/>
              </w:numPr>
              <w:spacing w:after="0"/>
              <w:ind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Yushion</w:t>
            </w:r>
            <w:proofErr w:type="spellEnd"/>
            <w:r>
              <w:rPr>
                <w:sz w:val="18"/>
                <w:szCs w:val="18"/>
              </w:rPr>
              <w:t xml:space="preserve"> robots</w:t>
            </w:r>
            <w:r w:rsidR="00E35771">
              <w:rPr>
                <w:sz w:val="18"/>
                <w:szCs w:val="18"/>
              </w:rPr>
              <w:t xml:space="preserve">                                                </w:t>
            </w:r>
          </w:p>
          <w:p w:rsidR="00E922B0" w:rsidRDefault="00E922B0" w:rsidP="007C2C22">
            <w:pPr>
              <w:pStyle w:val="ListParagraph"/>
              <w:numPr>
                <w:ilvl w:val="0"/>
                <w:numId w:val="9"/>
              </w:numPr>
              <w:spacing w:after="0"/>
              <w:ind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Maguire/Conair blenders</w:t>
            </w:r>
          </w:p>
          <w:p w:rsidR="00E922B0" w:rsidRDefault="003D1695" w:rsidP="007C2C22">
            <w:pPr>
              <w:pStyle w:val="ListParagraph"/>
              <w:numPr>
                <w:ilvl w:val="0"/>
                <w:numId w:val="9"/>
              </w:numPr>
              <w:spacing w:after="0"/>
              <w:ind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Dukane</w:t>
            </w:r>
            <w:proofErr w:type="spellEnd"/>
            <w:r>
              <w:rPr>
                <w:sz w:val="18"/>
                <w:szCs w:val="18"/>
              </w:rPr>
              <w:t>/Herrmann ultra</w:t>
            </w:r>
            <w:r w:rsidR="00E922B0">
              <w:rPr>
                <w:sz w:val="18"/>
                <w:szCs w:val="18"/>
              </w:rPr>
              <w:t>sonic welders</w:t>
            </w:r>
            <w:r w:rsidR="00E35771">
              <w:rPr>
                <w:sz w:val="18"/>
                <w:szCs w:val="18"/>
              </w:rPr>
              <w:t xml:space="preserve">                </w:t>
            </w:r>
          </w:p>
          <w:p w:rsidR="00E922B0" w:rsidRDefault="00E922B0" w:rsidP="007C2C22">
            <w:pPr>
              <w:pStyle w:val="ListParagraph"/>
              <w:numPr>
                <w:ilvl w:val="0"/>
                <w:numId w:val="9"/>
              </w:numPr>
              <w:spacing w:after="0"/>
              <w:ind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Tampo</w:t>
            </w:r>
            <w:proofErr w:type="spellEnd"/>
            <w:r>
              <w:rPr>
                <w:sz w:val="18"/>
                <w:szCs w:val="18"/>
              </w:rPr>
              <w:t xml:space="preserve"> ink pad printer</w:t>
            </w:r>
          </w:p>
          <w:p w:rsidR="00E922B0" w:rsidRDefault="004142BC" w:rsidP="007C2C22">
            <w:pPr>
              <w:pStyle w:val="ListParagraph"/>
              <w:numPr>
                <w:ilvl w:val="0"/>
                <w:numId w:val="9"/>
              </w:numPr>
              <w:spacing w:after="0"/>
              <w:ind w:righ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Maximo</w:t>
            </w:r>
            <w:proofErr w:type="spellEnd"/>
            <w:r>
              <w:rPr>
                <w:sz w:val="18"/>
                <w:szCs w:val="18"/>
              </w:rPr>
              <w:t xml:space="preserve"> “</w:t>
            </w:r>
            <w:proofErr w:type="spellStart"/>
            <w:r w:rsidR="00E922B0">
              <w:rPr>
                <w:sz w:val="18"/>
                <w:szCs w:val="18"/>
              </w:rPr>
              <w:t>workorder</w:t>
            </w:r>
            <w:proofErr w:type="spellEnd"/>
            <w:r w:rsidR="00E922B0">
              <w:rPr>
                <w:sz w:val="18"/>
                <w:szCs w:val="18"/>
              </w:rPr>
              <w:t xml:space="preserve"> tracking system”</w:t>
            </w:r>
          </w:p>
          <w:p w:rsidR="005524C9" w:rsidRDefault="00E35771" w:rsidP="007C2C22">
            <w:pPr>
              <w:pStyle w:val="ListParagraph"/>
              <w:numPr>
                <w:ilvl w:val="0"/>
                <w:numId w:val="9"/>
              </w:numPr>
              <w:spacing w:after="0"/>
              <w:ind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Zebra barcode printers</w:t>
            </w:r>
          </w:p>
          <w:p w:rsidR="00857F1B" w:rsidRDefault="00E35771" w:rsidP="007C2C22">
            <w:pPr>
              <w:pStyle w:val="ListParagraph"/>
              <w:numPr>
                <w:ilvl w:val="0"/>
                <w:numId w:val="9"/>
              </w:numPr>
              <w:spacing w:after="0"/>
              <w:ind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Forklift certi</w:t>
            </w:r>
            <w:r w:rsidR="004B6D7D">
              <w:rPr>
                <w:sz w:val="18"/>
                <w:szCs w:val="18"/>
              </w:rPr>
              <w:t>fied</w:t>
            </w:r>
            <w:r w:rsidR="005B6064">
              <w:rPr>
                <w:sz w:val="18"/>
                <w:szCs w:val="18"/>
              </w:rPr>
              <w:t xml:space="preserve">                                                                                      </w:t>
            </w:r>
          </w:p>
          <w:p w:rsidR="00C217F4" w:rsidRPr="008D7220" w:rsidRDefault="00C217F4" w:rsidP="00C217F4">
            <w:pPr>
              <w:pStyle w:val="ListParagraph"/>
              <w:spacing w:after="0"/>
              <w:ind w:left="1080" w:right="0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247EC" w:rsidRPr="007F3A6C" w:rsidRDefault="009247EC" w:rsidP="007C2C22">
            <w:pPr>
              <w:pStyle w:val="ListParagraph"/>
              <w:numPr>
                <w:ilvl w:val="0"/>
                <w:numId w:val="7"/>
              </w:numPr>
              <w:spacing w:after="240"/>
              <w:rPr>
                <w:sz w:val="18"/>
                <w:szCs w:val="18"/>
              </w:rPr>
            </w:pPr>
          </w:p>
        </w:tc>
        <w:tc>
          <w:tcPr>
            <w:tcW w:w="4006" w:type="dxa"/>
          </w:tcPr>
          <w:p w:rsidR="004F1287" w:rsidRDefault="004F1287" w:rsidP="00E35771">
            <w:pPr>
              <w:pStyle w:val="Spacing"/>
              <w:ind w:left="2260"/>
              <w:rPr>
                <w:sz w:val="18"/>
                <w:szCs w:val="18"/>
              </w:rPr>
            </w:pPr>
          </w:p>
          <w:p w:rsidR="00E35771" w:rsidRDefault="00E35771" w:rsidP="00E35771">
            <w:pPr>
              <w:pStyle w:val="Spacing"/>
              <w:ind w:left="2260"/>
              <w:rPr>
                <w:sz w:val="18"/>
                <w:szCs w:val="18"/>
              </w:rPr>
            </w:pPr>
          </w:p>
          <w:p w:rsidR="00E35771" w:rsidRDefault="00E35771" w:rsidP="00E35771">
            <w:pPr>
              <w:pStyle w:val="Spacing"/>
              <w:ind w:left="2260"/>
              <w:rPr>
                <w:sz w:val="18"/>
                <w:szCs w:val="18"/>
              </w:rPr>
            </w:pPr>
          </w:p>
          <w:p w:rsidR="00E35771" w:rsidRDefault="00E35771" w:rsidP="00E35771">
            <w:pPr>
              <w:pStyle w:val="Spacing"/>
              <w:ind w:left="2260"/>
              <w:rPr>
                <w:sz w:val="18"/>
                <w:szCs w:val="18"/>
              </w:rPr>
            </w:pPr>
          </w:p>
          <w:p w:rsidR="00E35771" w:rsidRDefault="00E35771" w:rsidP="00E35771">
            <w:pPr>
              <w:pStyle w:val="Spacing"/>
              <w:rPr>
                <w:sz w:val="18"/>
                <w:szCs w:val="18"/>
              </w:rPr>
            </w:pPr>
          </w:p>
          <w:p w:rsidR="00E35771" w:rsidRDefault="00E35771" w:rsidP="00E35771">
            <w:pPr>
              <w:pStyle w:val="Spacing"/>
              <w:rPr>
                <w:sz w:val="18"/>
                <w:szCs w:val="18"/>
              </w:rPr>
            </w:pPr>
          </w:p>
          <w:p w:rsidR="00E35771" w:rsidRDefault="00E35771" w:rsidP="00E35771">
            <w:pPr>
              <w:pStyle w:val="Spacing"/>
              <w:rPr>
                <w:sz w:val="18"/>
                <w:szCs w:val="18"/>
              </w:rPr>
            </w:pPr>
          </w:p>
          <w:p w:rsidR="00E404CF" w:rsidRDefault="0053776D" w:rsidP="00E35771">
            <w:pPr>
              <w:pStyle w:val="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</w:t>
            </w:r>
          </w:p>
          <w:p w:rsidR="00E35771" w:rsidRDefault="0053776D" w:rsidP="00E35771">
            <w:pPr>
              <w:pStyle w:val="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</w:t>
            </w:r>
          </w:p>
          <w:p w:rsidR="0053776D" w:rsidRDefault="0053776D" w:rsidP="00E35771">
            <w:pPr>
              <w:pStyle w:val="Spacing"/>
              <w:rPr>
                <w:sz w:val="18"/>
                <w:szCs w:val="18"/>
              </w:rPr>
            </w:pPr>
          </w:p>
          <w:p w:rsidR="00E35771" w:rsidRDefault="004B6D7D" w:rsidP="00E35771">
            <w:pPr>
              <w:pStyle w:val="Spacing"/>
              <w:numPr>
                <w:ilvl w:val="0"/>
                <w:numId w:val="7"/>
              </w:numPr>
              <w:ind w:left="3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Infrastake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heatstaker</w:t>
            </w:r>
            <w:proofErr w:type="spellEnd"/>
          </w:p>
          <w:p w:rsidR="004B6D7D" w:rsidRDefault="004B6D7D" w:rsidP="00E35771">
            <w:pPr>
              <w:pStyle w:val="Spacing"/>
              <w:numPr>
                <w:ilvl w:val="0"/>
                <w:numId w:val="7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Foil hot stamping</w:t>
            </w:r>
          </w:p>
          <w:p w:rsidR="004B6D7D" w:rsidRDefault="004B6D7D" w:rsidP="00E35771">
            <w:pPr>
              <w:pStyle w:val="Spacing"/>
              <w:numPr>
                <w:ilvl w:val="0"/>
                <w:numId w:val="7"/>
              </w:numPr>
              <w:ind w:left="3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Microprocesser</w:t>
            </w:r>
            <w:proofErr w:type="spellEnd"/>
            <w:r>
              <w:rPr>
                <w:sz w:val="18"/>
                <w:szCs w:val="18"/>
              </w:rPr>
              <w:t xml:space="preserve"> controlled label applicators</w:t>
            </w:r>
          </w:p>
          <w:p w:rsidR="004B6D7D" w:rsidRDefault="004B6D7D" w:rsidP="00E35771">
            <w:pPr>
              <w:pStyle w:val="Spacing"/>
              <w:numPr>
                <w:ilvl w:val="0"/>
                <w:numId w:val="7"/>
              </w:numPr>
              <w:ind w:left="3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Polyol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Isocyanate</w:t>
            </w:r>
            <w:proofErr w:type="spellEnd"/>
            <w:r>
              <w:rPr>
                <w:sz w:val="18"/>
                <w:szCs w:val="18"/>
              </w:rPr>
              <w:t xml:space="preserve"> foam-n-place machine</w:t>
            </w:r>
          </w:p>
          <w:p w:rsidR="004B6D7D" w:rsidRDefault="004B6D7D" w:rsidP="00E35771">
            <w:pPr>
              <w:pStyle w:val="Spacing"/>
              <w:numPr>
                <w:ilvl w:val="0"/>
                <w:numId w:val="7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Automated/pneumatic resin loading system</w:t>
            </w:r>
          </w:p>
          <w:p w:rsidR="004B6D7D" w:rsidRDefault="004B6D7D" w:rsidP="00E35771">
            <w:pPr>
              <w:pStyle w:val="Spacing"/>
              <w:numPr>
                <w:ilvl w:val="0"/>
                <w:numId w:val="7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(5)P.L.C controlled lid assembly carousals</w:t>
            </w:r>
            <w:r w:rsidR="00733D1A">
              <w:rPr>
                <w:sz w:val="18"/>
                <w:szCs w:val="18"/>
              </w:rPr>
              <w:t>(3 part)</w:t>
            </w:r>
          </w:p>
          <w:p w:rsidR="004B6D7D" w:rsidRDefault="004B6D7D" w:rsidP="00E35771">
            <w:pPr>
              <w:pStyle w:val="Spacing"/>
              <w:numPr>
                <w:ilvl w:val="0"/>
                <w:numId w:val="7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years Lead/Supervisor experience</w:t>
            </w:r>
            <w:r w:rsidR="00CF671C">
              <w:rPr>
                <w:sz w:val="18"/>
                <w:szCs w:val="18"/>
              </w:rPr>
              <w:t xml:space="preserve">, </w:t>
            </w:r>
            <w:proofErr w:type="spellStart"/>
            <w:r w:rsidR="00CF671C">
              <w:rPr>
                <w:sz w:val="18"/>
                <w:szCs w:val="18"/>
              </w:rPr>
              <w:t>incharge</w:t>
            </w:r>
            <w:proofErr w:type="spellEnd"/>
            <w:r w:rsidR="00CF671C">
              <w:rPr>
                <w:sz w:val="18"/>
                <w:szCs w:val="18"/>
              </w:rPr>
              <w:t xml:space="preserve"> of up 20 employees</w:t>
            </w:r>
            <w:r w:rsidR="00E404CF">
              <w:rPr>
                <w:sz w:val="18"/>
                <w:szCs w:val="18"/>
              </w:rPr>
              <w:t>, interview/hire, time cards, reviews, production paper work, training</w:t>
            </w:r>
          </w:p>
          <w:p w:rsidR="00E35771" w:rsidRPr="00B07A2E" w:rsidRDefault="00E35771" w:rsidP="00E35771">
            <w:pPr>
              <w:pStyle w:val="Spacing"/>
              <w:rPr>
                <w:sz w:val="18"/>
                <w:szCs w:val="18"/>
              </w:rPr>
            </w:pPr>
          </w:p>
        </w:tc>
      </w:tr>
    </w:tbl>
    <w:p w:rsidR="009247EC" w:rsidRPr="00262836" w:rsidRDefault="009247EC" w:rsidP="00FC3BC7">
      <w:pPr>
        <w:pStyle w:val="ResumeSections"/>
      </w:pPr>
      <w:r>
        <w:t>Employment History</w:t>
      </w:r>
      <w:r w:rsidR="00987546">
        <w:t xml:space="preserve"> </w:t>
      </w:r>
      <w:r w:rsidR="00987546">
        <w:tab/>
      </w:r>
    </w:p>
    <w:p w:rsidR="009247EC" w:rsidRPr="003E2541" w:rsidRDefault="009247EC" w:rsidP="003E2541">
      <w:pPr>
        <w:pStyle w:val="ListParagraph"/>
      </w:pPr>
      <w:r w:rsidRPr="00551460">
        <w:rPr>
          <w:caps/>
          <w:color w:val="auto"/>
          <w:sz w:val="22"/>
          <w:szCs w:val="22"/>
        </w:rPr>
        <w:t>c</w:t>
      </w:r>
      <w:r w:rsidR="00E623FF" w:rsidRPr="00551460">
        <w:rPr>
          <w:caps/>
          <w:color w:val="auto"/>
          <w:sz w:val="22"/>
          <w:szCs w:val="22"/>
        </w:rPr>
        <w:t>o</w:t>
      </w:r>
      <w:r w:rsidR="000057E5" w:rsidRPr="00551460">
        <w:rPr>
          <w:caps/>
          <w:color w:val="auto"/>
          <w:sz w:val="22"/>
          <w:szCs w:val="22"/>
        </w:rPr>
        <w:t>vidien</w:t>
      </w:r>
      <w:r w:rsidR="000057E5">
        <w:t xml:space="preserve"> – Crystal Lake, IL</w:t>
      </w:r>
      <w:r w:rsidR="004F1287">
        <w:br/>
      </w:r>
      <w:r w:rsidR="003008E1" w:rsidRPr="003E2541">
        <w:rPr>
          <w:sz w:val="18"/>
          <w:szCs w:val="18"/>
        </w:rPr>
        <w:t>1994-1995 Machine Operator</w:t>
      </w:r>
    </w:p>
    <w:p w:rsidR="003008E1" w:rsidRPr="00551460" w:rsidRDefault="003008E1" w:rsidP="000057E5">
      <w:pPr>
        <w:pStyle w:val="ListParagraph"/>
        <w:rPr>
          <w:sz w:val="18"/>
          <w:szCs w:val="18"/>
        </w:rPr>
      </w:pPr>
      <w:r w:rsidRPr="00551460">
        <w:rPr>
          <w:caps/>
          <w:color w:val="auto"/>
          <w:sz w:val="18"/>
          <w:szCs w:val="18"/>
        </w:rPr>
        <w:t>1995</w:t>
      </w:r>
      <w:r w:rsidRPr="00551460">
        <w:rPr>
          <w:sz w:val="18"/>
          <w:szCs w:val="18"/>
        </w:rPr>
        <w:t xml:space="preserve">-1997 Part/reject </w:t>
      </w:r>
      <w:proofErr w:type="gramStart"/>
      <w:r w:rsidRPr="00551460">
        <w:rPr>
          <w:sz w:val="18"/>
          <w:szCs w:val="18"/>
        </w:rPr>
        <w:t>Grinder</w:t>
      </w:r>
      <w:proofErr w:type="gramEnd"/>
    </w:p>
    <w:p w:rsidR="003008E1" w:rsidRPr="00551460" w:rsidRDefault="003008E1" w:rsidP="000057E5">
      <w:pPr>
        <w:pStyle w:val="ListParagraph"/>
        <w:rPr>
          <w:sz w:val="18"/>
          <w:szCs w:val="18"/>
        </w:rPr>
      </w:pPr>
      <w:r w:rsidRPr="00551460">
        <w:rPr>
          <w:caps/>
          <w:color w:val="auto"/>
          <w:sz w:val="18"/>
          <w:szCs w:val="18"/>
        </w:rPr>
        <w:t>1997</w:t>
      </w:r>
      <w:r w:rsidRPr="00551460">
        <w:rPr>
          <w:sz w:val="18"/>
          <w:szCs w:val="18"/>
        </w:rPr>
        <w:t xml:space="preserve">-2001 Material </w:t>
      </w:r>
      <w:proofErr w:type="gramStart"/>
      <w:r w:rsidRPr="00551460">
        <w:rPr>
          <w:sz w:val="18"/>
          <w:szCs w:val="18"/>
        </w:rPr>
        <w:t>Handler</w:t>
      </w:r>
      <w:proofErr w:type="gramEnd"/>
    </w:p>
    <w:p w:rsidR="003008E1" w:rsidRPr="00551460" w:rsidRDefault="003008E1" w:rsidP="000057E5">
      <w:pPr>
        <w:pStyle w:val="ListParagraph"/>
        <w:rPr>
          <w:sz w:val="18"/>
          <w:szCs w:val="18"/>
        </w:rPr>
      </w:pPr>
      <w:r w:rsidRPr="00551460">
        <w:rPr>
          <w:caps/>
          <w:color w:val="auto"/>
          <w:sz w:val="18"/>
          <w:szCs w:val="18"/>
        </w:rPr>
        <w:t>2001</w:t>
      </w:r>
      <w:r w:rsidRPr="00551460">
        <w:rPr>
          <w:sz w:val="18"/>
          <w:szCs w:val="18"/>
        </w:rPr>
        <w:t>-2004 Production Lead/Supervisor</w:t>
      </w:r>
    </w:p>
    <w:p w:rsidR="003008E1" w:rsidRPr="00551460" w:rsidRDefault="003008E1" w:rsidP="000057E5">
      <w:pPr>
        <w:pStyle w:val="ListParagraph"/>
        <w:rPr>
          <w:sz w:val="18"/>
          <w:szCs w:val="18"/>
        </w:rPr>
      </w:pPr>
      <w:r w:rsidRPr="00551460">
        <w:rPr>
          <w:caps/>
          <w:color w:val="auto"/>
          <w:sz w:val="18"/>
          <w:szCs w:val="18"/>
        </w:rPr>
        <w:t>2004</w:t>
      </w:r>
      <w:r w:rsidRPr="00551460">
        <w:rPr>
          <w:sz w:val="18"/>
          <w:szCs w:val="18"/>
        </w:rPr>
        <w:t xml:space="preserve">-2006 Set-up </w:t>
      </w:r>
      <w:proofErr w:type="gramStart"/>
      <w:r w:rsidRPr="00551460">
        <w:rPr>
          <w:sz w:val="18"/>
          <w:szCs w:val="18"/>
        </w:rPr>
        <w:t>Technician</w:t>
      </w:r>
      <w:proofErr w:type="gramEnd"/>
    </w:p>
    <w:p w:rsidR="003008E1" w:rsidRPr="00551460" w:rsidRDefault="003008E1" w:rsidP="000057E5">
      <w:pPr>
        <w:pStyle w:val="ListParagraph"/>
        <w:rPr>
          <w:sz w:val="18"/>
          <w:szCs w:val="18"/>
        </w:rPr>
      </w:pPr>
      <w:r w:rsidRPr="00551460">
        <w:rPr>
          <w:caps/>
          <w:color w:val="auto"/>
          <w:sz w:val="18"/>
          <w:szCs w:val="18"/>
        </w:rPr>
        <w:t>2006</w:t>
      </w:r>
      <w:r w:rsidRPr="00551460">
        <w:rPr>
          <w:sz w:val="18"/>
          <w:szCs w:val="18"/>
        </w:rPr>
        <w:t>-</w:t>
      </w:r>
      <w:r w:rsidR="005B6064">
        <w:rPr>
          <w:sz w:val="18"/>
          <w:szCs w:val="18"/>
        </w:rPr>
        <w:t xml:space="preserve"> March </w:t>
      </w:r>
      <w:r w:rsidRPr="00551460">
        <w:rPr>
          <w:sz w:val="18"/>
          <w:szCs w:val="18"/>
        </w:rPr>
        <w:t>2012 Manufacturing Engineering Technician (process technician/auxiliary repair</w:t>
      </w:r>
      <w:r w:rsidR="000C68BE">
        <w:rPr>
          <w:sz w:val="18"/>
          <w:szCs w:val="18"/>
        </w:rPr>
        <w:t>, some mold setting</w:t>
      </w:r>
      <w:r w:rsidRPr="00551460">
        <w:rPr>
          <w:sz w:val="18"/>
          <w:szCs w:val="18"/>
        </w:rPr>
        <w:t>)</w:t>
      </w:r>
    </w:p>
    <w:p w:rsidR="009247EC" w:rsidRPr="00262836" w:rsidRDefault="009247EC" w:rsidP="00FC3BC7">
      <w:pPr>
        <w:pStyle w:val="ResumeSections"/>
      </w:pPr>
      <w:r>
        <w:t>Education</w:t>
      </w:r>
      <w:r w:rsidR="00987546">
        <w:t xml:space="preserve"> </w:t>
      </w:r>
      <w:r w:rsidR="00987546">
        <w:tab/>
      </w:r>
    </w:p>
    <w:p w:rsidR="002177E5" w:rsidRPr="003E2541" w:rsidRDefault="00B02B4E" w:rsidP="00857F1B">
      <w:pPr>
        <w:pStyle w:val="ListParagraph"/>
        <w:rPr>
          <w:caps/>
          <w:color w:val="auto"/>
          <w:sz w:val="18"/>
          <w:szCs w:val="18"/>
        </w:rPr>
      </w:pPr>
      <w:r>
        <w:rPr>
          <w:caps/>
          <w:color w:val="auto"/>
          <w:sz w:val="18"/>
          <w:szCs w:val="18"/>
        </w:rPr>
        <w:t xml:space="preserve"> </w:t>
      </w:r>
      <w:r w:rsidR="00402E35" w:rsidRPr="003E2541">
        <w:rPr>
          <w:caps/>
          <w:color w:val="auto"/>
          <w:sz w:val="18"/>
          <w:szCs w:val="18"/>
        </w:rPr>
        <w:t xml:space="preserve">McHenry County </w:t>
      </w:r>
      <w:proofErr w:type="gramStart"/>
      <w:r w:rsidR="00402E35" w:rsidRPr="003E2541">
        <w:rPr>
          <w:caps/>
          <w:color w:val="auto"/>
          <w:sz w:val="18"/>
          <w:szCs w:val="18"/>
        </w:rPr>
        <w:t xml:space="preserve">College </w:t>
      </w:r>
      <w:r w:rsidR="002177E5" w:rsidRPr="003E2541">
        <w:rPr>
          <w:caps/>
          <w:color w:val="auto"/>
          <w:sz w:val="18"/>
          <w:szCs w:val="18"/>
        </w:rPr>
        <w:t xml:space="preserve"> Crystal</w:t>
      </w:r>
      <w:proofErr w:type="gramEnd"/>
      <w:r w:rsidR="002177E5" w:rsidRPr="003E2541">
        <w:rPr>
          <w:caps/>
          <w:color w:val="auto"/>
          <w:sz w:val="18"/>
          <w:szCs w:val="18"/>
        </w:rPr>
        <w:t xml:space="preserve"> lake, IL                              </w:t>
      </w:r>
    </w:p>
    <w:p w:rsidR="009247EC" w:rsidRPr="003E2541" w:rsidRDefault="002177E5" w:rsidP="00857F1B">
      <w:pPr>
        <w:pStyle w:val="ListParagraph"/>
        <w:rPr>
          <w:sz w:val="18"/>
          <w:szCs w:val="18"/>
        </w:rPr>
      </w:pPr>
      <w:r w:rsidRPr="003E2541">
        <w:rPr>
          <w:caps/>
          <w:color w:val="auto"/>
          <w:sz w:val="18"/>
          <w:szCs w:val="18"/>
        </w:rPr>
        <w:t xml:space="preserve">                                        </w:t>
      </w:r>
      <w:r w:rsidR="00402E35" w:rsidRPr="003E2541">
        <w:rPr>
          <w:sz w:val="18"/>
          <w:szCs w:val="18"/>
        </w:rPr>
        <w:tab/>
        <w:t>GPA: 3.02</w:t>
      </w:r>
      <w:r w:rsidRPr="003E2541">
        <w:rPr>
          <w:sz w:val="18"/>
          <w:szCs w:val="18"/>
        </w:rPr>
        <w:t xml:space="preserve"> / 56 credit hours earned</w:t>
      </w:r>
      <w:r w:rsidR="004F1287" w:rsidRPr="003E2541">
        <w:rPr>
          <w:sz w:val="18"/>
          <w:szCs w:val="18"/>
        </w:rPr>
        <w:br/>
      </w:r>
      <w:r w:rsidR="00B02B4E">
        <w:rPr>
          <w:sz w:val="18"/>
          <w:szCs w:val="18"/>
        </w:rPr>
        <w:t xml:space="preserve"> </w:t>
      </w:r>
      <w:r w:rsidRPr="003E2541">
        <w:rPr>
          <w:sz w:val="18"/>
          <w:szCs w:val="18"/>
        </w:rPr>
        <w:t>ELGIN COMMUNITY COLLEGE- Elgin, IL</w:t>
      </w:r>
    </w:p>
    <w:p w:rsidR="002177E5" w:rsidRDefault="002177E5" w:rsidP="004500F0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Emphasis on Manufacturing Management</w:t>
      </w:r>
      <w:r w:rsidR="008C4897">
        <w:rPr>
          <w:sz w:val="18"/>
          <w:szCs w:val="18"/>
        </w:rPr>
        <w:t xml:space="preserve"> </w:t>
      </w:r>
      <w:proofErr w:type="spellStart"/>
      <w:r w:rsidR="008C4897">
        <w:rPr>
          <w:sz w:val="18"/>
          <w:szCs w:val="18"/>
        </w:rPr>
        <w:t>coarses</w:t>
      </w:r>
      <w:proofErr w:type="spellEnd"/>
      <w:r>
        <w:rPr>
          <w:sz w:val="18"/>
          <w:szCs w:val="18"/>
        </w:rPr>
        <w:t xml:space="preserve">, along with </w:t>
      </w:r>
      <w:proofErr w:type="spellStart"/>
      <w:r>
        <w:rPr>
          <w:sz w:val="18"/>
          <w:szCs w:val="18"/>
        </w:rPr>
        <w:t>physcology</w:t>
      </w:r>
      <w:proofErr w:type="spellEnd"/>
      <w:r>
        <w:rPr>
          <w:sz w:val="18"/>
          <w:szCs w:val="18"/>
        </w:rPr>
        <w:t>, history, and general education</w:t>
      </w:r>
      <w:r w:rsidR="008C4897">
        <w:rPr>
          <w:sz w:val="18"/>
          <w:szCs w:val="18"/>
        </w:rPr>
        <w:t xml:space="preserve">/with </w:t>
      </w:r>
      <w:r w:rsidR="005B6064">
        <w:rPr>
          <w:sz w:val="18"/>
          <w:szCs w:val="18"/>
        </w:rPr>
        <w:t xml:space="preserve">a </w:t>
      </w:r>
      <w:r w:rsidR="008C4897">
        <w:rPr>
          <w:sz w:val="18"/>
          <w:szCs w:val="18"/>
        </w:rPr>
        <w:t xml:space="preserve">“injection molding I” </w:t>
      </w:r>
      <w:proofErr w:type="gramStart"/>
      <w:r w:rsidR="008C4897">
        <w:rPr>
          <w:sz w:val="18"/>
          <w:szCs w:val="18"/>
        </w:rPr>
        <w:t>coarse</w:t>
      </w:r>
      <w:proofErr w:type="gramEnd"/>
      <w:r w:rsidR="000C68BE">
        <w:rPr>
          <w:sz w:val="18"/>
          <w:szCs w:val="18"/>
        </w:rPr>
        <w:t>;</w:t>
      </w:r>
      <w:r w:rsidR="004500F0">
        <w:rPr>
          <w:sz w:val="18"/>
          <w:szCs w:val="18"/>
        </w:rPr>
        <w:t xml:space="preserve"> Planning on attending spring 2013 semester to complete my associates degree</w:t>
      </w:r>
      <w:r w:rsidR="00B02B4E">
        <w:rPr>
          <w:sz w:val="18"/>
          <w:szCs w:val="18"/>
        </w:rPr>
        <w:t xml:space="preserve">                                                              </w:t>
      </w: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Default="00B02B4E" w:rsidP="004500F0">
      <w:pPr>
        <w:pStyle w:val="ListParagraph"/>
        <w:rPr>
          <w:sz w:val="18"/>
          <w:szCs w:val="18"/>
        </w:rPr>
      </w:pPr>
    </w:p>
    <w:p w:rsidR="00B02B4E" w:rsidRPr="004500F0" w:rsidRDefault="00B02B4E" w:rsidP="004500F0">
      <w:pPr>
        <w:pStyle w:val="ListParagraph"/>
        <w:rPr>
          <w:sz w:val="18"/>
          <w:szCs w:val="18"/>
        </w:rPr>
      </w:pPr>
    </w:p>
    <w:sectPr w:rsidR="00B02B4E" w:rsidRPr="004500F0" w:rsidSect="00B02B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620" w:right="1440" w:bottom="1440" w:left="1440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1C1" w:rsidRDefault="001431C1">
      <w:r>
        <w:separator/>
      </w:r>
    </w:p>
  </w:endnote>
  <w:endnote w:type="continuationSeparator" w:id="0">
    <w:p w:rsidR="001431C1" w:rsidRDefault="0014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BB5" w:rsidRDefault="00A24B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D11" w:rsidRPr="00AB555D" w:rsidRDefault="006E1D11" w:rsidP="00A24BB5">
    <w:pPr>
      <w:pStyle w:val="Footer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BB5" w:rsidRDefault="00A24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1C1" w:rsidRDefault="001431C1">
      <w:r>
        <w:separator/>
      </w:r>
    </w:p>
  </w:footnote>
  <w:footnote w:type="continuationSeparator" w:id="0">
    <w:p w:rsidR="001431C1" w:rsidRDefault="00143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BB5" w:rsidRDefault="00A24B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BB5" w:rsidRDefault="00A24B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60" w:rsidRDefault="000650D9" w:rsidP="00AE2695">
    <w:pPr>
      <w:pStyle w:val="SubmitResume"/>
      <w:tabs>
        <w:tab w:val="left" w:pos="9300"/>
      </w:tabs>
      <w:ind w:left="0" w:right="260"/>
    </w:pPr>
    <w:r>
      <w:br/>
    </w:r>
  </w:p>
  <w:p w:rsidR="00AE2695" w:rsidRDefault="00AE2695" w:rsidP="00AE2695">
    <w:pPr>
      <w:pStyle w:val="SubmitResume"/>
      <w:tabs>
        <w:tab w:val="left" w:pos="9300"/>
      </w:tabs>
      <w:ind w:left="0" w:right="260"/>
    </w:pPr>
  </w:p>
  <w:p w:rsidR="005E3E60" w:rsidRPr="003C5CB5" w:rsidRDefault="001431C1" w:rsidP="008E0836">
    <w:pPr>
      <w:pStyle w:val="Name"/>
      <w:ind w:left="0" w:firstLine="446"/>
      <w:rPr>
        <w:sz w:val="44"/>
        <w:szCs w:val="44"/>
      </w:rPr>
    </w:pPr>
    <w:r>
      <w:rPr>
        <w:sz w:val="44"/>
        <w:szCs w:val="44"/>
      </w:rPr>
      <w:pict>
        <v:group id="_x0000_s2055" style="position:absolute;left:0;text-align:left;margin-left:-22.4pt;margin-top:86.8pt;width:509.05pt;height:645.95pt;z-index:251657728;mso-position-vertical-relative:page" coordorigin="1037,1009" coordsize="10181,13768">
          <v:line id="_x0000_s2056" style="position:absolute" from="11186,1054" to="11186,14777" strokeweight="3pt"/>
          <v:line id="_x0000_s2057" style="position:absolute;flip:x" from="1061,1009" to="1076,14732" strokeweight="3pt"/>
          <v:line id="_x0000_s2058" style="position:absolute" from="1037,14734" to="11218,14764" strokeweight="3pt"/>
          <w10:wrap anchory="page"/>
        </v:group>
      </w:pict>
    </w:r>
    <w:r>
      <w:rPr>
        <w:sz w:val="44"/>
        <w:szCs w:val="44"/>
      </w:rPr>
      <w:pict>
        <v:line id="_x0000_s2060" style="position:absolute;left:0;text-align:left;z-index:251659776" from="138.15pt,22.9pt" to="486.65pt,22.9pt" strokeweight="3pt"/>
      </w:pict>
    </w:r>
    <w:r>
      <w:rPr>
        <w:sz w:val="44"/>
        <w:szCs w:val="44"/>
      </w:rPr>
      <w:pict>
        <v:line id="_x0000_s2059" style="position:absolute;left:0;text-align:left;flip:x;z-index:251658752;mso-position-horizontal-relative:page;mso-position-vertical-relative:page" from="53.4pt,86.8pt" to="89.4pt,86.8pt" strokeweight="3pt">
          <w10:wrap anchorx="page" anchory="page"/>
        </v:line>
      </w:pict>
    </w:r>
    <w:r w:rsidR="009E6977" w:rsidRPr="003C5CB5">
      <w:rPr>
        <w:sz w:val="44"/>
        <w:szCs w:val="44"/>
      </w:rPr>
      <w:t>Jason Graf</w:t>
    </w:r>
  </w:p>
  <w:p w:rsidR="005E3E60" w:rsidRPr="00AB555D" w:rsidRDefault="009E6977" w:rsidP="00CE5695">
    <w:pPr>
      <w:pStyle w:val="ContactInfo"/>
    </w:pPr>
    <w:r>
      <w:t xml:space="preserve">282 Brookhaven </w:t>
    </w:r>
    <w:proofErr w:type="spellStart"/>
    <w:r>
      <w:t>Trl</w:t>
    </w:r>
    <w:proofErr w:type="spellEnd"/>
    <w:r>
      <w:t>.</w:t>
    </w:r>
    <w:r w:rsidR="005E3E60" w:rsidRPr="00AB555D">
      <w:t xml:space="preserve"> </w:t>
    </w:r>
    <w:r w:rsidR="005E3E60" w:rsidRPr="00AB555D">
      <w:sym w:font="Wingdings" w:char="F075"/>
    </w:r>
    <w:r>
      <w:t xml:space="preserve"> </w:t>
    </w:r>
    <w:proofErr w:type="spellStart"/>
    <w:r>
      <w:t>Pingree</w:t>
    </w:r>
    <w:proofErr w:type="spellEnd"/>
    <w:r>
      <w:t xml:space="preserve"> </w:t>
    </w:r>
    <w:proofErr w:type="spellStart"/>
    <w:r>
      <w:t>Grove</w:t>
    </w:r>
    <w:proofErr w:type="gramStart"/>
    <w:r>
      <w:t>,IL</w:t>
    </w:r>
    <w:proofErr w:type="spellEnd"/>
    <w:proofErr w:type="gramEnd"/>
    <w:r>
      <w:t xml:space="preserve"> 60140</w:t>
    </w:r>
    <w:r w:rsidR="005E3E60" w:rsidRPr="00AB555D">
      <w:t xml:space="preserve">  </w:t>
    </w:r>
    <w:r w:rsidR="005E3E60" w:rsidRPr="00AB555D">
      <w:sym w:font="Wingdings" w:char="F075"/>
    </w:r>
    <w:r w:rsidR="0055282F">
      <w:t xml:space="preserve"> brookhaven282@att.net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45B"/>
    <w:multiLevelType w:val="hybridMultilevel"/>
    <w:tmpl w:val="FBA6AC4A"/>
    <w:lvl w:ilvl="0" w:tplc="0409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50920"/>
    <w:multiLevelType w:val="hybridMultilevel"/>
    <w:tmpl w:val="242AB404"/>
    <w:lvl w:ilvl="0" w:tplc="B22831D0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-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</w:abstractNum>
  <w:abstractNum w:abstractNumId="3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4422B"/>
    <w:multiLevelType w:val="hybridMultilevel"/>
    <w:tmpl w:val="7EB8F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B738BD"/>
    <w:multiLevelType w:val="multilevel"/>
    <w:tmpl w:val="DB607D94"/>
    <w:numStyleLink w:val="BulletedList"/>
  </w:abstractNum>
  <w:abstractNum w:abstractNumId="6">
    <w:nsid w:val="4ACE7967"/>
    <w:multiLevelType w:val="hybridMultilevel"/>
    <w:tmpl w:val="4D18ECF2"/>
    <w:lvl w:ilvl="0" w:tplc="0409000B">
      <w:start w:val="1"/>
      <w:numFmt w:val="bullet"/>
      <w:lvlText w:val="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5D8E6683"/>
    <w:multiLevelType w:val="multilevel"/>
    <w:tmpl w:val="DB607D94"/>
    <w:numStyleLink w:val="BulletedList"/>
  </w:abstractNum>
  <w:abstractNum w:abstractNumId="8">
    <w:nsid w:val="6D5537EA"/>
    <w:multiLevelType w:val="multilevel"/>
    <w:tmpl w:val="DB607D94"/>
    <w:numStyleLink w:val="BulletedList"/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>
      <v:stroke weight="3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656"/>
    <w:rsid w:val="000057E5"/>
    <w:rsid w:val="00011B8B"/>
    <w:rsid w:val="00025C3E"/>
    <w:rsid w:val="000650D9"/>
    <w:rsid w:val="00070CD0"/>
    <w:rsid w:val="0009099F"/>
    <w:rsid w:val="000A0CB0"/>
    <w:rsid w:val="000B242D"/>
    <w:rsid w:val="000C68BE"/>
    <w:rsid w:val="000F0FAD"/>
    <w:rsid w:val="000F6988"/>
    <w:rsid w:val="00101EEC"/>
    <w:rsid w:val="00124498"/>
    <w:rsid w:val="0014202C"/>
    <w:rsid w:val="001431C1"/>
    <w:rsid w:val="00194B07"/>
    <w:rsid w:val="001965E5"/>
    <w:rsid w:val="001A6CA8"/>
    <w:rsid w:val="001B3507"/>
    <w:rsid w:val="001C01B3"/>
    <w:rsid w:val="001F2615"/>
    <w:rsid w:val="002177E5"/>
    <w:rsid w:val="00234EDF"/>
    <w:rsid w:val="00245DED"/>
    <w:rsid w:val="00253B6A"/>
    <w:rsid w:val="00262836"/>
    <w:rsid w:val="00262E25"/>
    <w:rsid w:val="00280AEA"/>
    <w:rsid w:val="002A175F"/>
    <w:rsid w:val="002C0448"/>
    <w:rsid w:val="003008E1"/>
    <w:rsid w:val="00325BBD"/>
    <w:rsid w:val="003C5CB5"/>
    <w:rsid w:val="003D1695"/>
    <w:rsid w:val="003E2541"/>
    <w:rsid w:val="00402E35"/>
    <w:rsid w:val="004142BC"/>
    <w:rsid w:val="004500F0"/>
    <w:rsid w:val="004A430B"/>
    <w:rsid w:val="004B6D7D"/>
    <w:rsid w:val="004D2577"/>
    <w:rsid w:val="004E3BD2"/>
    <w:rsid w:val="004F1287"/>
    <w:rsid w:val="005275CA"/>
    <w:rsid w:val="0053776D"/>
    <w:rsid w:val="00541004"/>
    <w:rsid w:val="00547AA4"/>
    <w:rsid w:val="00551460"/>
    <w:rsid w:val="005524C9"/>
    <w:rsid w:val="0055282F"/>
    <w:rsid w:val="00567402"/>
    <w:rsid w:val="005731E2"/>
    <w:rsid w:val="00596DCB"/>
    <w:rsid w:val="005B37C4"/>
    <w:rsid w:val="005B423F"/>
    <w:rsid w:val="005B6064"/>
    <w:rsid w:val="005D3C89"/>
    <w:rsid w:val="005E3E60"/>
    <w:rsid w:val="005F6786"/>
    <w:rsid w:val="00640AE7"/>
    <w:rsid w:val="00640D6F"/>
    <w:rsid w:val="00645291"/>
    <w:rsid w:val="00656D54"/>
    <w:rsid w:val="00660A52"/>
    <w:rsid w:val="006627C1"/>
    <w:rsid w:val="006A054D"/>
    <w:rsid w:val="006D56DF"/>
    <w:rsid w:val="006E01EC"/>
    <w:rsid w:val="006E1D11"/>
    <w:rsid w:val="00705698"/>
    <w:rsid w:val="00733D1A"/>
    <w:rsid w:val="007578F2"/>
    <w:rsid w:val="007830A8"/>
    <w:rsid w:val="007B19CA"/>
    <w:rsid w:val="007C2C22"/>
    <w:rsid w:val="007F3A6C"/>
    <w:rsid w:val="008036BF"/>
    <w:rsid w:val="0080415B"/>
    <w:rsid w:val="00857F1B"/>
    <w:rsid w:val="00860640"/>
    <w:rsid w:val="00880B7C"/>
    <w:rsid w:val="008A4CEB"/>
    <w:rsid w:val="008C4897"/>
    <w:rsid w:val="008D7220"/>
    <w:rsid w:val="008E0836"/>
    <w:rsid w:val="008F11C0"/>
    <w:rsid w:val="009147D0"/>
    <w:rsid w:val="009233AF"/>
    <w:rsid w:val="009247EC"/>
    <w:rsid w:val="00943860"/>
    <w:rsid w:val="00947214"/>
    <w:rsid w:val="00986FD7"/>
    <w:rsid w:val="00987546"/>
    <w:rsid w:val="009958AB"/>
    <w:rsid w:val="009A20BD"/>
    <w:rsid w:val="009B5BBB"/>
    <w:rsid w:val="009B5C26"/>
    <w:rsid w:val="009B604D"/>
    <w:rsid w:val="009D1537"/>
    <w:rsid w:val="009E6977"/>
    <w:rsid w:val="00A24BB5"/>
    <w:rsid w:val="00A33AF1"/>
    <w:rsid w:val="00A575FC"/>
    <w:rsid w:val="00A6791A"/>
    <w:rsid w:val="00A8288F"/>
    <w:rsid w:val="00A950DD"/>
    <w:rsid w:val="00AB555D"/>
    <w:rsid w:val="00AC3E1F"/>
    <w:rsid w:val="00AE2695"/>
    <w:rsid w:val="00B02B4E"/>
    <w:rsid w:val="00B07A2E"/>
    <w:rsid w:val="00B156EE"/>
    <w:rsid w:val="00B15895"/>
    <w:rsid w:val="00B24B52"/>
    <w:rsid w:val="00B82873"/>
    <w:rsid w:val="00BB2F13"/>
    <w:rsid w:val="00BC469E"/>
    <w:rsid w:val="00C217F4"/>
    <w:rsid w:val="00C3665E"/>
    <w:rsid w:val="00C90F21"/>
    <w:rsid w:val="00C92D2B"/>
    <w:rsid w:val="00CC225B"/>
    <w:rsid w:val="00CE5695"/>
    <w:rsid w:val="00CF671C"/>
    <w:rsid w:val="00D2615E"/>
    <w:rsid w:val="00D71C3B"/>
    <w:rsid w:val="00D77656"/>
    <w:rsid w:val="00DA7FA1"/>
    <w:rsid w:val="00DC79D2"/>
    <w:rsid w:val="00DD1214"/>
    <w:rsid w:val="00E209B6"/>
    <w:rsid w:val="00E35771"/>
    <w:rsid w:val="00E404CF"/>
    <w:rsid w:val="00E623FF"/>
    <w:rsid w:val="00E8685D"/>
    <w:rsid w:val="00E922B0"/>
    <w:rsid w:val="00E96386"/>
    <w:rsid w:val="00EB4198"/>
    <w:rsid w:val="00EC5F20"/>
    <w:rsid w:val="00ED6996"/>
    <w:rsid w:val="00F020D0"/>
    <w:rsid w:val="00F02C77"/>
    <w:rsid w:val="00F67278"/>
    <w:rsid w:val="00F710FA"/>
    <w:rsid w:val="00F87F61"/>
    <w:rsid w:val="00FA12CE"/>
    <w:rsid w:val="00FA1FC6"/>
    <w:rsid w:val="00FA51BD"/>
    <w:rsid w:val="00FC3BC7"/>
    <w:rsid w:val="00FC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2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1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odyText">
    <w:name w:val="Bulleted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f\AppData\Roaming\Microsoft\Templates\MN_FunctionalResumeSamp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2d2f5b7d-232c-49ea-9a86-48d6ecc0acab</TemplateGUID>
    <TemplateBuildVersion>8</TemplateBuildVersion>
    <TemplateBuildDate>2009-10-11T21:44:14.2084752-04:00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0EA6A83-C9D3-4AEF-9ACA-DBA35D22D83C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D31125BB-996C-4D9E-8959-688327F5D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MN_FunctionalResumeSample</Template>
  <TotalTime>349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N J AND P</dc:creator>
  <cp:lastModifiedBy>J N J AND P</cp:lastModifiedBy>
  <cp:revision>40</cp:revision>
  <cp:lastPrinted>2009-03-17T14:40:00Z</cp:lastPrinted>
  <dcterms:created xsi:type="dcterms:W3CDTF">2012-05-03T00:54:00Z</dcterms:created>
  <dcterms:modified xsi:type="dcterms:W3CDTF">2012-10-18T16:54:00Z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TC103625709990</vt:lpwstr>
  </property>
</Properties>
</file>