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6BC845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C90068">
        <w:rPr>
          <w:rFonts w:ascii="Century Gothic" w:hAnsi="Century Gothic"/>
          <w:u w:val="single"/>
        </w:rPr>
        <w:t>Fowzio Farah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90068">
        <w:rPr>
          <w:rFonts w:ascii="Century Gothic" w:hAnsi="Century Gothic"/>
          <w:u w:val="single"/>
        </w:rPr>
        <w:t>7/</w:t>
      </w:r>
      <w:r w:rsidR="00624066">
        <w:rPr>
          <w:rFonts w:ascii="Century Gothic" w:hAnsi="Century Gothic"/>
          <w:u w:val="single"/>
        </w:rPr>
        <w:t>30</w:t>
      </w:r>
      <w:r w:rsidR="00C90068">
        <w:rPr>
          <w:rFonts w:ascii="Century Gothic" w:hAnsi="Century Gothic"/>
          <w:u w:val="single"/>
        </w:rPr>
        <w:t>/20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7D7CEE2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C90068">
        <w:rPr>
          <w:rFonts w:ascii="Century Gothic" w:hAnsi="Century Gothic"/>
          <w:u w:val="single"/>
        </w:rPr>
        <w:t>Jeff Ramaker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C90068">
        <w:rPr>
          <w:rFonts w:ascii="Century Gothic" w:hAnsi="Century Gothic"/>
          <w:u w:val="single"/>
        </w:rPr>
        <w:t>4/13/20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6C9988A" w:rsidR="003031D4" w:rsidRPr="00214E5B" w:rsidRDefault="00624066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9006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624066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44998638" w:rsidR="00223C78" w:rsidRPr="00214E5B" w:rsidRDefault="00624066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9006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5FC7BB7B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C90068">
        <w:rPr>
          <w:rFonts w:ascii="Century Gothic" w:hAnsi="Century Gothic"/>
          <w:sz w:val="20"/>
          <w:szCs w:val="20"/>
        </w:rPr>
        <w:t>Unexcused absence on 7/27/2020</w:t>
      </w:r>
      <w:r w:rsidR="0003314C">
        <w:rPr>
          <w:rFonts w:ascii="Century Gothic" w:hAnsi="Century Gothic"/>
          <w:sz w:val="20"/>
          <w:szCs w:val="20"/>
        </w:rPr>
        <w:t xml:space="preserve"> and 7/28/2020</w:t>
      </w:r>
      <w:r w:rsidR="00624066">
        <w:rPr>
          <w:rFonts w:ascii="Century Gothic" w:hAnsi="Century Gothic"/>
          <w:sz w:val="20"/>
          <w:szCs w:val="20"/>
        </w:rPr>
        <w:t>, and 7/29/2020.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5ADDDB4C" w14:textId="77777777" w:rsidR="00C90068" w:rsidRDefault="00C90068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4/20/2020 – Verbal for attendance</w:t>
      </w:r>
    </w:p>
    <w:p w14:paraId="3669D82A" w14:textId="77777777" w:rsidR="00C90068" w:rsidRDefault="00C90068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7/6/2020 – Notification for attendance</w:t>
      </w:r>
    </w:p>
    <w:p w14:paraId="7AD21314" w14:textId="10EA317E" w:rsidR="00B32198" w:rsidRPr="00214E5B" w:rsidRDefault="00C90068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7/26/2020 – Verbal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4069CBD" w:rsidR="001F61CF" w:rsidRPr="00214E5B" w:rsidRDefault="00C90068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Please go 2 months without calling in.  Failure to do so could result in possible written warning / possible final warning.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3314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624066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90068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4</cp:revision>
  <cp:lastPrinted>2017-02-03T19:55:00Z</cp:lastPrinted>
  <dcterms:created xsi:type="dcterms:W3CDTF">2020-07-29T14:20:00Z</dcterms:created>
  <dcterms:modified xsi:type="dcterms:W3CDTF">2020-07-30T15:21:00Z</dcterms:modified>
</cp:coreProperties>
</file>