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A8" w:rsidRPr="0078241E" w:rsidRDefault="0078241E" w:rsidP="00092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241E">
        <w:rPr>
          <w:rFonts w:ascii="Times New Roman" w:hAnsi="Times New Roman" w:cs="Times New Roman"/>
          <w:sz w:val="24"/>
          <w:szCs w:val="24"/>
        </w:rPr>
        <w:t>Harun</w:t>
      </w:r>
      <w:proofErr w:type="spellEnd"/>
      <w:r w:rsidRPr="00782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41E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782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41E" w:rsidRPr="0078241E" w:rsidRDefault="0078241E" w:rsidP="0009274F">
      <w:pPr>
        <w:rPr>
          <w:rFonts w:ascii="Times New Roman" w:hAnsi="Times New Roman" w:cs="Times New Roman"/>
          <w:sz w:val="24"/>
          <w:szCs w:val="24"/>
        </w:rPr>
      </w:pPr>
    </w:p>
    <w:p w:rsidR="0078241E" w:rsidRPr="0078241E" w:rsidRDefault="0078241E" w:rsidP="0009274F">
      <w:pPr>
        <w:rPr>
          <w:rFonts w:ascii="Times New Roman" w:hAnsi="Times New Roman" w:cs="Times New Roman"/>
          <w:sz w:val="24"/>
          <w:szCs w:val="24"/>
        </w:rPr>
      </w:pP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 xml:space="preserve">Hypothesis:  </w:t>
      </w:r>
      <w:r w:rsidR="00D01788" w:rsidRPr="0078241E">
        <w:rPr>
          <w:rFonts w:ascii="Times New Roman" w:hAnsi="Times New Roman" w:cs="Times New Roman"/>
          <w:sz w:val="24"/>
          <w:szCs w:val="24"/>
        </w:rPr>
        <w:t xml:space="preserve">Heavy Smokers people will show a remarkable difference in pulmonary measurements than non-smokers people while at rest and after exercise.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 xml:space="preserve">Independent Variable:  </w:t>
      </w:r>
      <w:r w:rsidR="00A4403D" w:rsidRPr="0078241E">
        <w:rPr>
          <w:rFonts w:ascii="Times New Roman" w:hAnsi="Times New Roman" w:cs="Times New Roman"/>
          <w:sz w:val="24"/>
          <w:szCs w:val="24"/>
        </w:rPr>
        <w:t xml:space="preserve"> </w:t>
      </w:r>
      <w:r w:rsidR="00A7338F" w:rsidRPr="0078241E">
        <w:rPr>
          <w:rFonts w:ascii="Times New Roman" w:hAnsi="Times New Roman" w:cs="Times New Roman"/>
          <w:sz w:val="24"/>
          <w:szCs w:val="24"/>
        </w:rPr>
        <w:t xml:space="preserve">Smokers and non-smokers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 xml:space="preserve">Dependent variable: </w:t>
      </w:r>
      <w:r w:rsidR="00A7338F" w:rsidRPr="0078241E">
        <w:rPr>
          <w:rFonts w:ascii="Times New Roman" w:hAnsi="Times New Roman" w:cs="Times New Roman"/>
          <w:sz w:val="24"/>
          <w:szCs w:val="24"/>
        </w:rPr>
        <w:t xml:space="preserve"> Pulmonary Volume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>Previous knowledge or experience led you to this prediction?</w:t>
      </w:r>
      <w:r w:rsidR="00A7338F" w:rsidRPr="0078241E">
        <w:rPr>
          <w:rFonts w:ascii="Times New Roman" w:hAnsi="Times New Roman" w:cs="Times New Roman"/>
          <w:sz w:val="24"/>
          <w:szCs w:val="24"/>
        </w:rPr>
        <w:t xml:space="preserve">  I read an </w:t>
      </w:r>
      <w:r w:rsidR="0078241E" w:rsidRPr="0078241E">
        <w:rPr>
          <w:rFonts w:ascii="Times New Roman" w:hAnsi="Times New Roman" w:cs="Times New Roman"/>
          <w:sz w:val="24"/>
          <w:szCs w:val="24"/>
        </w:rPr>
        <w:t xml:space="preserve">article saying that provided an evidence test of smokers and non-smokers should give noticeable difference.  Smokers have a tendency to have a larger reduction of vital capacity.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>Reflex loop</w:t>
      </w:r>
      <w:r w:rsidR="00A7338F" w:rsidRPr="00782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ab/>
        <w:t>Stimulus:</w:t>
      </w:r>
      <w:r w:rsidR="0078241E" w:rsidRPr="0078241E">
        <w:rPr>
          <w:rFonts w:ascii="Times New Roman" w:hAnsi="Times New Roman" w:cs="Times New Roman"/>
          <w:sz w:val="24"/>
          <w:szCs w:val="24"/>
        </w:rPr>
        <w:t xml:space="preserve">  Smoking Cigarette </w:t>
      </w:r>
    </w:p>
    <w:p w:rsidR="00FC4EA8" w:rsidRPr="0078241E" w:rsidRDefault="00FC4EA8" w:rsidP="000927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>Receptor/Sensor</w:t>
      </w:r>
      <w:r w:rsidR="006F2E66">
        <w:rPr>
          <w:rFonts w:ascii="Times New Roman" w:hAnsi="Times New Roman" w:cs="Times New Roman"/>
          <w:sz w:val="24"/>
          <w:szCs w:val="24"/>
        </w:rPr>
        <w:t xml:space="preserve"> </w:t>
      </w:r>
      <w:r w:rsidR="00330730">
        <w:rPr>
          <w:rFonts w:ascii="Times New Roman" w:hAnsi="Times New Roman" w:cs="Times New Roman"/>
          <w:sz w:val="24"/>
          <w:szCs w:val="24"/>
        </w:rPr>
        <w:t>When you are start smoking you will have a nicotine receptor as you go on smoking more, more receptor will be created after they receive nicotine then the receptors will secrete chemicals to give delight.</w:t>
      </w:r>
    </w:p>
    <w:p w:rsidR="006F2E66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ab/>
        <w:t>Afferent pathway:</w:t>
      </w:r>
      <w:r w:rsidR="00E761BB">
        <w:rPr>
          <w:rFonts w:ascii="Times New Roman" w:hAnsi="Times New Roman" w:cs="Times New Roman"/>
          <w:sz w:val="24"/>
          <w:szCs w:val="24"/>
        </w:rPr>
        <w:t xml:space="preserve"> Autonomic Control of Lower Airways.</w:t>
      </w:r>
    </w:p>
    <w:p w:rsidR="00FC4EA8" w:rsidRPr="0078241E" w:rsidRDefault="00E761BB" w:rsidP="00092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E66">
        <w:rPr>
          <w:rFonts w:ascii="Times New Roman" w:hAnsi="Times New Roman" w:cs="Times New Roman"/>
          <w:sz w:val="24"/>
          <w:szCs w:val="24"/>
        </w:rPr>
        <w:t xml:space="preserve">  You</w:t>
      </w:r>
      <w:r>
        <w:rPr>
          <w:rFonts w:ascii="Times New Roman" w:hAnsi="Times New Roman" w:cs="Times New Roman"/>
          <w:sz w:val="24"/>
          <w:szCs w:val="24"/>
        </w:rPr>
        <w:t xml:space="preserve"> will start Coughing which is inflammatory disease. Another cause would be slow adapting receptors and rapid adopting receptors, which can cause pulmonary stretch. 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ab/>
        <w:t>Integrating center:</w:t>
      </w:r>
      <w:r w:rsidR="00E761BB">
        <w:rPr>
          <w:rFonts w:ascii="Times New Roman" w:hAnsi="Times New Roman" w:cs="Times New Roman"/>
          <w:sz w:val="24"/>
          <w:szCs w:val="24"/>
        </w:rPr>
        <w:t xml:space="preserve"> The brain </w:t>
      </w:r>
      <w:r w:rsidR="006F2E66">
        <w:rPr>
          <w:rFonts w:ascii="Times New Roman" w:hAnsi="Times New Roman" w:cs="Times New Roman"/>
          <w:sz w:val="24"/>
          <w:szCs w:val="24"/>
        </w:rPr>
        <w:t xml:space="preserve">is the integrated center; after you smoking for awhile the brain </w:t>
      </w:r>
      <w:r w:rsidR="00C2508A">
        <w:rPr>
          <w:rFonts w:ascii="Times New Roman" w:hAnsi="Times New Roman" w:cs="Times New Roman"/>
          <w:sz w:val="24"/>
          <w:szCs w:val="24"/>
        </w:rPr>
        <w:t>start</w:t>
      </w:r>
      <w:r w:rsidR="006F2E66">
        <w:rPr>
          <w:rFonts w:ascii="Times New Roman" w:hAnsi="Times New Roman" w:cs="Times New Roman"/>
          <w:sz w:val="24"/>
          <w:szCs w:val="24"/>
        </w:rPr>
        <w:t xml:space="preserve"> </w:t>
      </w:r>
      <w:r w:rsidR="005B35CD">
        <w:rPr>
          <w:rFonts w:ascii="Times New Roman" w:hAnsi="Times New Roman" w:cs="Times New Roman"/>
          <w:sz w:val="24"/>
          <w:szCs w:val="24"/>
        </w:rPr>
        <w:t xml:space="preserve">motivating to perform these behavior </w:t>
      </w:r>
      <w:r w:rsidR="006F2E66">
        <w:rPr>
          <w:rFonts w:ascii="Times New Roman" w:hAnsi="Times New Roman" w:cs="Times New Roman"/>
          <w:sz w:val="24"/>
          <w:szCs w:val="24"/>
        </w:rPr>
        <w:t xml:space="preserve">in a part to accomplish pleasurable </w:t>
      </w:r>
      <w:r w:rsidR="005B35CD">
        <w:rPr>
          <w:rFonts w:ascii="Times New Roman" w:hAnsi="Times New Roman" w:cs="Times New Roman"/>
          <w:sz w:val="24"/>
          <w:szCs w:val="24"/>
        </w:rPr>
        <w:t xml:space="preserve">feeling.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ab/>
        <w:t>Efferent pathway:</w:t>
      </w:r>
      <w:r w:rsidR="00C2508A">
        <w:rPr>
          <w:rFonts w:ascii="Times New Roman" w:hAnsi="Times New Roman" w:cs="Times New Roman"/>
          <w:sz w:val="24"/>
          <w:szCs w:val="24"/>
        </w:rPr>
        <w:t xml:space="preserve">  Heart will work harder; this can cause airways to narrow and blood pressure the goes up which eventually you will get heart attack or stroke.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ab/>
        <w:t>Effectors/</w:t>
      </w:r>
      <w:r w:rsidR="0009274F" w:rsidRPr="0078241E">
        <w:rPr>
          <w:rFonts w:ascii="Times New Roman" w:hAnsi="Times New Roman" w:cs="Times New Roman"/>
          <w:sz w:val="24"/>
          <w:szCs w:val="24"/>
        </w:rPr>
        <w:t xml:space="preserve">target </w:t>
      </w:r>
      <w:r w:rsidR="0009274F">
        <w:rPr>
          <w:rFonts w:ascii="Times New Roman" w:hAnsi="Times New Roman" w:cs="Times New Roman"/>
          <w:sz w:val="24"/>
          <w:szCs w:val="24"/>
        </w:rPr>
        <w:t>the effectors of smoker person are Lungs, stomach, liver and the skin.</w:t>
      </w:r>
      <w:r w:rsidR="00C25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  <w:r w:rsidRPr="0078241E">
        <w:rPr>
          <w:rFonts w:ascii="Times New Roman" w:hAnsi="Times New Roman" w:cs="Times New Roman"/>
          <w:sz w:val="24"/>
          <w:szCs w:val="24"/>
        </w:rPr>
        <w:tab/>
        <w:t>Target cell response:</w:t>
      </w:r>
      <w:r w:rsidR="00C2508A">
        <w:rPr>
          <w:rFonts w:ascii="Times New Roman" w:hAnsi="Times New Roman" w:cs="Times New Roman"/>
          <w:sz w:val="24"/>
          <w:szCs w:val="24"/>
        </w:rPr>
        <w:t xml:space="preserve"> </w:t>
      </w:r>
      <w:r w:rsidR="0009274F">
        <w:rPr>
          <w:rFonts w:ascii="Times New Roman" w:hAnsi="Times New Roman" w:cs="Times New Roman"/>
          <w:sz w:val="24"/>
          <w:szCs w:val="24"/>
        </w:rPr>
        <w:t>Alveoli, T-lymphocytes</w:t>
      </w:r>
      <w:r w:rsidR="00576EA7">
        <w:rPr>
          <w:rFonts w:ascii="Times New Roman" w:hAnsi="Times New Roman" w:cs="Times New Roman"/>
          <w:sz w:val="24"/>
          <w:szCs w:val="24"/>
        </w:rPr>
        <w:t>, DNA</w:t>
      </w:r>
      <w:r w:rsidR="0009274F">
        <w:rPr>
          <w:rFonts w:ascii="Times New Roman" w:hAnsi="Times New Roman" w:cs="Times New Roman"/>
          <w:sz w:val="24"/>
          <w:szCs w:val="24"/>
        </w:rPr>
        <w:t xml:space="preserve"> and T-cells.</w:t>
      </w:r>
    </w:p>
    <w:p w:rsidR="00FC4EA8" w:rsidRPr="0078241E" w:rsidRDefault="00FC4EA8" w:rsidP="0009274F">
      <w:pPr>
        <w:rPr>
          <w:rFonts w:ascii="Times New Roman" w:hAnsi="Times New Roman" w:cs="Times New Roman"/>
          <w:sz w:val="24"/>
          <w:szCs w:val="24"/>
        </w:rPr>
      </w:pPr>
    </w:p>
    <w:p w:rsidR="00D01788" w:rsidRPr="0078241E" w:rsidRDefault="00D01788" w:rsidP="0009274F">
      <w:pPr>
        <w:rPr>
          <w:rFonts w:ascii="Times New Roman" w:hAnsi="Times New Roman" w:cs="Times New Roman"/>
          <w:sz w:val="24"/>
          <w:szCs w:val="24"/>
        </w:rPr>
      </w:pPr>
    </w:p>
    <w:sectPr w:rsidR="00D01788" w:rsidRPr="0078241E" w:rsidSect="00FC4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FC4EA8"/>
    <w:rsid w:val="00013C0F"/>
    <w:rsid w:val="0009274F"/>
    <w:rsid w:val="00330730"/>
    <w:rsid w:val="004D1593"/>
    <w:rsid w:val="00576EA7"/>
    <w:rsid w:val="005B35CD"/>
    <w:rsid w:val="006F2E66"/>
    <w:rsid w:val="0078241E"/>
    <w:rsid w:val="00A22B2D"/>
    <w:rsid w:val="00A4403D"/>
    <w:rsid w:val="00A7338F"/>
    <w:rsid w:val="00AA3C6A"/>
    <w:rsid w:val="00C2508A"/>
    <w:rsid w:val="00D01788"/>
    <w:rsid w:val="00E761BB"/>
    <w:rsid w:val="00F15164"/>
    <w:rsid w:val="00FC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C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C3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01788"/>
  </w:style>
  <w:style w:type="character" w:styleId="Hyperlink">
    <w:name w:val="Hyperlink"/>
    <w:basedOn w:val="DefaultParagraphFont"/>
    <w:uiPriority w:val="99"/>
    <w:semiHidden/>
    <w:unhideWhenUsed/>
    <w:rsid w:val="00D017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MCTC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luul</cp:lastModifiedBy>
  <cp:revision>2</cp:revision>
  <dcterms:created xsi:type="dcterms:W3CDTF">2012-03-25T20:35:00Z</dcterms:created>
  <dcterms:modified xsi:type="dcterms:W3CDTF">2012-03-25T20:35:00Z</dcterms:modified>
</cp:coreProperties>
</file>