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62" w:rsidRDefault="00F42B62" w:rsidP="00853CD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John A DePiero</w:t>
      </w:r>
    </w:p>
    <w:p w:rsidR="00F42B62" w:rsidRDefault="00F42B62" w:rsidP="00853CD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10464 Independence </w:t>
      </w:r>
      <w:r w:rsidR="003519FF">
        <w:rPr>
          <w:sz w:val="20"/>
          <w:szCs w:val="20"/>
        </w:rPr>
        <w:t>C</w:t>
      </w:r>
      <w:r>
        <w:rPr>
          <w:sz w:val="20"/>
          <w:szCs w:val="20"/>
        </w:rPr>
        <w:t>ir</w:t>
      </w:r>
    </w:p>
    <w:p w:rsidR="00F42B62" w:rsidRDefault="00F42B62" w:rsidP="00853CD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Westminster CO 80021</w:t>
      </w:r>
    </w:p>
    <w:p w:rsidR="00F42B62" w:rsidRDefault="00F42B62" w:rsidP="00853CD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(720) 470-4723</w:t>
      </w:r>
    </w:p>
    <w:p w:rsidR="00F42B62" w:rsidRDefault="00F42B62" w:rsidP="00853CD9">
      <w:pPr>
        <w:spacing w:after="0" w:line="240" w:lineRule="auto"/>
        <w:jc w:val="center"/>
        <w:rPr>
          <w:sz w:val="20"/>
          <w:szCs w:val="20"/>
        </w:rPr>
      </w:pPr>
      <w:hyperlink r:id="rId5" w:history="1">
        <w:r w:rsidRPr="0000043E">
          <w:rPr>
            <w:rStyle w:val="Hyperlink"/>
            <w:sz w:val="20"/>
            <w:szCs w:val="20"/>
          </w:rPr>
          <w:t>Johndepiero1@yahoo.com</w:t>
        </w:r>
      </w:hyperlink>
    </w:p>
    <w:p w:rsidR="00F42B62" w:rsidRDefault="00F42B62" w:rsidP="00853CD9">
      <w:pPr>
        <w:spacing w:after="0" w:line="240" w:lineRule="auto"/>
        <w:jc w:val="center"/>
        <w:rPr>
          <w:sz w:val="20"/>
          <w:szCs w:val="20"/>
        </w:rPr>
      </w:pPr>
    </w:p>
    <w:p w:rsidR="00F42B62" w:rsidRDefault="00F42B62" w:rsidP="00853CD9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F42B62">
        <w:rPr>
          <w:b/>
          <w:sz w:val="20"/>
          <w:szCs w:val="20"/>
          <w:u w:val="single"/>
        </w:rPr>
        <w:t>Objective</w:t>
      </w:r>
    </w:p>
    <w:p w:rsidR="00853CD9" w:rsidRDefault="00F42B62" w:rsidP="00853CD9">
      <w:pPr>
        <w:spacing w:after="0" w:line="240" w:lineRule="auto"/>
        <w:jc w:val="center"/>
      </w:pPr>
      <w:r>
        <w:t>To secure a position with a well established organization with a</w:t>
      </w:r>
      <w:r w:rsidR="00BA22D5">
        <w:t>n</w:t>
      </w:r>
      <w:r>
        <w:t xml:space="preserve"> </w:t>
      </w:r>
      <w:r w:rsidR="003519FF">
        <w:t xml:space="preserve">emphasis on professionalism </w:t>
      </w:r>
      <w:r w:rsidR="00BA22D5">
        <w:t>and first past yield.</w:t>
      </w:r>
    </w:p>
    <w:p w:rsidR="00853CD9" w:rsidRDefault="00853CD9" w:rsidP="00853CD9">
      <w:pPr>
        <w:spacing w:after="0" w:line="240" w:lineRule="auto"/>
        <w:jc w:val="center"/>
      </w:pPr>
    </w:p>
    <w:p w:rsidR="00853CD9" w:rsidRDefault="00853CD9" w:rsidP="00853CD9">
      <w:pPr>
        <w:spacing w:after="0" w:line="240" w:lineRule="auto"/>
        <w:jc w:val="center"/>
        <w:rPr>
          <w:b/>
          <w:u w:val="single"/>
        </w:rPr>
      </w:pPr>
      <w:r w:rsidRPr="00853CD9">
        <w:rPr>
          <w:b/>
          <w:u w:val="single"/>
        </w:rPr>
        <w:t>Professional Experience</w:t>
      </w:r>
    </w:p>
    <w:p w:rsidR="00853CD9" w:rsidRDefault="00853CD9" w:rsidP="00853CD9">
      <w:pPr>
        <w:spacing w:after="0" w:line="240" w:lineRule="auto"/>
      </w:pPr>
      <w:r>
        <w:t>Easter- Owens Electric Co.</w:t>
      </w:r>
    </w:p>
    <w:p w:rsidR="00853CD9" w:rsidRDefault="00853CD9" w:rsidP="00853CD9">
      <w:pPr>
        <w:spacing w:after="0" w:line="240" w:lineRule="auto"/>
      </w:pPr>
      <w:r>
        <w:t>Arvada, Co.</w:t>
      </w:r>
    </w:p>
    <w:p w:rsidR="00853CD9" w:rsidRDefault="00853CD9" w:rsidP="00853CD9">
      <w:pPr>
        <w:spacing w:after="0" w:line="240" w:lineRule="auto"/>
      </w:pPr>
      <w:r>
        <w:t>Shipping and receiving</w:t>
      </w:r>
      <w:r w:rsidR="00777F21">
        <w:t>, April 1999</w:t>
      </w:r>
      <w:r w:rsidR="00ED5603">
        <w:t>-2000</w:t>
      </w:r>
    </w:p>
    <w:p w:rsidR="00853CD9" w:rsidRDefault="00853CD9" w:rsidP="00853CD9">
      <w:pPr>
        <w:spacing w:after="0" w:line="240" w:lineRule="auto"/>
      </w:pPr>
      <w:r>
        <w:t>CNC Operator</w:t>
      </w:r>
      <w:r w:rsidR="00777F21">
        <w:t>, June</w:t>
      </w:r>
      <w:r w:rsidR="00ED5603">
        <w:t xml:space="preserve"> 2000-June 2012</w:t>
      </w:r>
    </w:p>
    <w:p w:rsidR="00853CD9" w:rsidRDefault="00853CD9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Responsible for operating and maintaining turret punches and lasers.</w:t>
      </w:r>
    </w:p>
    <w:p w:rsidR="00853CD9" w:rsidRDefault="00853CD9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Quality control of parts within .010 of specs</w:t>
      </w:r>
    </w:p>
    <w:p w:rsidR="00853CD9" w:rsidRDefault="00853CD9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Remove and replace dull cutting tools</w:t>
      </w:r>
    </w:p>
    <w:p w:rsidR="00853CD9" w:rsidRDefault="007232EE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Mount, install, align and secure tools, attachments, fixtures and work pieces on machine</w:t>
      </w:r>
    </w:p>
    <w:p w:rsidR="007232EE" w:rsidRDefault="007232EE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Used hand tools and precision measuring instruments</w:t>
      </w:r>
    </w:p>
    <w:p w:rsidR="007232EE" w:rsidRDefault="007232EE" w:rsidP="00ED560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Adjust machine during operation to compensate for any problems </w:t>
      </w:r>
      <w:r w:rsidR="00777F21">
        <w:t>i.e.</w:t>
      </w:r>
      <w:r>
        <w:t xml:space="preserve"> dull cutting tools, excessive vibration</w:t>
      </w:r>
    </w:p>
    <w:p w:rsidR="007232EE" w:rsidRDefault="007232EE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Stop machines to remove finished work pieces or to change tooling, setup, or work piece placement, according to required machining</w:t>
      </w:r>
    </w:p>
    <w:p w:rsidR="007232EE" w:rsidRDefault="007232EE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Lift work pieces to machines manually or with hoist or cranes</w:t>
      </w:r>
    </w:p>
    <w:p w:rsidR="007232EE" w:rsidRDefault="007232EE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Calculate machine speed and feed ratios and the size and position of cuts</w:t>
      </w:r>
    </w:p>
    <w:p w:rsidR="007232EE" w:rsidRDefault="007232EE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Insert control instructions into machine control units to start operations</w:t>
      </w:r>
    </w:p>
    <w:p w:rsidR="007232EE" w:rsidRDefault="007232EE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Ordered and maintained stock levels of all materials used in the shop</w:t>
      </w:r>
    </w:p>
    <w:p w:rsidR="00ED5603" w:rsidRDefault="00ED5603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Generated stock numbers for existing material created new for new steel alloys</w:t>
      </w:r>
    </w:p>
    <w:p w:rsidR="003519FF" w:rsidRDefault="003519FF" w:rsidP="00ED5603">
      <w:pPr>
        <w:pStyle w:val="ListParagraph"/>
        <w:numPr>
          <w:ilvl w:val="0"/>
          <w:numId w:val="1"/>
        </w:numPr>
        <w:spacing w:after="0" w:line="240" w:lineRule="auto"/>
      </w:pPr>
      <w:r>
        <w:t>Occasional covered for programmer using Profab, NC Express and Trutops</w:t>
      </w:r>
    </w:p>
    <w:p w:rsidR="003519FF" w:rsidRDefault="003519FF" w:rsidP="003519FF">
      <w:pPr>
        <w:spacing w:after="0" w:line="240" w:lineRule="auto"/>
      </w:pPr>
    </w:p>
    <w:p w:rsidR="003519FF" w:rsidRDefault="003519FF" w:rsidP="003519FF">
      <w:pPr>
        <w:spacing w:after="0" w:line="240" w:lineRule="auto"/>
      </w:pPr>
      <w:r>
        <w:t>Cobe Cardiovascular</w:t>
      </w:r>
    </w:p>
    <w:p w:rsidR="003519FF" w:rsidRDefault="003519FF" w:rsidP="003519FF">
      <w:pPr>
        <w:spacing w:after="0" w:line="240" w:lineRule="auto"/>
      </w:pPr>
      <w:r>
        <w:t>Arvada, Co.</w:t>
      </w:r>
      <w:r w:rsidR="00BA22D5">
        <w:t xml:space="preserve"> August 1998-1999</w:t>
      </w:r>
    </w:p>
    <w:p w:rsidR="003519FF" w:rsidRDefault="003519FF" w:rsidP="00BA22D5">
      <w:pPr>
        <w:pStyle w:val="ListParagraph"/>
        <w:numPr>
          <w:ilvl w:val="0"/>
          <w:numId w:val="2"/>
        </w:numPr>
        <w:spacing w:after="0" w:line="240" w:lineRule="auto"/>
      </w:pPr>
      <w:r>
        <w:t>Quality Control Manager August 1998-1999</w:t>
      </w:r>
    </w:p>
    <w:p w:rsidR="003519FF" w:rsidRDefault="003519FF" w:rsidP="00BA22D5">
      <w:pPr>
        <w:pStyle w:val="ListParagraph"/>
        <w:numPr>
          <w:ilvl w:val="0"/>
          <w:numId w:val="2"/>
        </w:numPr>
        <w:spacing w:after="0" w:line="240" w:lineRule="auto"/>
      </w:pPr>
      <w:r>
        <w:t>Responsible for supervising 12 quality control techs</w:t>
      </w:r>
    </w:p>
    <w:p w:rsidR="003519FF" w:rsidRDefault="003519FF" w:rsidP="00BA22D5">
      <w:pPr>
        <w:pStyle w:val="ListParagraph"/>
        <w:numPr>
          <w:ilvl w:val="0"/>
          <w:numId w:val="2"/>
        </w:numPr>
        <w:spacing w:after="0" w:line="240" w:lineRule="auto"/>
      </w:pPr>
      <w:r>
        <w:t>Interact with customer to generate repeat business</w:t>
      </w:r>
    </w:p>
    <w:p w:rsidR="003519FF" w:rsidRDefault="003519FF" w:rsidP="00BA22D5">
      <w:pPr>
        <w:pStyle w:val="ListParagraph"/>
        <w:numPr>
          <w:ilvl w:val="0"/>
          <w:numId w:val="2"/>
        </w:numPr>
        <w:spacing w:after="0" w:line="240" w:lineRule="auto"/>
      </w:pPr>
      <w:r>
        <w:t>Prompt response to customer concerns</w:t>
      </w:r>
    </w:p>
    <w:p w:rsidR="00BA22D5" w:rsidRDefault="00BA22D5" w:rsidP="00BA22D5">
      <w:pPr>
        <w:spacing w:after="0" w:line="240" w:lineRule="auto"/>
      </w:pPr>
    </w:p>
    <w:p w:rsidR="00BA22D5" w:rsidRDefault="00BA22D5" w:rsidP="00BA22D5">
      <w:pPr>
        <w:spacing w:after="0" w:line="240" w:lineRule="auto"/>
      </w:pPr>
      <w:r>
        <w:t>Wheatridge Regional Center</w:t>
      </w:r>
    </w:p>
    <w:p w:rsidR="00BA22D5" w:rsidRDefault="00BA22D5" w:rsidP="00BA22D5">
      <w:pPr>
        <w:spacing w:after="0" w:line="240" w:lineRule="auto"/>
      </w:pPr>
      <w:r>
        <w:t>Arvada, Co. June 1983-1996</w:t>
      </w:r>
    </w:p>
    <w:p w:rsidR="00BA22D5" w:rsidRDefault="00BA22D5" w:rsidP="00A87790">
      <w:pPr>
        <w:pStyle w:val="ListParagraph"/>
        <w:numPr>
          <w:ilvl w:val="0"/>
          <w:numId w:val="3"/>
        </w:numPr>
        <w:spacing w:after="0" w:line="240" w:lineRule="auto"/>
      </w:pPr>
      <w:r>
        <w:t>Maladaptive Behavioral Specialist</w:t>
      </w:r>
    </w:p>
    <w:p w:rsidR="00BA22D5" w:rsidRDefault="00BA22D5" w:rsidP="00A87790">
      <w:pPr>
        <w:pStyle w:val="ListParagraph"/>
        <w:numPr>
          <w:ilvl w:val="0"/>
          <w:numId w:val="3"/>
        </w:numPr>
        <w:spacing w:after="0" w:line="240" w:lineRule="auto"/>
      </w:pPr>
      <w:r>
        <w:t>Responsible for assessing residents</w:t>
      </w:r>
    </w:p>
    <w:p w:rsidR="00BA22D5" w:rsidRDefault="00BA22D5" w:rsidP="00A87790">
      <w:pPr>
        <w:pStyle w:val="ListParagraph"/>
        <w:numPr>
          <w:ilvl w:val="0"/>
          <w:numId w:val="3"/>
        </w:numPr>
        <w:spacing w:after="0" w:line="240" w:lineRule="auto"/>
      </w:pPr>
      <w:r>
        <w:t>Composing programs to extinguish or control maladaptive behaviors</w:t>
      </w:r>
    </w:p>
    <w:p w:rsidR="00A87790" w:rsidRDefault="00BA22D5" w:rsidP="00BA22D5">
      <w:pPr>
        <w:pStyle w:val="ListParagraph"/>
        <w:numPr>
          <w:ilvl w:val="0"/>
          <w:numId w:val="3"/>
        </w:numPr>
        <w:spacing w:after="0" w:line="240" w:lineRule="auto"/>
      </w:pPr>
      <w:r>
        <w:t>Ma</w:t>
      </w:r>
      <w:r w:rsidR="00A87790">
        <w:t>ke recommendations to medical staff concerning chemical intervention</w:t>
      </w:r>
      <w:r>
        <w:t xml:space="preserve"> </w:t>
      </w:r>
    </w:p>
    <w:p w:rsidR="00A87790" w:rsidRPr="00A87790" w:rsidRDefault="00A87790" w:rsidP="00A87790">
      <w:pPr>
        <w:spacing w:after="0" w:line="240" w:lineRule="auto"/>
        <w:jc w:val="center"/>
        <w:rPr>
          <w:u w:val="single"/>
        </w:rPr>
      </w:pPr>
    </w:p>
    <w:p w:rsidR="00A87790" w:rsidRDefault="00A87790" w:rsidP="00A87790">
      <w:pPr>
        <w:spacing w:after="0" w:line="240" w:lineRule="auto"/>
        <w:jc w:val="center"/>
        <w:rPr>
          <w:b/>
          <w:u w:val="single"/>
        </w:rPr>
      </w:pPr>
      <w:r w:rsidRPr="00A87790">
        <w:rPr>
          <w:b/>
          <w:u w:val="single"/>
        </w:rPr>
        <w:t>Education</w:t>
      </w:r>
    </w:p>
    <w:p w:rsidR="00A87790" w:rsidRPr="00A87790" w:rsidRDefault="00A87790" w:rsidP="00A87790">
      <w:pPr>
        <w:spacing w:after="0" w:line="240" w:lineRule="auto"/>
        <w:rPr>
          <w:b/>
        </w:rPr>
      </w:pPr>
      <w:r w:rsidRPr="00A87790">
        <w:rPr>
          <w:b/>
        </w:rPr>
        <w:t xml:space="preserve">Kent State </w:t>
      </w:r>
      <w:r w:rsidR="00777F21" w:rsidRPr="00A87790">
        <w:rPr>
          <w:b/>
        </w:rPr>
        <w:t>University,</w:t>
      </w:r>
      <w:r w:rsidR="00777F21">
        <w:rPr>
          <w:b/>
        </w:rPr>
        <w:t xml:space="preserve"> </w:t>
      </w:r>
      <w:r w:rsidR="00777F21" w:rsidRPr="00A87790">
        <w:rPr>
          <w:b/>
        </w:rPr>
        <w:t>Kent</w:t>
      </w:r>
      <w:r w:rsidRPr="00A87790">
        <w:rPr>
          <w:b/>
        </w:rPr>
        <w:t>, Ohio</w:t>
      </w:r>
    </w:p>
    <w:p w:rsidR="00BA22D5" w:rsidRDefault="00A87790" w:rsidP="00BA22D5">
      <w:pPr>
        <w:spacing w:after="0" w:line="240" w:lineRule="auto"/>
      </w:pPr>
      <w:r>
        <w:t>Bachelor of Arts in Psychology and Business Management</w:t>
      </w:r>
    </w:p>
    <w:p w:rsidR="00A87790" w:rsidRDefault="00777F21" w:rsidP="00BA22D5">
      <w:pPr>
        <w:spacing w:after="0" w:line="240" w:lineRule="auto"/>
      </w:pPr>
      <w:r>
        <w:t>Graduated in</w:t>
      </w:r>
      <w:r w:rsidR="00A87790">
        <w:t xml:space="preserve"> </w:t>
      </w:r>
      <w:r>
        <w:t>December 1980</w:t>
      </w:r>
      <w:r w:rsidR="00A87790">
        <w:t xml:space="preserve"> </w:t>
      </w:r>
    </w:p>
    <w:p w:rsidR="00BA22D5" w:rsidRDefault="00BA22D5" w:rsidP="00BA22D5">
      <w:pPr>
        <w:spacing w:after="0" w:line="240" w:lineRule="auto"/>
      </w:pPr>
    </w:p>
    <w:p w:rsidR="00A87790" w:rsidRDefault="00A87790" w:rsidP="00BA22D5">
      <w:pPr>
        <w:spacing w:after="0" w:line="240" w:lineRule="auto"/>
      </w:pPr>
    </w:p>
    <w:p w:rsidR="00A87790" w:rsidRPr="00777F21" w:rsidRDefault="00777F21" w:rsidP="00777F21">
      <w:pPr>
        <w:spacing w:after="0" w:line="240" w:lineRule="auto"/>
        <w:jc w:val="center"/>
        <w:rPr>
          <w:b/>
          <w:u w:val="single"/>
        </w:rPr>
      </w:pPr>
      <w:r w:rsidRPr="00777F21">
        <w:rPr>
          <w:b/>
          <w:u w:val="single"/>
        </w:rPr>
        <w:t>Additional Skills</w:t>
      </w:r>
    </w:p>
    <w:p w:rsidR="00BA22D5" w:rsidRDefault="00777F21" w:rsidP="00777F2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Proficient with programming  software; Profab, NC Express and Trutops </w:t>
      </w:r>
    </w:p>
    <w:p w:rsidR="00777F21" w:rsidRDefault="00777F21" w:rsidP="00777F21">
      <w:pPr>
        <w:pStyle w:val="ListParagraph"/>
        <w:numPr>
          <w:ilvl w:val="0"/>
          <w:numId w:val="4"/>
        </w:numPr>
        <w:spacing w:after="0" w:line="240" w:lineRule="auto"/>
      </w:pPr>
      <w:r>
        <w:t>Certified fork lift driver</w:t>
      </w:r>
    </w:p>
    <w:p w:rsidR="00ED5603" w:rsidRDefault="00777F21" w:rsidP="00853CD9">
      <w:pPr>
        <w:pStyle w:val="ListParagraph"/>
        <w:numPr>
          <w:ilvl w:val="0"/>
          <w:numId w:val="4"/>
        </w:numPr>
        <w:spacing w:after="0" w:line="240" w:lineRule="auto"/>
      </w:pPr>
      <w:r>
        <w:t>Overhead crane operator</w:t>
      </w:r>
    </w:p>
    <w:sectPr w:rsidR="00ED5603" w:rsidSect="00DF486A">
      <w:pgSz w:w="12240" w:h="15840"/>
      <w:pgMar w:top="36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897"/>
    <w:multiLevelType w:val="hybridMultilevel"/>
    <w:tmpl w:val="3126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946FE"/>
    <w:multiLevelType w:val="hybridMultilevel"/>
    <w:tmpl w:val="E2F0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B2E9A"/>
    <w:multiLevelType w:val="hybridMultilevel"/>
    <w:tmpl w:val="B02A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860E1"/>
    <w:multiLevelType w:val="hybridMultilevel"/>
    <w:tmpl w:val="70F4B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2B62"/>
    <w:rsid w:val="00074938"/>
    <w:rsid w:val="00296973"/>
    <w:rsid w:val="003519FF"/>
    <w:rsid w:val="007232EE"/>
    <w:rsid w:val="00777F21"/>
    <w:rsid w:val="00853CD9"/>
    <w:rsid w:val="00A87790"/>
    <w:rsid w:val="00BA22D5"/>
    <w:rsid w:val="00BD358E"/>
    <w:rsid w:val="00DF486A"/>
    <w:rsid w:val="00ED5603"/>
    <w:rsid w:val="00F4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B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depiero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2013-04-18T01:18:00Z</cp:lastPrinted>
  <dcterms:created xsi:type="dcterms:W3CDTF">2013-04-17T23:46:00Z</dcterms:created>
  <dcterms:modified xsi:type="dcterms:W3CDTF">2013-04-18T01:19:00Z</dcterms:modified>
</cp:coreProperties>
</file>