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DD" w:rsidRPr="004444BA" w:rsidRDefault="008A77DD" w:rsidP="008A77DD">
      <w:pPr>
        <w:pStyle w:val="Title"/>
        <w:ind w:left="0" w:right="-18"/>
        <w:rPr>
          <w:rFonts w:ascii="Arial" w:hAnsi="Arial"/>
          <w:color w:val="000080"/>
          <w:sz w:val="32"/>
          <w:szCs w:val="32"/>
        </w:rPr>
      </w:pPr>
      <w:r w:rsidRPr="004444BA">
        <w:rPr>
          <w:rFonts w:ascii="Arial" w:hAnsi="Arial"/>
          <w:color w:val="000080"/>
          <w:sz w:val="32"/>
          <w:szCs w:val="32"/>
        </w:rPr>
        <w:t xml:space="preserve">Anthony Craighead  </w:t>
      </w:r>
    </w:p>
    <w:p w:rsidR="008A77DD" w:rsidRPr="004444BA" w:rsidRDefault="008A77DD" w:rsidP="008A77DD">
      <w:pPr>
        <w:ind w:right="-18"/>
        <w:jc w:val="center"/>
        <w:rPr>
          <w:rFonts w:ascii="Arial" w:hAnsi="Arial"/>
          <w:smallCaps/>
          <w:sz w:val="32"/>
          <w:szCs w:val="32"/>
        </w:rPr>
      </w:pPr>
      <w:r w:rsidRPr="004444BA">
        <w:rPr>
          <w:rFonts w:ascii="Arial" w:hAnsi="Arial"/>
          <w:smallCaps/>
          <w:sz w:val="32"/>
          <w:szCs w:val="32"/>
        </w:rPr>
        <w:t>12993 W. 3</w:t>
      </w:r>
      <w:r w:rsidRPr="004444BA">
        <w:rPr>
          <w:rFonts w:ascii="Arial" w:hAnsi="Arial"/>
          <w:smallCaps/>
          <w:sz w:val="32"/>
          <w:szCs w:val="32"/>
          <w:vertAlign w:val="superscript"/>
        </w:rPr>
        <w:t>rd</w:t>
      </w:r>
      <w:r w:rsidRPr="004444BA">
        <w:rPr>
          <w:rFonts w:ascii="Arial" w:hAnsi="Arial"/>
          <w:smallCaps/>
          <w:sz w:val="32"/>
          <w:szCs w:val="32"/>
        </w:rPr>
        <w:t xml:space="preserve"> Pl.</w:t>
      </w:r>
    </w:p>
    <w:p w:rsidR="008A77DD" w:rsidRPr="004444BA" w:rsidRDefault="008A77DD" w:rsidP="008A77DD">
      <w:pPr>
        <w:ind w:right="-18"/>
        <w:jc w:val="center"/>
        <w:rPr>
          <w:rFonts w:ascii="Arial" w:hAnsi="Arial"/>
          <w:smallCaps/>
          <w:sz w:val="32"/>
          <w:szCs w:val="32"/>
        </w:rPr>
      </w:pPr>
      <w:r w:rsidRPr="004444BA">
        <w:rPr>
          <w:rFonts w:ascii="Arial" w:hAnsi="Arial"/>
          <w:smallCaps/>
          <w:sz w:val="32"/>
          <w:szCs w:val="32"/>
        </w:rPr>
        <w:t>Lakewood, CO. 80228</w:t>
      </w:r>
    </w:p>
    <w:p w:rsidR="008A77DD" w:rsidRPr="004444BA" w:rsidRDefault="008A77DD" w:rsidP="008A77DD">
      <w:pPr>
        <w:ind w:right="-18"/>
        <w:jc w:val="center"/>
        <w:rPr>
          <w:rFonts w:ascii="Arial" w:hAnsi="Arial"/>
          <w:smallCaps/>
          <w:sz w:val="32"/>
          <w:szCs w:val="32"/>
        </w:rPr>
      </w:pPr>
      <w:r w:rsidRPr="004444BA">
        <w:rPr>
          <w:rFonts w:ascii="Arial" w:hAnsi="Arial"/>
          <w:smallCaps/>
          <w:sz w:val="32"/>
          <w:szCs w:val="32"/>
        </w:rPr>
        <w:t>303-763-8173</w:t>
      </w:r>
    </w:p>
    <w:p w:rsidR="008A77DD" w:rsidRPr="004444BA" w:rsidRDefault="008A77DD" w:rsidP="008A77DD">
      <w:pPr>
        <w:ind w:right="-18"/>
        <w:jc w:val="center"/>
        <w:rPr>
          <w:rFonts w:ascii="Arial" w:hAnsi="Arial"/>
          <w:smallCaps/>
          <w:sz w:val="32"/>
          <w:szCs w:val="32"/>
        </w:rPr>
      </w:pPr>
      <w:r w:rsidRPr="004444BA">
        <w:rPr>
          <w:rFonts w:ascii="Arial" w:hAnsi="Arial"/>
          <w:smallCaps/>
          <w:sz w:val="32"/>
          <w:szCs w:val="32"/>
        </w:rPr>
        <w:t>e-mail alciii@aol.com</w:t>
      </w:r>
    </w:p>
    <w:p w:rsidR="008A77DD" w:rsidRPr="004444BA" w:rsidRDefault="00B928D0" w:rsidP="008A77DD">
      <w:pPr>
        <w:pStyle w:val="OmniPage4"/>
        <w:ind w:left="0"/>
        <w:rPr>
          <w:b/>
          <w:bCs/>
          <w:noProof w:val="0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.3pt" o:hrpct="0" o:hralign="center" o:hr="t">
            <v:imagedata r:id="rId6" o:title="BD21328_"/>
          </v:shape>
        </w:pict>
      </w:r>
    </w:p>
    <w:p w:rsidR="008A77DD" w:rsidRPr="004444BA" w:rsidRDefault="008A77DD" w:rsidP="008A77DD">
      <w:pPr>
        <w:pStyle w:val="Heading2"/>
        <w:ind w:left="0"/>
        <w:rPr>
          <w:rFonts w:ascii="Times New Roman" w:hAnsi="Times New Roman" w:cs="Times New Roman"/>
          <w:color w:val="000080"/>
          <w:sz w:val="32"/>
          <w:szCs w:val="32"/>
        </w:rPr>
      </w:pPr>
      <w:r w:rsidRPr="004444BA">
        <w:rPr>
          <w:rFonts w:ascii="Times New Roman" w:hAnsi="Times New Roman" w:cs="Times New Roman"/>
          <w:color w:val="000080"/>
          <w:sz w:val="32"/>
          <w:szCs w:val="32"/>
        </w:rPr>
        <w:t>EXECUTIVE SUMMARY</w:t>
      </w:r>
    </w:p>
    <w:tbl>
      <w:tblPr>
        <w:tblW w:w="11865" w:type="dxa"/>
        <w:jc w:val="center"/>
        <w:tblInd w:w="662" w:type="dxa"/>
        <w:tblLook w:val="01E0" w:firstRow="1" w:lastRow="1" w:firstColumn="1" w:lastColumn="1" w:noHBand="0" w:noVBand="0"/>
      </w:tblPr>
      <w:tblGrid>
        <w:gridCol w:w="4088"/>
        <w:gridCol w:w="3978"/>
        <w:gridCol w:w="3799"/>
      </w:tblGrid>
      <w:tr w:rsidR="008A77DD" w:rsidRPr="004444BA" w:rsidTr="00902FEE">
        <w:trPr>
          <w:trHeight w:val="1331"/>
          <w:jc w:val="center"/>
        </w:trPr>
        <w:tc>
          <w:tcPr>
            <w:tcW w:w="4088" w:type="dxa"/>
          </w:tcPr>
          <w:p w:rsidR="008A77DD" w:rsidRPr="00E6433A" w:rsidRDefault="008A77DD" w:rsidP="00902FEE">
            <w:pPr>
              <w:pStyle w:val="OmniPage3"/>
              <w:tabs>
                <w:tab w:val="clear" w:pos="3747"/>
                <w:tab w:val="clear" w:pos="5968"/>
              </w:tabs>
              <w:ind w:left="113" w:right="1"/>
              <w:rPr>
                <w:noProof w:val="0"/>
                <w:sz w:val="24"/>
                <w:szCs w:val="24"/>
              </w:rPr>
            </w:pPr>
          </w:p>
          <w:p w:rsidR="008A77DD" w:rsidRPr="00E6433A" w:rsidRDefault="008A77DD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ind w:left="1214" w:right="-532" w:firstLine="0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>Sr. Purchasing Manager</w:t>
            </w:r>
          </w:p>
          <w:p w:rsidR="008A77DD" w:rsidRPr="00E6433A" w:rsidRDefault="008A77DD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ind w:left="1214" w:right="-532" w:firstLine="0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 xml:space="preserve">Branded Material </w:t>
            </w:r>
            <w:r w:rsidR="00E6433A">
              <w:rPr>
                <w:noProof w:val="0"/>
                <w:sz w:val="24"/>
                <w:szCs w:val="24"/>
              </w:rPr>
              <w:t>Manager</w:t>
            </w:r>
            <w:r w:rsidR="002B2DF0" w:rsidRPr="00E6433A">
              <w:rPr>
                <w:noProof w:val="0"/>
                <w:sz w:val="24"/>
                <w:szCs w:val="24"/>
              </w:rPr>
              <w:t xml:space="preserve">  </w:t>
            </w:r>
            <w:r w:rsidR="00E6433A">
              <w:rPr>
                <w:noProof w:val="0"/>
                <w:sz w:val="24"/>
                <w:szCs w:val="24"/>
              </w:rPr>
              <w:t>M</w:t>
            </w:r>
            <w:r w:rsidRPr="00E6433A">
              <w:rPr>
                <w:noProof w:val="0"/>
                <w:sz w:val="24"/>
                <w:szCs w:val="24"/>
              </w:rPr>
              <w:t xml:space="preserve"> </w:t>
            </w:r>
          </w:p>
          <w:p w:rsidR="008A77DD" w:rsidRPr="00E6433A" w:rsidRDefault="00E6433A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ind w:left="1214" w:right="-532" w:firstLine="0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Director Print Production</w:t>
            </w:r>
          </w:p>
          <w:p w:rsidR="008A77DD" w:rsidRPr="00E6433A" w:rsidRDefault="00E6433A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ind w:left="1214" w:right="-532" w:firstLine="0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 xml:space="preserve">Strategic Planning </w:t>
            </w:r>
          </w:p>
          <w:p w:rsidR="008A77DD" w:rsidRPr="00E6433A" w:rsidRDefault="00E6433A" w:rsidP="00E6433A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ind w:left="1214" w:right="-532" w:firstLine="0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QS 9000 / ISO 9001</w:t>
            </w:r>
          </w:p>
        </w:tc>
        <w:tc>
          <w:tcPr>
            <w:tcW w:w="3978" w:type="dxa"/>
          </w:tcPr>
          <w:p w:rsidR="008A77DD" w:rsidRPr="00E6433A" w:rsidRDefault="008A77DD" w:rsidP="00902FEE">
            <w:pPr>
              <w:pStyle w:val="OmniPage3"/>
              <w:tabs>
                <w:tab w:val="clear" w:pos="3747"/>
                <w:tab w:val="clear" w:pos="5968"/>
              </w:tabs>
              <w:ind w:right="1"/>
              <w:rPr>
                <w:noProof w:val="0"/>
                <w:sz w:val="24"/>
                <w:szCs w:val="24"/>
              </w:rPr>
            </w:pPr>
          </w:p>
          <w:p w:rsidR="008A77DD" w:rsidRPr="00E6433A" w:rsidRDefault="008A77DD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ind w:right="1" w:firstLine="139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>P &amp; L Budgetary Management</w:t>
            </w:r>
          </w:p>
          <w:p w:rsidR="008A77DD" w:rsidRPr="00E6433A" w:rsidRDefault="008A77DD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ind w:right="1" w:firstLine="139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 xml:space="preserve">Lead Negotiation Manager </w:t>
            </w:r>
          </w:p>
          <w:p w:rsidR="008A77DD" w:rsidRPr="00E6433A" w:rsidRDefault="008A77DD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ind w:right="1" w:firstLine="139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 xml:space="preserve">Performance Metrics Systems </w:t>
            </w:r>
          </w:p>
          <w:p w:rsidR="008A77DD" w:rsidRPr="00E6433A" w:rsidRDefault="00E6433A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ind w:right="1" w:firstLine="139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 xml:space="preserve">Employee Coaching </w:t>
            </w:r>
            <w:r w:rsidR="008A77DD" w:rsidRPr="00E6433A">
              <w:rPr>
                <w:noProof w:val="0"/>
                <w:sz w:val="24"/>
                <w:szCs w:val="24"/>
              </w:rPr>
              <w:t xml:space="preserve"> </w:t>
            </w:r>
          </w:p>
          <w:p w:rsidR="008A77DD" w:rsidRPr="00E6433A" w:rsidRDefault="008A77DD" w:rsidP="008A77DD">
            <w:pPr>
              <w:pStyle w:val="OmniPage3"/>
              <w:numPr>
                <w:ilvl w:val="0"/>
                <w:numId w:val="5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ind w:right="1" w:firstLine="139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 xml:space="preserve">Global Procurement Strategies </w:t>
            </w:r>
          </w:p>
        </w:tc>
        <w:tc>
          <w:tcPr>
            <w:tcW w:w="3799" w:type="dxa"/>
          </w:tcPr>
          <w:p w:rsidR="008A77DD" w:rsidRPr="00E6433A" w:rsidRDefault="008A77DD" w:rsidP="00902FEE">
            <w:pPr>
              <w:pStyle w:val="OmniPage3"/>
              <w:tabs>
                <w:tab w:val="clear" w:pos="3747"/>
                <w:tab w:val="clear" w:pos="5968"/>
              </w:tabs>
              <w:ind w:right="-251"/>
              <w:rPr>
                <w:noProof w:val="0"/>
                <w:sz w:val="24"/>
                <w:szCs w:val="24"/>
              </w:rPr>
            </w:pPr>
          </w:p>
          <w:p w:rsidR="008A77DD" w:rsidRPr="00E6433A" w:rsidRDefault="00E6433A" w:rsidP="008A77DD">
            <w:pPr>
              <w:pStyle w:val="OmniPage3"/>
              <w:numPr>
                <w:ilvl w:val="0"/>
                <w:numId w:val="4"/>
              </w:numPr>
              <w:tabs>
                <w:tab w:val="clear" w:pos="360"/>
                <w:tab w:val="clear" w:pos="3747"/>
                <w:tab w:val="clear" w:pos="5968"/>
                <w:tab w:val="num" w:pos="-138"/>
              </w:tabs>
              <w:ind w:left="185" w:right="1" w:hanging="217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Lead Estimator</w:t>
            </w:r>
            <w:r w:rsidR="008A77DD" w:rsidRPr="00E6433A">
              <w:rPr>
                <w:noProof w:val="0"/>
                <w:sz w:val="24"/>
                <w:szCs w:val="24"/>
              </w:rPr>
              <w:t xml:space="preserve"> </w:t>
            </w:r>
          </w:p>
          <w:p w:rsidR="008A77DD" w:rsidRPr="00E6433A" w:rsidRDefault="008A77DD" w:rsidP="008A77DD">
            <w:pPr>
              <w:pStyle w:val="OmniPage3"/>
              <w:numPr>
                <w:ilvl w:val="0"/>
                <w:numId w:val="4"/>
              </w:numPr>
              <w:tabs>
                <w:tab w:val="clear" w:pos="360"/>
                <w:tab w:val="clear" w:pos="3747"/>
                <w:tab w:val="clear" w:pos="5968"/>
                <w:tab w:val="num" w:pos="-138"/>
              </w:tabs>
              <w:ind w:left="185" w:right="1" w:hanging="217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 xml:space="preserve">Contract Administrator </w:t>
            </w:r>
          </w:p>
          <w:p w:rsidR="008A77DD" w:rsidRPr="00E6433A" w:rsidRDefault="00E6433A" w:rsidP="008A77DD">
            <w:pPr>
              <w:pStyle w:val="OmniPage3"/>
              <w:numPr>
                <w:ilvl w:val="0"/>
                <w:numId w:val="4"/>
              </w:numPr>
              <w:tabs>
                <w:tab w:val="clear" w:pos="360"/>
                <w:tab w:val="clear" w:pos="3747"/>
                <w:tab w:val="clear" w:pos="5968"/>
                <w:tab w:val="num" w:pos="-138"/>
              </w:tabs>
              <w:ind w:left="185" w:right="1" w:hanging="217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Process</w:t>
            </w:r>
            <w:r w:rsidR="008A77DD" w:rsidRPr="00E6433A">
              <w:rPr>
                <w:noProof w:val="0"/>
                <w:sz w:val="24"/>
                <w:szCs w:val="24"/>
              </w:rPr>
              <w:t xml:space="preserve"> Productivity</w:t>
            </w:r>
            <w:r>
              <w:rPr>
                <w:noProof w:val="0"/>
                <w:sz w:val="24"/>
                <w:szCs w:val="24"/>
              </w:rPr>
              <w:t xml:space="preserve"> Improvement</w:t>
            </w:r>
          </w:p>
          <w:p w:rsidR="008A77DD" w:rsidRPr="00E6433A" w:rsidRDefault="00E6433A" w:rsidP="008A77DD">
            <w:pPr>
              <w:pStyle w:val="OmniPage3"/>
              <w:numPr>
                <w:ilvl w:val="0"/>
                <w:numId w:val="4"/>
              </w:numPr>
              <w:tabs>
                <w:tab w:val="clear" w:pos="360"/>
                <w:tab w:val="clear" w:pos="3747"/>
                <w:tab w:val="clear" w:pos="5968"/>
                <w:tab w:val="num" w:pos="-138"/>
              </w:tabs>
              <w:ind w:left="185" w:right="1" w:hanging="217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New Print Technology Lead</w:t>
            </w:r>
          </w:p>
          <w:p w:rsidR="008A77DD" w:rsidRDefault="008A77DD" w:rsidP="008A77DD">
            <w:pPr>
              <w:pStyle w:val="OmniPage3"/>
              <w:numPr>
                <w:ilvl w:val="0"/>
                <w:numId w:val="4"/>
              </w:numPr>
              <w:tabs>
                <w:tab w:val="clear" w:pos="360"/>
                <w:tab w:val="clear" w:pos="3747"/>
                <w:tab w:val="clear" w:pos="5968"/>
                <w:tab w:val="num" w:pos="-138"/>
              </w:tabs>
              <w:ind w:left="185" w:right="1" w:hanging="217"/>
              <w:rPr>
                <w:noProof w:val="0"/>
                <w:sz w:val="24"/>
                <w:szCs w:val="24"/>
              </w:rPr>
            </w:pPr>
            <w:r w:rsidRPr="00E6433A">
              <w:rPr>
                <w:noProof w:val="0"/>
                <w:sz w:val="24"/>
                <w:szCs w:val="24"/>
              </w:rPr>
              <w:t>Change Management Lead</w:t>
            </w:r>
          </w:p>
          <w:p w:rsidR="00E6433A" w:rsidRPr="00E6433A" w:rsidRDefault="00E6433A" w:rsidP="008A77DD">
            <w:pPr>
              <w:pStyle w:val="OmniPage3"/>
              <w:numPr>
                <w:ilvl w:val="0"/>
                <w:numId w:val="4"/>
              </w:numPr>
              <w:tabs>
                <w:tab w:val="clear" w:pos="360"/>
                <w:tab w:val="clear" w:pos="3747"/>
                <w:tab w:val="clear" w:pos="5968"/>
                <w:tab w:val="num" w:pos="-138"/>
              </w:tabs>
              <w:ind w:left="185" w:right="1" w:hanging="217"/>
              <w:rPr>
                <w:noProof w:val="0"/>
                <w:sz w:val="24"/>
                <w:szCs w:val="24"/>
              </w:rPr>
            </w:pPr>
          </w:p>
        </w:tc>
      </w:tr>
    </w:tbl>
    <w:p w:rsidR="008A77DD" w:rsidRPr="00E6433A" w:rsidRDefault="008A77DD" w:rsidP="008A77DD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E6433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E6433A">
        <w:rPr>
          <w:rFonts w:ascii="Times New Roman" w:eastAsia="MS Mincho" w:hAnsi="Times New Roman" w:cs="Times New Roman"/>
          <w:sz w:val="28"/>
          <w:szCs w:val="28"/>
        </w:rPr>
        <w:t>Team leader with</w:t>
      </w:r>
      <w:r w:rsidR="002B2DF0" w:rsidRPr="00E6433A">
        <w:rPr>
          <w:rFonts w:ascii="Times New Roman" w:eastAsia="MS Mincho" w:hAnsi="Times New Roman" w:cs="Times New Roman"/>
          <w:sz w:val="28"/>
          <w:szCs w:val="28"/>
        </w:rPr>
        <w:t xml:space="preserve"> 20</w:t>
      </w:r>
      <w:r w:rsidRPr="00E6433A">
        <w:rPr>
          <w:rFonts w:ascii="Times New Roman" w:eastAsia="MS Mincho" w:hAnsi="Times New Roman" w:cs="Times New Roman"/>
          <w:sz w:val="28"/>
          <w:szCs w:val="28"/>
        </w:rPr>
        <w:t xml:space="preserve"> years of experience managing precision product</w:t>
      </w:r>
      <w:r w:rsidR="002B2DF0" w:rsidRPr="00E6433A">
        <w:rPr>
          <w:rFonts w:ascii="Times New Roman" w:eastAsia="MS Mincho" w:hAnsi="Times New Roman" w:cs="Times New Roman"/>
          <w:sz w:val="28"/>
          <w:szCs w:val="28"/>
        </w:rPr>
        <w:t xml:space="preserve"> production</w:t>
      </w:r>
      <w:r w:rsidRPr="00E6433A">
        <w:rPr>
          <w:rFonts w:ascii="Times New Roman" w:eastAsia="MS Mincho" w:hAnsi="Times New Roman" w:cs="Times New Roman"/>
          <w:sz w:val="28"/>
          <w:szCs w:val="28"/>
        </w:rPr>
        <w:t>, and services.</w:t>
      </w:r>
      <w:proofErr w:type="gramEnd"/>
      <w:r w:rsidRPr="00E6433A">
        <w:rPr>
          <w:rFonts w:ascii="Times New Roman" w:eastAsia="MS Mincho" w:hAnsi="Times New Roman" w:cs="Times New Roman"/>
          <w:sz w:val="28"/>
          <w:szCs w:val="28"/>
        </w:rPr>
        <w:t xml:space="preserve"> Control an annual budget of</w:t>
      </w:r>
      <w:r w:rsidR="00E6433A">
        <w:rPr>
          <w:rFonts w:ascii="Times New Roman" w:hAnsi="Times New Roman" w:cs="Times New Roman"/>
          <w:sz w:val="28"/>
          <w:szCs w:val="28"/>
        </w:rPr>
        <w:t xml:space="preserve"> $45</w:t>
      </w:r>
      <w:r w:rsidRPr="00E6433A">
        <w:rPr>
          <w:rFonts w:ascii="Times New Roman" w:hAnsi="Times New Roman" w:cs="Times New Roman"/>
          <w:sz w:val="28"/>
          <w:szCs w:val="28"/>
        </w:rPr>
        <w:t xml:space="preserve">M and 5 years of design and implementation of a global procurement network. </w:t>
      </w:r>
      <w:proofErr w:type="gramStart"/>
      <w:r w:rsidRPr="00E6433A">
        <w:rPr>
          <w:rFonts w:ascii="Times New Roman" w:eastAsia="MS Mincho" w:hAnsi="Times New Roman" w:cs="Times New Roman"/>
          <w:sz w:val="28"/>
          <w:szCs w:val="28"/>
        </w:rPr>
        <w:t>Versed in the creation of corporate strategic goals and team based action plans which include the implementation of organizational performance metrics.</w:t>
      </w:r>
      <w:proofErr w:type="gramEnd"/>
      <w:r w:rsidR="002B2DF0" w:rsidRPr="00E6433A">
        <w:rPr>
          <w:rFonts w:ascii="Times New Roman" w:hAnsi="Times New Roman" w:cs="Times New Roman"/>
          <w:sz w:val="28"/>
          <w:szCs w:val="28"/>
        </w:rPr>
        <w:t xml:space="preserve"> </w:t>
      </w:r>
      <w:r w:rsidRPr="00E64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7DD" w:rsidRPr="00E6433A" w:rsidRDefault="008A77DD" w:rsidP="008A77D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8A77DD" w:rsidRPr="00E6433A" w:rsidRDefault="008A77DD" w:rsidP="008A77DD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E6433A">
        <w:rPr>
          <w:rFonts w:ascii="Times New Roman" w:hAnsi="Times New Roman" w:cs="Times New Roman"/>
          <w:sz w:val="28"/>
          <w:szCs w:val="28"/>
        </w:rPr>
        <w:t xml:space="preserve">A proven game changer, with a history of managing production operations, purchasing </w:t>
      </w:r>
      <w:r w:rsidR="002B2DF0" w:rsidRPr="00E6433A">
        <w:rPr>
          <w:rFonts w:ascii="Times New Roman" w:hAnsi="Times New Roman" w:cs="Times New Roman"/>
          <w:sz w:val="28"/>
          <w:szCs w:val="28"/>
        </w:rPr>
        <w:t>&amp; product brand</w:t>
      </w:r>
      <w:r w:rsidR="001D2823" w:rsidRPr="00E6433A">
        <w:rPr>
          <w:rFonts w:ascii="Times New Roman" w:hAnsi="Times New Roman" w:cs="Times New Roman"/>
          <w:sz w:val="28"/>
          <w:szCs w:val="28"/>
        </w:rPr>
        <w:t>ing</w:t>
      </w:r>
      <w:r w:rsidR="00FE273B">
        <w:rPr>
          <w:rFonts w:ascii="Times New Roman" w:eastAsia="MS Mincho" w:hAnsi="Times New Roman" w:cs="Times New Roman"/>
          <w:sz w:val="28"/>
          <w:szCs w:val="28"/>
        </w:rPr>
        <w:t>,</w:t>
      </w:r>
      <w:r w:rsidR="001D2823" w:rsidRPr="00E6433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E273B">
        <w:rPr>
          <w:rFonts w:ascii="Times New Roman" w:eastAsia="MS Mincho" w:hAnsi="Times New Roman" w:cs="Times New Roman"/>
          <w:sz w:val="28"/>
          <w:szCs w:val="28"/>
        </w:rPr>
        <w:t>d</w:t>
      </w:r>
      <w:r w:rsidR="001D2823" w:rsidRPr="00E6433A">
        <w:rPr>
          <w:rFonts w:ascii="Times New Roman" w:eastAsia="MS Mincho" w:hAnsi="Times New Roman" w:cs="Times New Roman"/>
          <w:sz w:val="28"/>
          <w:szCs w:val="28"/>
        </w:rPr>
        <w:t>irect mail,</w:t>
      </w:r>
      <w:r w:rsidRPr="00E6433A">
        <w:rPr>
          <w:rFonts w:ascii="Times New Roman" w:eastAsia="MS Mincho" w:hAnsi="Times New Roman" w:cs="Times New Roman"/>
          <w:sz w:val="28"/>
          <w:szCs w:val="28"/>
        </w:rPr>
        <w:t xml:space="preserve"> consumer</w:t>
      </w:r>
      <w:r w:rsidR="00FE27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6433A">
        <w:rPr>
          <w:rFonts w:ascii="Times New Roman" w:eastAsia="MS Mincho" w:hAnsi="Times New Roman" w:cs="Times New Roman"/>
          <w:sz w:val="28"/>
          <w:szCs w:val="28"/>
        </w:rPr>
        <w:t>packa</w:t>
      </w:r>
      <w:r w:rsidR="00FE273B">
        <w:rPr>
          <w:rFonts w:ascii="Times New Roman" w:eastAsia="MS Mincho" w:hAnsi="Times New Roman" w:cs="Times New Roman"/>
          <w:sz w:val="28"/>
          <w:szCs w:val="28"/>
        </w:rPr>
        <w:t>ging, store signage and FSI</w:t>
      </w:r>
      <w:r w:rsidR="001D2823" w:rsidRPr="00E6433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E273B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E6433A">
        <w:rPr>
          <w:rFonts w:ascii="Times New Roman" w:hAnsi="Times New Roman" w:cs="Times New Roman"/>
          <w:sz w:val="28"/>
          <w:szCs w:val="28"/>
        </w:rPr>
        <w:t>An</w:t>
      </w:r>
      <w:r w:rsidRPr="00E6433A">
        <w:rPr>
          <w:rFonts w:ascii="Times New Roman" w:eastAsia="MS Mincho" w:hAnsi="Times New Roman" w:cs="Times New Roman"/>
          <w:sz w:val="28"/>
          <w:szCs w:val="28"/>
        </w:rPr>
        <w:t xml:space="preserve"> insi</w:t>
      </w:r>
      <w:r w:rsidR="00FE273B">
        <w:rPr>
          <w:rFonts w:ascii="Times New Roman" w:eastAsia="MS Mincho" w:hAnsi="Times New Roman" w:cs="Times New Roman"/>
          <w:sz w:val="28"/>
          <w:szCs w:val="28"/>
        </w:rPr>
        <w:t>ghtful hands-on leader with</w:t>
      </w:r>
      <w:r w:rsidRPr="00E6433A">
        <w:rPr>
          <w:rFonts w:ascii="Times New Roman" w:eastAsia="MS Mincho" w:hAnsi="Times New Roman" w:cs="Times New Roman"/>
          <w:sz w:val="28"/>
          <w:szCs w:val="28"/>
        </w:rPr>
        <w:t xml:space="preserve"> highly </w:t>
      </w:r>
      <w:r w:rsidRPr="00E6433A">
        <w:rPr>
          <w:rFonts w:ascii="Times New Roman" w:eastAsia="MS Mincho" w:hAnsi="Times New Roman" w:cs="Times New Roman"/>
          <w:sz w:val="28"/>
          <w:szCs w:val="28"/>
          <w:u w:val="single"/>
        </w:rPr>
        <w:t>transferable</w:t>
      </w:r>
      <w:r w:rsidRPr="00E6433A">
        <w:rPr>
          <w:rFonts w:ascii="Times New Roman" w:eastAsia="MS Mincho" w:hAnsi="Times New Roman" w:cs="Times New Roman"/>
          <w:sz w:val="28"/>
          <w:szCs w:val="28"/>
        </w:rPr>
        <w:t xml:space="preserve"> skill set, who fosters working relationships between company stakeholders &amp; their downstream customers in order to maintain a clear understanding of their daily performance, to the customer’s expectations</w:t>
      </w:r>
    </w:p>
    <w:p w:rsidR="004444BA" w:rsidRDefault="004444BA" w:rsidP="004444BA">
      <w:pPr>
        <w:pStyle w:val="Heading5"/>
        <w:rPr>
          <w:sz w:val="28"/>
          <w:szCs w:val="28"/>
        </w:rPr>
      </w:pPr>
    </w:p>
    <w:p w:rsidR="004444BA" w:rsidRPr="004444BA" w:rsidRDefault="008A77DD" w:rsidP="004444BA">
      <w:pPr>
        <w:pStyle w:val="Heading5"/>
        <w:rPr>
          <w:sz w:val="32"/>
          <w:szCs w:val="32"/>
        </w:rPr>
      </w:pPr>
      <w:r w:rsidRPr="004444BA">
        <w:rPr>
          <w:sz w:val="32"/>
          <w:szCs w:val="32"/>
        </w:rPr>
        <w:t>ACCOMPLISHMENTS</w:t>
      </w:r>
    </w:p>
    <w:p w:rsidR="008A77DD" w:rsidRPr="004444BA" w:rsidRDefault="008A77DD" w:rsidP="008A77DD">
      <w:pPr>
        <w:pStyle w:val="BalloonText"/>
        <w:rPr>
          <w:rFonts w:ascii="Times New Roman" w:hAnsi="Times New Roman" w:cs="Times New Roman"/>
          <w:color w:val="000080"/>
          <w:sz w:val="28"/>
          <w:szCs w:val="28"/>
        </w:rPr>
      </w:pPr>
    </w:p>
    <w:p w:rsidR="008A77DD" w:rsidRPr="004444BA" w:rsidRDefault="00FE273B" w:rsidP="008A77DD">
      <w:pPr>
        <w:pStyle w:val="OmniPage9"/>
        <w:numPr>
          <w:ilvl w:val="0"/>
          <w:numId w:val="1"/>
        </w:numPr>
        <w:tabs>
          <w:tab w:val="left" w:pos="5760"/>
        </w:tabs>
        <w:ind w:right="0"/>
        <w:rPr>
          <w:noProof w:val="0"/>
          <w:sz w:val="28"/>
          <w:szCs w:val="28"/>
        </w:rPr>
      </w:pPr>
      <w:r>
        <w:rPr>
          <w:sz w:val="28"/>
          <w:szCs w:val="28"/>
        </w:rPr>
        <w:t xml:space="preserve"> Reduce overall print produ</w:t>
      </w:r>
      <w:r w:rsidR="007C1BA9">
        <w:rPr>
          <w:sz w:val="28"/>
          <w:szCs w:val="28"/>
        </w:rPr>
        <w:t xml:space="preserve">ction expenture by 7 % saving </w:t>
      </w:r>
      <w:r w:rsidR="000B7514">
        <w:rPr>
          <w:sz w:val="28"/>
          <w:szCs w:val="28"/>
        </w:rPr>
        <w:t xml:space="preserve"> per</w:t>
      </w:r>
      <w:r w:rsidR="008A77DD" w:rsidRPr="004444BA">
        <w:rPr>
          <w:sz w:val="28"/>
          <w:szCs w:val="28"/>
        </w:rPr>
        <w:t xml:space="preserve"> year</w:t>
      </w:r>
      <w:r w:rsidR="007C1BA9">
        <w:rPr>
          <w:sz w:val="28"/>
          <w:szCs w:val="28"/>
        </w:rPr>
        <w:t xml:space="preserve"> on a three year contract</w:t>
      </w:r>
      <w:r w:rsidR="008A77DD" w:rsidRPr="004444BA">
        <w:rPr>
          <w:sz w:val="28"/>
          <w:szCs w:val="28"/>
        </w:rPr>
        <w:t>.</w:t>
      </w:r>
    </w:p>
    <w:p w:rsidR="008A77DD" w:rsidRPr="004444BA" w:rsidRDefault="008A77DD" w:rsidP="008A77DD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444BA">
        <w:rPr>
          <w:sz w:val="28"/>
          <w:szCs w:val="28"/>
        </w:rPr>
        <w:t>Successfully launched and managed</w:t>
      </w:r>
      <w:r w:rsidR="00D70F82">
        <w:rPr>
          <w:sz w:val="28"/>
          <w:szCs w:val="28"/>
        </w:rPr>
        <w:t xml:space="preserve"> direct paper purchasing from 3 different mills cutting paper cost by 5M per year</w:t>
      </w:r>
      <w:r w:rsidRPr="004444BA">
        <w:rPr>
          <w:sz w:val="28"/>
          <w:szCs w:val="28"/>
        </w:rPr>
        <w:t>.</w:t>
      </w:r>
    </w:p>
    <w:p w:rsidR="008A77DD" w:rsidRPr="004444BA" w:rsidRDefault="008A77DD" w:rsidP="008A77DD">
      <w:pPr>
        <w:pStyle w:val="OmniPage9"/>
        <w:numPr>
          <w:ilvl w:val="0"/>
          <w:numId w:val="1"/>
        </w:numPr>
        <w:tabs>
          <w:tab w:val="left" w:pos="5760"/>
        </w:tabs>
        <w:ind w:right="0"/>
        <w:rPr>
          <w:noProof w:val="0"/>
          <w:sz w:val="28"/>
          <w:szCs w:val="28"/>
        </w:rPr>
      </w:pPr>
      <w:r w:rsidRPr="004444BA">
        <w:rPr>
          <w:noProof w:val="0"/>
          <w:sz w:val="28"/>
          <w:szCs w:val="28"/>
        </w:rPr>
        <w:t xml:space="preserve"> </w:t>
      </w:r>
      <w:r w:rsidR="00D70F82">
        <w:rPr>
          <w:noProof w:val="0"/>
          <w:sz w:val="28"/>
          <w:szCs w:val="28"/>
        </w:rPr>
        <w:t>Help m</w:t>
      </w:r>
      <w:r w:rsidRPr="004444BA">
        <w:rPr>
          <w:noProof w:val="0"/>
          <w:sz w:val="28"/>
          <w:szCs w:val="28"/>
        </w:rPr>
        <w:t>anaged</w:t>
      </w:r>
      <w:r w:rsidR="00D70F82">
        <w:rPr>
          <w:noProof w:val="0"/>
          <w:sz w:val="28"/>
          <w:szCs w:val="28"/>
        </w:rPr>
        <w:t xml:space="preserve"> the branded marketing </w:t>
      </w:r>
      <w:r w:rsidR="00C934FB">
        <w:rPr>
          <w:noProof w:val="0"/>
          <w:sz w:val="28"/>
          <w:szCs w:val="28"/>
        </w:rPr>
        <w:t>objectives for all print material to</w:t>
      </w:r>
      <w:r w:rsidR="00D70F82">
        <w:rPr>
          <w:noProof w:val="0"/>
          <w:sz w:val="28"/>
          <w:szCs w:val="28"/>
        </w:rPr>
        <w:t xml:space="preserve"> </w:t>
      </w:r>
      <w:r w:rsidR="00C934FB">
        <w:rPr>
          <w:noProof w:val="0"/>
          <w:sz w:val="28"/>
          <w:szCs w:val="28"/>
        </w:rPr>
        <w:t>improved customer awareness of new items and services by 7%</w:t>
      </w:r>
      <w:r w:rsidRPr="004444BA">
        <w:rPr>
          <w:noProof w:val="0"/>
          <w:sz w:val="28"/>
          <w:szCs w:val="28"/>
        </w:rPr>
        <w:t>.</w:t>
      </w:r>
      <w:r w:rsidRPr="004444BA">
        <w:rPr>
          <w:sz w:val="28"/>
          <w:szCs w:val="28"/>
        </w:rPr>
        <w:t xml:space="preserve"> </w:t>
      </w:r>
    </w:p>
    <w:p w:rsidR="008A77DD" w:rsidRPr="004444BA" w:rsidRDefault="00DB4AA9" w:rsidP="008A77DD">
      <w:pPr>
        <w:pStyle w:val="OmniPage9"/>
        <w:numPr>
          <w:ilvl w:val="0"/>
          <w:numId w:val="1"/>
        </w:numPr>
        <w:ind w:righ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Negotiated 7% reduction in  printing cost for 20 different direct mail titels ove</w:t>
      </w:r>
      <w:r w:rsidR="00E229B3">
        <w:rPr>
          <w:sz w:val="28"/>
          <w:szCs w:val="28"/>
        </w:rPr>
        <w:t>r the life of a 3 year contract with 3 different web and sheet feed printers.</w:t>
      </w:r>
    </w:p>
    <w:p w:rsidR="008A77DD" w:rsidRPr="00D70F82" w:rsidRDefault="008A77DD" w:rsidP="00D70F82">
      <w:pPr>
        <w:pStyle w:val="OmniPage7"/>
        <w:numPr>
          <w:ilvl w:val="0"/>
          <w:numId w:val="1"/>
        </w:numPr>
        <w:tabs>
          <w:tab w:val="clear" w:pos="118"/>
          <w:tab w:val="clear" w:pos="9517"/>
        </w:tabs>
        <w:ind w:right="1"/>
        <w:rPr>
          <w:noProof w:val="0"/>
          <w:sz w:val="28"/>
          <w:szCs w:val="28"/>
        </w:rPr>
      </w:pPr>
      <w:r w:rsidRPr="004444BA">
        <w:rPr>
          <w:noProof w:val="0"/>
          <w:sz w:val="28"/>
          <w:szCs w:val="28"/>
        </w:rPr>
        <w:t>Implemented processes throughout the manufac</w:t>
      </w:r>
      <w:r w:rsidR="000F41EF">
        <w:rPr>
          <w:noProof w:val="0"/>
          <w:sz w:val="28"/>
          <w:szCs w:val="28"/>
        </w:rPr>
        <w:t>turing and distribution areas for print production</w:t>
      </w:r>
      <w:r w:rsidRPr="004444BA">
        <w:rPr>
          <w:noProof w:val="0"/>
          <w:sz w:val="28"/>
          <w:szCs w:val="28"/>
        </w:rPr>
        <w:t xml:space="preserve"> which led to the improvement of inventory location accuracy by</w:t>
      </w:r>
      <w:r w:rsidR="000F41EF">
        <w:rPr>
          <w:noProof w:val="0"/>
          <w:sz w:val="28"/>
          <w:szCs w:val="28"/>
        </w:rPr>
        <w:t xml:space="preserve"> 13%.</w:t>
      </w:r>
    </w:p>
    <w:p w:rsidR="008A77DD" w:rsidRPr="004444BA" w:rsidRDefault="008A77DD" w:rsidP="008A77DD">
      <w:pPr>
        <w:pStyle w:val="OmniPage9"/>
        <w:ind w:left="0" w:right="0"/>
        <w:textAlignment w:val="auto"/>
        <w:rPr>
          <w:color w:val="000080"/>
          <w:sz w:val="28"/>
          <w:szCs w:val="28"/>
        </w:rPr>
      </w:pPr>
    </w:p>
    <w:p w:rsidR="004444BA" w:rsidRDefault="004444BA" w:rsidP="008A77DD">
      <w:pPr>
        <w:pStyle w:val="Heading5"/>
        <w:rPr>
          <w:sz w:val="32"/>
          <w:szCs w:val="32"/>
        </w:rPr>
      </w:pPr>
    </w:p>
    <w:p w:rsidR="008A77DD" w:rsidRPr="004444BA" w:rsidRDefault="008A77DD" w:rsidP="008A77DD">
      <w:pPr>
        <w:pStyle w:val="Heading5"/>
        <w:rPr>
          <w:sz w:val="32"/>
          <w:szCs w:val="32"/>
        </w:rPr>
      </w:pPr>
      <w:r w:rsidRPr="004444BA">
        <w:rPr>
          <w:sz w:val="32"/>
          <w:szCs w:val="32"/>
        </w:rPr>
        <w:t>PROFESSIONAL EXPERIENCE</w:t>
      </w:r>
    </w:p>
    <w:p w:rsidR="008A77DD" w:rsidRPr="004444BA" w:rsidRDefault="008A77DD" w:rsidP="008A77DD">
      <w:pPr>
        <w:tabs>
          <w:tab w:val="right" w:pos="1655"/>
        </w:tabs>
        <w:rPr>
          <w:color w:val="000080"/>
          <w:sz w:val="32"/>
          <w:szCs w:val="32"/>
        </w:rPr>
      </w:pPr>
      <w:r w:rsidRPr="004444BA">
        <w:rPr>
          <w:color w:val="000080"/>
          <w:sz w:val="32"/>
          <w:szCs w:val="32"/>
        </w:rPr>
        <w:tab/>
      </w:r>
    </w:p>
    <w:p w:rsidR="00AD1D3A" w:rsidRPr="004444BA" w:rsidRDefault="008A77DD" w:rsidP="004444BA">
      <w:pPr>
        <w:pStyle w:val="OmniPage7"/>
        <w:tabs>
          <w:tab w:val="clear" w:pos="118"/>
          <w:tab w:val="clear" w:pos="9517"/>
        </w:tabs>
        <w:ind w:left="-90" w:right="-72"/>
        <w:jc w:val="left"/>
        <w:rPr>
          <w:b/>
          <w:iCs/>
          <w:noProof w:val="0"/>
          <w:color w:val="000080"/>
          <w:sz w:val="32"/>
          <w:szCs w:val="32"/>
        </w:rPr>
      </w:pPr>
      <w:r w:rsidRPr="004444BA">
        <w:rPr>
          <w:b/>
          <w:caps/>
          <w:noProof w:val="0"/>
          <w:color w:val="000080"/>
          <w:sz w:val="32"/>
          <w:szCs w:val="32"/>
        </w:rPr>
        <w:lastRenderedPageBreak/>
        <w:t xml:space="preserve">  Performance</w:t>
      </w:r>
      <w:r w:rsidRPr="004444BA">
        <w:rPr>
          <w:b/>
          <w:caps/>
          <w:noProof w:val="0"/>
          <w:color w:val="000080"/>
          <w:sz w:val="32"/>
          <w:szCs w:val="32"/>
        </w:rPr>
        <w:tab/>
      </w:r>
      <w:r w:rsidRPr="004444BA">
        <w:rPr>
          <w:b/>
          <w:caps/>
          <w:noProof w:val="0"/>
          <w:color w:val="000080"/>
          <w:sz w:val="32"/>
          <w:szCs w:val="32"/>
        </w:rPr>
        <w:tab/>
      </w:r>
      <w:r w:rsidRPr="004444BA">
        <w:rPr>
          <w:b/>
          <w:noProof w:val="0"/>
          <w:color w:val="000080"/>
          <w:sz w:val="32"/>
          <w:szCs w:val="32"/>
        </w:rPr>
        <w:tab/>
      </w:r>
      <w:r w:rsidRPr="004444BA">
        <w:rPr>
          <w:b/>
          <w:noProof w:val="0"/>
          <w:color w:val="000080"/>
          <w:sz w:val="32"/>
          <w:szCs w:val="32"/>
        </w:rPr>
        <w:tab/>
      </w:r>
      <w:r w:rsidRPr="004444BA">
        <w:rPr>
          <w:b/>
          <w:noProof w:val="0"/>
          <w:color w:val="000080"/>
          <w:sz w:val="32"/>
          <w:szCs w:val="32"/>
        </w:rPr>
        <w:tab/>
        <w:t xml:space="preserve">            </w:t>
      </w:r>
      <w:r w:rsidRPr="004444BA">
        <w:rPr>
          <w:b/>
          <w:noProof w:val="0"/>
          <w:color w:val="000080"/>
          <w:sz w:val="32"/>
          <w:szCs w:val="32"/>
        </w:rPr>
        <w:tab/>
      </w:r>
      <w:r w:rsidRPr="004444BA">
        <w:rPr>
          <w:b/>
          <w:noProof w:val="0"/>
          <w:color w:val="000080"/>
          <w:sz w:val="32"/>
          <w:szCs w:val="32"/>
        </w:rPr>
        <w:tab/>
        <w:t xml:space="preserve">        </w:t>
      </w:r>
      <w:r w:rsidRPr="004444BA">
        <w:rPr>
          <w:b/>
          <w:noProof w:val="0"/>
          <w:color w:val="000080"/>
          <w:sz w:val="32"/>
          <w:szCs w:val="32"/>
        </w:rPr>
        <w:tab/>
        <w:t xml:space="preserve">      </w:t>
      </w:r>
    </w:p>
    <w:p w:rsidR="00AD1D3A" w:rsidRPr="004444BA" w:rsidRDefault="00AD1D3A" w:rsidP="00AD1D3A">
      <w:pPr>
        <w:pStyle w:val="OmniPage7"/>
        <w:tabs>
          <w:tab w:val="clear" w:pos="118"/>
          <w:tab w:val="clear" w:pos="9517"/>
        </w:tabs>
        <w:ind w:left="0" w:right="-72"/>
        <w:jc w:val="left"/>
        <w:rPr>
          <w:b/>
          <w:iCs/>
          <w:noProof w:val="0"/>
          <w:color w:val="000080"/>
          <w:sz w:val="28"/>
          <w:szCs w:val="28"/>
        </w:rPr>
      </w:pPr>
    </w:p>
    <w:p w:rsidR="008A77DD" w:rsidRPr="004444BA" w:rsidRDefault="008A77DD" w:rsidP="00AD1D3A">
      <w:pPr>
        <w:pStyle w:val="OmniPage7"/>
        <w:tabs>
          <w:tab w:val="clear" w:pos="118"/>
          <w:tab w:val="clear" w:pos="9517"/>
        </w:tabs>
        <w:ind w:left="0" w:right="-72"/>
        <w:jc w:val="left"/>
        <w:rPr>
          <w:b/>
          <w:caps/>
          <w:noProof w:val="0"/>
          <w:color w:val="000080"/>
          <w:sz w:val="28"/>
          <w:szCs w:val="28"/>
        </w:rPr>
      </w:pPr>
      <w:r w:rsidRPr="004444BA">
        <w:rPr>
          <w:b/>
          <w:iCs/>
          <w:noProof w:val="0"/>
          <w:color w:val="000080"/>
          <w:sz w:val="28"/>
          <w:szCs w:val="28"/>
        </w:rPr>
        <w:t xml:space="preserve">Neiman Marcus </w:t>
      </w:r>
    </w:p>
    <w:p w:rsidR="008A77DD" w:rsidRPr="004444BA" w:rsidRDefault="000F41EF" w:rsidP="008A77DD">
      <w:pPr>
        <w:pStyle w:val="OmniPage7"/>
        <w:tabs>
          <w:tab w:val="clear" w:pos="118"/>
          <w:tab w:val="clear" w:pos="9517"/>
        </w:tabs>
        <w:ind w:left="-90" w:right="-72"/>
        <w:jc w:val="left"/>
        <w:rPr>
          <w:b/>
          <w:iCs/>
          <w:noProof w:val="0"/>
          <w:color w:val="000080"/>
          <w:sz w:val="28"/>
          <w:szCs w:val="28"/>
        </w:rPr>
      </w:pPr>
      <w:r>
        <w:rPr>
          <w:b/>
          <w:bCs/>
          <w:iCs/>
          <w:color w:val="000080"/>
          <w:sz w:val="28"/>
          <w:szCs w:val="28"/>
        </w:rPr>
        <w:t xml:space="preserve">Sr. Manager Corp. Purchasing </w:t>
      </w:r>
      <w:r w:rsidR="008A77DD" w:rsidRPr="004444BA">
        <w:rPr>
          <w:b/>
          <w:bCs/>
          <w:i/>
          <w:iCs/>
          <w:color w:val="000080"/>
          <w:sz w:val="28"/>
          <w:szCs w:val="28"/>
        </w:rPr>
        <w:t xml:space="preserve"> – Dallas, TX                                                                    </w:t>
      </w:r>
      <w:r w:rsidR="008A77DD" w:rsidRPr="004444BA">
        <w:rPr>
          <w:b/>
          <w:noProof w:val="0"/>
          <w:color w:val="000080"/>
          <w:sz w:val="28"/>
          <w:szCs w:val="28"/>
        </w:rPr>
        <w:t xml:space="preserve">     2006 to </w:t>
      </w:r>
      <w:r w:rsidR="008A77DD" w:rsidRPr="004444BA">
        <w:rPr>
          <w:b/>
          <w:iCs/>
          <w:noProof w:val="0"/>
          <w:color w:val="000080"/>
          <w:sz w:val="28"/>
          <w:szCs w:val="28"/>
        </w:rPr>
        <w:t>2011</w:t>
      </w:r>
      <w:r w:rsidR="008A77DD" w:rsidRPr="004444BA">
        <w:rPr>
          <w:b/>
          <w:bCs/>
          <w:i/>
          <w:iCs/>
          <w:color w:val="000080"/>
          <w:sz w:val="28"/>
          <w:szCs w:val="28"/>
        </w:rPr>
        <w:t xml:space="preserve">            </w:t>
      </w:r>
      <w:r w:rsidR="008A77DD" w:rsidRPr="004444BA">
        <w:rPr>
          <w:b/>
          <w:i/>
          <w:noProof w:val="0"/>
          <w:color w:val="000080"/>
          <w:sz w:val="28"/>
          <w:szCs w:val="28"/>
        </w:rPr>
        <w:tab/>
      </w:r>
    </w:p>
    <w:p w:rsidR="008A77DD" w:rsidRPr="004444BA" w:rsidRDefault="000F41EF" w:rsidP="008A77DD">
      <w:pPr>
        <w:pStyle w:val="OmniPage7"/>
        <w:tabs>
          <w:tab w:val="clear" w:pos="118"/>
          <w:tab w:val="clear" w:pos="9517"/>
        </w:tabs>
        <w:ind w:left="-9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As Sr. Purchasing Manager I</w:t>
      </w:r>
      <w:r w:rsidR="008A77DD" w:rsidRPr="004444BA">
        <w:rPr>
          <w:noProof w:val="0"/>
          <w:sz w:val="28"/>
          <w:szCs w:val="28"/>
        </w:rPr>
        <w:t xml:space="preserve"> perform</w:t>
      </w:r>
      <w:r>
        <w:rPr>
          <w:noProof w:val="0"/>
          <w:sz w:val="28"/>
          <w:szCs w:val="28"/>
        </w:rPr>
        <w:t xml:space="preserve"> strategy sourcing for all Neiman Marcus / Bergdorf Goodman direct mail, magazine and branded pac</w:t>
      </w:r>
      <w:r w:rsidR="00264AEB">
        <w:rPr>
          <w:noProof w:val="0"/>
          <w:sz w:val="28"/>
          <w:szCs w:val="28"/>
        </w:rPr>
        <w:t>kaging. Provide due diligence for the</w:t>
      </w:r>
      <w:r>
        <w:rPr>
          <w:noProof w:val="0"/>
          <w:sz w:val="28"/>
          <w:szCs w:val="28"/>
        </w:rPr>
        <w:t xml:space="preserve"> </w:t>
      </w:r>
      <w:proofErr w:type="spellStart"/>
      <w:r>
        <w:rPr>
          <w:noProof w:val="0"/>
          <w:sz w:val="28"/>
          <w:szCs w:val="28"/>
        </w:rPr>
        <w:t>print</w:t>
      </w:r>
      <w:r w:rsidR="00264AEB">
        <w:rPr>
          <w:noProof w:val="0"/>
          <w:sz w:val="28"/>
          <w:szCs w:val="28"/>
        </w:rPr>
        <w:t>ng</w:t>
      </w:r>
      <w:proofErr w:type="spellEnd"/>
      <w:r w:rsidR="008A77DD" w:rsidRPr="004444BA">
        <w:rPr>
          <w:noProof w:val="0"/>
          <w:sz w:val="28"/>
          <w:szCs w:val="28"/>
        </w:rPr>
        <w:t xml:space="preserve"> </w:t>
      </w:r>
      <w:proofErr w:type="gramStart"/>
      <w:r w:rsidR="008A77DD" w:rsidRPr="004444BA">
        <w:rPr>
          <w:noProof w:val="0"/>
          <w:sz w:val="28"/>
          <w:szCs w:val="28"/>
        </w:rPr>
        <w:t>process</w:t>
      </w:r>
      <w:r>
        <w:rPr>
          <w:noProof w:val="0"/>
          <w:sz w:val="28"/>
          <w:szCs w:val="28"/>
        </w:rPr>
        <w:t xml:space="preserve">ing </w:t>
      </w:r>
      <w:r w:rsidR="008A77DD" w:rsidRPr="004444BA">
        <w:rPr>
          <w:noProof w:val="0"/>
          <w:sz w:val="28"/>
          <w:szCs w:val="28"/>
        </w:rPr>
        <w:t xml:space="preserve"> and</w:t>
      </w:r>
      <w:proofErr w:type="gramEnd"/>
      <w:r w:rsidR="008A77DD" w:rsidRPr="004444BA">
        <w:rPr>
          <w:noProof w:val="0"/>
          <w:sz w:val="28"/>
          <w:szCs w:val="28"/>
        </w:rPr>
        <w:t xml:space="preserve"> quality</w:t>
      </w:r>
      <w:r>
        <w:rPr>
          <w:noProof w:val="0"/>
          <w:sz w:val="28"/>
          <w:szCs w:val="28"/>
        </w:rPr>
        <w:t xml:space="preserve"> control improvements </w:t>
      </w:r>
      <w:r w:rsidR="008A77DD" w:rsidRPr="004444BA">
        <w:rPr>
          <w:noProof w:val="0"/>
          <w:sz w:val="28"/>
          <w:szCs w:val="28"/>
        </w:rPr>
        <w:t xml:space="preserve"> as part of an overall proposed change management obj</w:t>
      </w:r>
      <w:r w:rsidR="000B7514">
        <w:rPr>
          <w:noProof w:val="0"/>
          <w:sz w:val="28"/>
          <w:szCs w:val="28"/>
        </w:rPr>
        <w:t>ective to reduce overall production cost</w:t>
      </w:r>
      <w:r w:rsidR="008A77DD" w:rsidRPr="004444BA">
        <w:rPr>
          <w:noProof w:val="0"/>
          <w:sz w:val="28"/>
          <w:szCs w:val="28"/>
        </w:rPr>
        <w:t xml:space="preserve">. </w:t>
      </w:r>
    </w:p>
    <w:p w:rsidR="008A77DD" w:rsidRPr="004444BA" w:rsidRDefault="000B7514" w:rsidP="008A77DD">
      <w:pPr>
        <w:pStyle w:val="OmniPage7"/>
        <w:numPr>
          <w:ilvl w:val="0"/>
          <w:numId w:val="8"/>
        </w:numPr>
        <w:tabs>
          <w:tab w:val="clear" w:pos="118"/>
          <w:tab w:val="clear" w:pos="9517"/>
        </w:tabs>
        <w:ind w:right="1"/>
        <w:rPr>
          <w:b/>
          <w:i/>
          <w:noProof w:val="0"/>
          <w:color w:val="000080"/>
          <w:sz w:val="28"/>
          <w:szCs w:val="28"/>
        </w:rPr>
      </w:pPr>
      <w:r w:rsidRPr="004444BA">
        <w:rPr>
          <w:noProof w:val="0"/>
          <w:sz w:val="28"/>
          <w:szCs w:val="28"/>
        </w:rPr>
        <w:t>Additional</w:t>
      </w:r>
      <w:r>
        <w:rPr>
          <w:noProof w:val="0"/>
          <w:sz w:val="28"/>
          <w:szCs w:val="28"/>
        </w:rPr>
        <w:t>ly oversaw all aspects of vendor selection and production planning (press checks, packing, shipping, paper and bindery) for</w:t>
      </w:r>
      <w:r w:rsidR="008A77DD" w:rsidRPr="004444BA">
        <w:rPr>
          <w:noProof w:val="0"/>
          <w:sz w:val="28"/>
          <w:szCs w:val="28"/>
        </w:rPr>
        <w:t xml:space="preserve"> Neiman Marcus</w:t>
      </w:r>
      <w:r>
        <w:rPr>
          <w:noProof w:val="0"/>
          <w:sz w:val="28"/>
          <w:szCs w:val="28"/>
        </w:rPr>
        <w:t>/Bergdorf Goodman</w:t>
      </w:r>
      <w:r w:rsidR="008A77DD" w:rsidRPr="004444BA">
        <w:rPr>
          <w:noProof w:val="0"/>
          <w:sz w:val="28"/>
          <w:szCs w:val="28"/>
        </w:rPr>
        <w:t xml:space="preserve">. </w:t>
      </w:r>
    </w:p>
    <w:p w:rsidR="008A77DD" w:rsidRPr="004444BA" w:rsidRDefault="008A77DD" w:rsidP="008A77DD">
      <w:pPr>
        <w:pStyle w:val="OmniPage7"/>
        <w:numPr>
          <w:ilvl w:val="0"/>
          <w:numId w:val="3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jc w:val="left"/>
        <w:rPr>
          <w:noProof w:val="0"/>
          <w:sz w:val="28"/>
          <w:szCs w:val="28"/>
        </w:rPr>
      </w:pPr>
      <w:r w:rsidRPr="004444BA">
        <w:rPr>
          <w:noProof w:val="0"/>
          <w:sz w:val="28"/>
          <w:szCs w:val="28"/>
        </w:rPr>
        <w:t>Using strategic sourcing tool reduced</w:t>
      </w:r>
      <w:r w:rsidR="007C1BA9">
        <w:rPr>
          <w:noProof w:val="0"/>
          <w:sz w:val="28"/>
          <w:szCs w:val="28"/>
        </w:rPr>
        <w:t xml:space="preserve"> paper cost by 21% over a 3 year period</w:t>
      </w:r>
      <w:r w:rsidRPr="004444BA">
        <w:rPr>
          <w:noProof w:val="0"/>
          <w:sz w:val="28"/>
          <w:szCs w:val="28"/>
        </w:rPr>
        <w:t>.</w:t>
      </w:r>
      <w:r w:rsidR="007C1BA9">
        <w:rPr>
          <w:noProof w:val="0"/>
          <w:sz w:val="28"/>
          <w:szCs w:val="28"/>
        </w:rPr>
        <w:t xml:space="preserve"> Analysts purchasing history and overall vendor quality</w:t>
      </w:r>
    </w:p>
    <w:p w:rsidR="00264AEB" w:rsidRDefault="00264AEB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Prepare all Printing and Paper RFPs for direct mail and in store signage. Determine production schedule and work flow and monitored accuracy and conformity to company policy and procedures. </w:t>
      </w:r>
    </w:p>
    <w:p w:rsidR="008A77DD" w:rsidRDefault="00264AEB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Manage inventory, stock levels and provided production reports on a weekly bases.</w:t>
      </w:r>
      <w:r w:rsidR="008A77DD" w:rsidRPr="004444BA">
        <w:rPr>
          <w:noProof w:val="0"/>
          <w:sz w:val="28"/>
          <w:szCs w:val="28"/>
        </w:rPr>
        <w:t xml:space="preserve">  </w:t>
      </w:r>
    </w:p>
    <w:p w:rsidR="003E5FCA" w:rsidRDefault="00264AEB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Negotiation the purchasing of printing and paper and advises </w:t>
      </w:r>
      <w:r w:rsidR="003E5FCA">
        <w:rPr>
          <w:noProof w:val="0"/>
          <w:sz w:val="28"/>
          <w:szCs w:val="28"/>
        </w:rPr>
        <w:t>senior</w:t>
      </w:r>
      <w:r>
        <w:rPr>
          <w:noProof w:val="0"/>
          <w:sz w:val="28"/>
          <w:szCs w:val="28"/>
        </w:rPr>
        <w:t xml:space="preserve"> management on current and emerging </w:t>
      </w:r>
      <w:r w:rsidR="00910E6C">
        <w:rPr>
          <w:noProof w:val="0"/>
          <w:sz w:val="28"/>
          <w:szCs w:val="28"/>
        </w:rPr>
        <w:t>technology.</w:t>
      </w:r>
      <w:r w:rsidR="008C1431">
        <w:rPr>
          <w:noProof w:val="0"/>
          <w:sz w:val="28"/>
          <w:szCs w:val="28"/>
        </w:rPr>
        <w:t xml:space="preserve"> </w:t>
      </w:r>
    </w:p>
    <w:p w:rsidR="00264AEB" w:rsidRPr="004444BA" w:rsidRDefault="003E5FCA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Manage numerous foreign (China, South Korea, Japan, Philippines England) and domestic vendors.</w:t>
      </w:r>
      <w:r w:rsidR="00264AEB">
        <w:rPr>
          <w:noProof w:val="0"/>
          <w:sz w:val="28"/>
          <w:szCs w:val="28"/>
        </w:rPr>
        <w:t xml:space="preserve"> </w:t>
      </w: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0" w:right="-72"/>
        <w:jc w:val="left"/>
        <w:rPr>
          <w:b/>
          <w:caps/>
          <w:noProof w:val="0"/>
          <w:color w:val="000080"/>
          <w:sz w:val="28"/>
          <w:szCs w:val="28"/>
        </w:rPr>
      </w:pP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0" w:right="-72"/>
        <w:jc w:val="left"/>
        <w:rPr>
          <w:b/>
          <w:noProof w:val="0"/>
          <w:color w:val="000080"/>
          <w:sz w:val="28"/>
          <w:szCs w:val="28"/>
        </w:rPr>
      </w:pPr>
      <w:r w:rsidRPr="004444BA">
        <w:rPr>
          <w:b/>
          <w:caps/>
          <w:noProof w:val="0"/>
          <w:color w:val="000080"/>
          <w:sz w:val="28"/>
          <w:szCs w:val="28"/>
        </w:rPr>
        <w:t xml:space="preserve">  Adplex Graphics</w:t>
      </w:r>
      <w:r w:rsidRPr="004444BA">
        <w:rPr>
          <w:b/>
          <w:noProof w:val="0"/>
          <w:color w:val="000080"/>
          <w:sz w:val="28"/>
          <w:szCs w:val="28"/>
        </w:rPr>
        <w:t xml:space="preserve"> </w:t>
      </w:r>
      <w:r w:rsidRPr="004444BA">
        <w:rPr>
          <w:noProof w:val="0"/>
          <w:color w:val="000080"/>
          <w:sz w:val="28"/>
          <w:szCs w:val="28"/>
        </w:rPr>
        <w:tab/>
      </w:r>
      <w:r w:rsidRPr="004444BA">
        <w:rPr>
          <w:noProof w:val="0"/>
          <w:color w:val="000080"/>
          <w:sz w:val="28"/>
          <w:szCs w:val="28"/>
        </w:rPr>
        <w:tab/>
        <w:t xml:space="preserve"> </w:t>
      </w:r>
      <w:r w:rsidR="00CF6D0F" w:rsidRPr="004444BA">
        <w:rPr>
          <w:b/>
          <w:noProof w:val="0"/>
          <w:color w:val="000080"/>
          <w:sz w:val="28"/>
          <w:szCs w:val="28"/>
        </w:rPr>
        <w:tab/>
      </w:r>
      <w:r w:rsidR="00CF6D0F" w:rsidRPr="004444BA">
        <w:rPr>
          <w:b/>
          <w:noProof w:val="0"/>
          <w:color w:val="000080"/>
          <w:sz w:val="28"/>
          <w:szCs w:val="28"/>
        </w:rPr>
        <w:tab/>
      </w:r>
      <w:r w:rsidRPr="004444BA">
        <w:rPr>
          <w:b/>
          <w:noProof w:val="0"/>
          <w:color w:val="000080"/>
          <w:sz w:val="28"/>
          <w:szCs w:val="28"/>
        </w:rPr>
        <w:t xml:space="preserve">       </w:t>
      </w:r>
      <w:r w:rsidRPr="004444BA">
        <w:rPr>
          <w:b/>
          <w:iCs/>
          <w:noProof w:val="0"/>
          <w:color w:val="000080"/>
          <w:sz w:val="28"/>
          <w:szCs w:val="28"/>
        </w:rPr>
        <w:t xml:space="preserve">2002 to 2006 </w:t>
      </w: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-90" w:right="-72"/>
        <w:jc w:val="left"/>
        <w:rPr>
          <w:noProof w:val="0"/>
          <w:sz w:val="28"/>
          <w:szCs w:val="28"/>
        </w:rPr>
      </w:pPr>
      <w:proofErr w:type="spellStart"/>
      <w:r w:rsidRPr="004444BA">
        <w:rPr>
          <w:noProof w:val="0"/>
          <w:sz w:val="28"/>
          <w:szCs w:val="28"/>
        </w:rPr>
        <w:t>Adplex</w:t>
      </w:r>
      <w:proofErr w:type="spellEnd"/>
      <w:r w:rsidRPr="004444BA">
        <w:rPr>
          <w:noProof w:val="0"/>
          <w:sz w:val="28"/>
          <w:szCs w:val="28"/>
        </w:rPr>
        <w:t xml:space="preserve"> is a leading provider of printing and support services, operating in Mexico, Canada and U.S and employing over 7,000 people, working in 2 subsidiaries, with a total asset value of over $1.3 billion USD.  </w:t>
      </w: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-90" w:right="-72"/>
        <w:jc w:val="left"/>
        <w:rPr>
          <w:b/>
          <w:iCs/>
          <w:noProof w:val="0"/>
          <w:color w:val="000080"/>
          <w:sz w:val="28"/>
          <w:szCs w:val="28"/>
        </w:rPr>
      </w:pP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-90" w:right="-72"/>
        <w:jc w:val="left"/>
        <w:rPr>
          <w:b/>
          <w:i/>
          <w:noProof w:val="0"/>
          <w:sz w:val="28"/>
          <w:szCs w:val="28"/>
        </w:rPr>
      </w:pPr>
      <w:r w:rsidRPr="004444BA">
        <w:rPr>
          <w:b/>
          <w:bCs/>
          <w:iCs/>
          <w:color w:val="000080"/>
          <w:sz w:val="28"/>
          <w:szCs w:val="28"/>
        </w:rPr>
        <w:t xml:space="preserve"> </w:t>
      </w:r>
      <w:proofErr w:type="gramStart"/>
      <w:r w:rsidR="003E5FCA">
        <w:rPr>
          <w:b/>
          <w:bCs/>
          <w:iCs/>
          <w:color w:val="000080"/>
          <w:sz w:val="28"/>
          <w:szCs w:val="28"/>
        </w:rPr>
        <w:t>Production Director</w:t>
      </w:r>
      <w:r w:rsidRPr="004444BA">
        <w:rPr>
          <w:b/>
          <w:bCs/>
          <w:iCs/>
          <w:color w:val="000080"/>
          <w:sz w:val="28"/>
          <w:szCs w:val="28"/>
        </w:rPr>
        <w:t xml:space="preserve">, </w:t>
      </w:r>
      <w:r w:rsidRPr="004444BA">
        <w:rPr>
          <w:b/>
          <w:bCs/>
          <w:color w:val="000080"/>
          <w:sz w:val="28"/>
          <w:szCs w:val="28"/>
        </w:rPr>
        <w:t>-</w:t>
      </w:r>
      <w:r w:rsidRPr="004444BA">
        <w:rPr>
          <w:b/>
          <w:i/>
          <w:noProof w:val="0"/>
          <w:color w:val="000080"/>
          <w:sz w:val="28"/>
          <w:szCs w:val="28"/>
        </w:rPr>
        <w:t xml:space="preserve"> </w:t>
      </w:r>
      <w:r w:rsidRPr="004444BA">
        <w:rPr>
          <w:i/>
          <w:noProof w:val="0"/>
          <w:color w:val="000080"/>
          <w:sz w:val="28"/>
          <w:szCs w:val="28"/>
        </w:rPr>
        <w:t>Denver, CO.</w:t>
      </w:r>
      <w:proofErr w:type="gramEnd"/>
      <w:r w:rsidRPr="004444BA">
        <w:rPr>
          <w:i/>
          <w:noProof w:val="0"/>
          <w:color w:val="000080"/>
          <w:sz w:val="28"/>
          <w:szCs w:val="28"/>
        </w:rPr>
        <w:t xml:space="preserve">       </w:t>
      </w:r>
      <w:r w:rsidRPr="004444BA">
        <w:rPr>
          <w:i/>
          <w:noProof w:val="0"/>
          <w:color w:val="000080"/>
          <w:sz w:val="28"/>
          <w:szCs w:val="28"/>
        </w:rPr>
        <w:tab/>
      </w:r>
    </w:p>
    <w:p w:rsidR="008A77DD" w:rsidRPr="004444BA" w:rsidRDefault="001539AB" w:rsidP="008A77DD">
      <w:pPr>
        <w:pStyle w:val="OmniPage7"/>
        <w:tabs>
          <w:tab w:val="clear" w:pos="118"/>
          <w:tab w:val="clear" w:pos="9517"/>
        </w:tabs>
        <w:ind w:left="-90" w:right="-72"/>
        <w:jc w:val="left"/>
        <w:rPr>
          <w:b/>
          <w:i/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Supervised the </w:t>
      </w:r>
      <w:proofErr w:type="gramStart"/>
      <w:r w:rsidR="00FA5197">
        <w:rPr>
          <w:noProof w:val="0"/>
          <w:sz w:val="28"/>
          <w:szCs w:val="28"/>
        </w:rPr>
        <w:t>p</w:t>
      </w:r>
      <w:r>
        <w:rPr>
          <w:noProof w:val="0"/>
          <w:sz w:val="28"/>
          <w:szCs w:val="28"/>
        </w:rPr>
        <w:t>rinting ,</w:t>
      </w:r>
      <w:proofErr w:type="gramEnd"/>
      <w:r>
        <w:rPr>
          <w:noProof w:val="0"/>
          <w:sz w:val="28"/>
          <w:szCs w:val="28"/>
        </w:rPr>
        <w:t xml:space="preserve"> mailing and distribution of weekly</w:t>
      </w:r>
      <w:r w:rsidR="00FA5197">
        <w:rPr>
          <w:noProof w:val="0"/>
          <w:sz w:val="28"/>
          <w:szCs w:val="28"/>
        </w:rPr>
        <w:t xml:space="preserve"> four color</w:t>
      </w:r>
      <w:r>
        <w:rPr>
          <w:noProof w:val="0"/>
          <w:sz w:val="28"/>
          <w:szCs w:val="28"/>
        </w:rPr>
        <w:t xml:space="preserve"> newspaper inserts for </w:t>
      </w:r>
      <w:r w:rsidR="00FA5197">
        <w:rPr>
          <w:noProof w:val="0"/>
          <w:sz w:val="28"/>
          <w:szCs w:val="28"/>
        </w:rPr>
        <w:t xml:space="preserve"> three of the top </w:t>
      </w:r>
      <w:r>
        <w:rPr>
          <w:noProof w:val="0"/>
          <w:sz w:val="28"/>
          <w:szCs w:val="28"/>
        </w:rPr>
        <w:t>grocery store chain in the country</w:t>
      </w:r>
      <w:r w:rsidR="00FA5197">
        <w:rPr>
          <w:noProof w:val="0"/>
          <w:sz w:val="28"/>
          <w:szCs w:val="28"/>
        </w:rPr>
        <w:t xml:space="preserve"> along with producing  numerous monthly / weekly magazines in a heat-set and open web press operation.</w:t>
      </w:r>
    </w:p>
    <w:p w:rsidR="008A77DD" w:rsidRPr="004444BA" w:rsidRDefault="008A77DD" w:rsidP="008A77DD">
      <w:pPr>
        <w:pStyle w:val="OmniPage7"/>
        <w:numPr>
          <w:ilvl w:val="0"/>
          <w:numId w:val="3"/>
        </w:numPr>
        <w:tabs>
          <w:tab w:val="clear" w:pos="118"/>
          <w:tab w:val="clear" w:pos="360"/>
          <w:tab w:val="clear" w:pos="9517"/>
          <w:tab w:val="num" w:pos="720"/>
        </w:tabs>
        <w:ind w:left="720" w:right="-72"/>
        <w:jc w:val="left"/>
        <w:rPr>
          <w:b/>
          <w:iCs/>
          <w:noProof w:val="0"/>
          <w:sz w:val="28"/>
          <w:szCs w:val="28"/>
        </w:rPr>
      </w:pPr>
      <w:r w:rsidRPr="004444BA">
        <w:rPr>
          <w:noProof w:val="0"/>
          <w:sz w:val="28"/>
          <w:szCs w:val="28"/>
        </w:rPr>
        <w:t xml:space="preserve">Aligned the North American and Mexico teams on a common plant equipment platform achieving $4.5M in savings between 7 plants. </w:t>
      </w:r>
    </w:p>
    <w:p w:rsidR="008A77DD" w:rsidRPr="004444BA" w:rsidRDefault="008A77DD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 w:rsidRPr="004444BA">
        <w:rPr>
          <w:noProof w:val="0"/>
          <w:sz w:val="28"/>
          <w:szCs w:val="28"/>
        </w:rPr>
        <w:t>Combined the individual purchasing contracts of for a series of capital equipment</w:t>
      </w:r>
      <w:r w:rsidR="00FA5197">
        <w:rPr>
          <w:noProof w:val="0"/>
          <w:sz w:val="28"/>
          <w:szCs w:val="28"/>
        </w:rPr>
        <w:t xml:space="preserve">, paper and ink </w:t>
      </w:r>
      <w:r w:rsidRPr="004444BA">
        <w:rPr>
          <w:noProof w:val="0"/>
          <w:sz w:val="28"/>
          <w:szCs w:val="28"/>
        </w:rPr>
        <w:t xml:space="preserve">buys creating a corporate supplier agreement &amp; an overall company saves of $1.1M. </w:t>
      </w:r>
    </w:p>
    <w:p w:rsidR="008A77DD" w:rsidRDefault="00FA5197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Monitoring quality control systems along with installing new technologies on the press floor, pre-press and bindery. </w:t>
      </w:r>
    </w:p>
    <w:p w:rsidR="00FA5197" w:rsidRDefault="00FA5197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Maintaining general control over all printing operations.</w:t>
      </w:r>
    </w:p>
    <w:p w:rsidR="00FA5197" w:rsidRPr="004444BA" w:rsidRDefault="00FA5197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Reviewed current and potential vendors.</w:t>
      </w: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0" w:right="1"/>
        <w:rPr>
          <w:noProof w:val="0"/>
          <w:sz w:val="28"/>
          <w:szCs w:val="28"/>
        </w:rPr>
      </w:pP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0" w:right="1"/>
        <w:rPr>
          <w:noProof w:val="0"/>
          <w:color w:val="1F497D"/>
          <w:sz w:val="28"/>
          <w:szCs w:val="28"/>
        </w:rPr>
      </w:pPr>
      <w:r w:rsidRPr="004444BA">
        <w:rPr>
          <w:b/>
          <w:caps/>
          <w:color w:val="000080"/>
          <w:sz w:val="28"/>
          <w:szCs w:val="28"/>
        </w:rPr>
        <w:t xml:space="preserve"> First data corpration </w:t>
      </w: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0" w:right="1"/>
        <w:rPr>
          <w:b/>
          <w:i/>
          <w:noProof w:val="0"/>
          <w:color w:val="000080"/>
          <w:sz w:val="28"/>
          <w:szCs w:val="28"/>
        </w:rPr>
      </w:pPr>
      <w:r w:rsidRPr="004444BA">
        <w:rPr>
          <w:b/>
          <w:noProof w:val="0"/>
          <w:color w:val="000080"/>
          <w:sz w:val="28"/>
          <w:szCs w:val="28"/>
        </w:rPr>
        <w:lastRenderedPageBreak/>
        <w:t>Sr. Manager Purchasing</w:t>
      </w:r>
      <w:r w:rsidRPr="004444BA">
        <w:rPr>
          <w:b/>
          <w:i/>
          <w:noProof w:val="0"/>
          <w:color w:val="000080"/>
          <w:sz w:val="28"/>
          <w:szCs w:val="28"/>
        </w:rPr>
        <w:t xml:space="preserve"> – </w:t>
      </w:r>
      <w:r w:rsidRPr="004444BA">
        <w:rPr>
          <w:i/>
          <w:noProof w:val="0"/>
          <w:color w:val="000080"/>
          <w:sz w:val="28"/>
          <w:szCs w:val="28"/>
        </w:rPr>
        <w:t>Englewood, CO.</w:t>
      </w:r>
      <w:r w:rsidR="00CF6D0F" w:rsidRPr="004444BA">
        <w:rPr>
          <w:i/>
          <w:noProof w:val="0"/>
          <w:color w:val="000080"/>
          <w:sz w:val="28"/>
          <w:szCs w:val="28"/>
        </w:rPr>
        <w:tab/>
      </w:r>
      <w:r w:rsidR="00CF6D0F" w:rsidRPr="004444BA">
        <w:rPr>
          <w:i/>
          <w:noProof w:val="0"/>
          <w:color w:val="000080"/>
          <w:sz w:val="28"/>
          <w:szCs w:val="28"/>
        </w:rPr>
        <w:tab/>
      </w:r>
      <w:r w:rsidRPr="004444BA">
        <w:rPr>
          <w:i/>
          <w:noProof w:val="0"/>
          <w:color w:val="000080"/>
          <w:sz w:val="28"/>
          <w:szCs w:val="28"/>
        </w:rPr>
        <w:t xml:space="preserve">   </w:t>
      </w:r>
      <w:r w:rsidR="001855D3">
        <w:rPr>
          <w:b/>
          <w:i/>
          <w:noProof w:val="0"/>
          <w:color w:val="000080"/>
          <w:sz w:val="28"/>
          <w:szCs w:val="28"/>
        </w:rPr>
        <w:t>2000 to 2002</w:t>
      </w: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0" w:right="1"/>
        <w:rPr>
          <w:sz w:val="28"/>
          <w:szCs w:val="28"/>
        </w:rPr>
      </w:pPr>
      <w:r w:rsidRPr="004444BA">
        <w:rPr>
          <w:sz w:val="28"/>
          <w:szCs w:val="28"/>
        </w:rPr>
        <w:t>Responsible for managing</w:t>
      </w:r>
      <w:r w:rsidR="00FA5197">
        <w:rPr>
          <w:noProof w:val="0"/>
          <w:sz w:val="28"/>
          <w:szCs w:val="28"/>
        </w:rPr>
        <w:t xml:space="preserve"> a $25M </w:t>
      </w:r>
      <w:r w:rsidRPr="004444BA">
        <w:rPr>
          <w:noProof w:val="0"/>
          <w:sz w:val="28"/>
          <w:szCs w:val="28"/>
        </w:rPr>
        <w:t xml:space="preserve">purchasing budget and a team of purchasing agents whose job was to support activities in a U.S. network delivering $5M in operational and expense savings.  </w:t>
      </w:r>
    </w:p>
    <w:p w:rsidR="008A77DD" w:rsidRPr="004444BA" w:rsidRDefault="00B468C6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sz w:val="28"/>
          <w:szCs w:val="28"/>
        </w:rPr>
      </w:pPr>
      <w:r>
        <w:rPr>
          <w:noProof w:val="0"/>
          <w:sz w:val="28"/>
          <w:szCs w:val="28"/>
        </w:rPr>
        <w:t>Created a cohesive printing structure for Western Union e</w:t>
      </w:r>
      <w:r w:rsidR="008A77DD" w:rsidRPr="004444BA">
        <w:rPr>
          <w:noProof w:val="0"/>
          <w:sz w:val="28"/>
          <w:szCs w:val="28"/>
        </w:rPr>
        <w:t>liminated corporate reliance on the limited commercial su</w:t>
      </w:r>
      <w:r>
        <w:rPr>
          <w:noProof w:val="0"/>
          <w:sz w:val="28"/>
          <w:szCs w:val="28"/>
        </w:rPr>
        <w:t>ppliers.  D</w:t>
      </w:r>
      <w:r w:rsidR="008A77DD" w:rsidRPr="004444BA">
        <w:rPr>
          <w:noProof w:val="0"/>
          <w:sz w:val="28"/>
          <w:szCs w:val="28"/>
        </w:rPr>
        <w:t xml:space="preserve">esigned around the “Concept of Commonality”. </w:t>
      </w:r>
    </w:p>
    <w:p w:rsidR="008A77DD" w:rsidRPr="004444BA" w:rsidRDefault="008A77DD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-220"/>
        <w:rPr>
          <w:sz w:val="28"/>
          <w:szCs w:val="28"/>
        </w:rPr>
      </w:pPr>
      <w:r w:rsidRPr="004444BA">
        <w:rPr>
          <w:noProof w:val="0"/>
          <w:sz w:val="28"/>
          <w:szCs w:val="28"/>
        </w:rPr>
        <w:t>Initiated joint purchasing/supplier and management team in a review to drive value added pro</w:t>
      </w:r>
      <w:r w:rsidR="00B468C6">
        <w:rPr>
          <w:noProof w:val="0"/>
          <w:sz w:val="28"/>
          <w:szCs w:val="28"/>
        </w:rPr>
        <w:t xml:space="preserve">curement and manpower </w:t>
      </w:r>
      <w:r w:rsidRPr="004444BA">
        <w:rPr>
          <w:noProof w:val="0"/>
          <w:sz w:val="28"/>
          <w:szCs w:val="28"/>
        </w:rPr>
        <w:t>yielding $420,000 annual direct labor savings.</w:t>
      </w:r>
    </w:p>
    <w:p w:rsidR="008A77DD" w:rsidRPr="00B468C6" w:rsidRDefault="008A77DD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sz w:val="28"/>
          <w:szCs w:val="28"/>
        </w:rPr>
      </w:pPr>
      <w:r w:rsidRPr="004444BA">
        <w:rPr>
          <w:noProof w:val="0"/>
          <w:spacing w:val="-4"/>
          <w:sz w:val="28"/>
          <w:szCs w:val="28"/>
        </w:rPr>
        <w:t xml:space="preserve">Facilitated fellow Purchasing Manager in the creation of operator contracts basing costs on </w:t>
      </w:r>
      <w:r w:rsidRPr="004444BA">
        <w:rPr>
          <w:i/>
          <w:noProof w:val="0"/>
          <w:spacing w:val="-4"/>
          <w:sz w:val="28"/>
          <w:szCs w:val="28"/>
        </w:rPr>
        <w:t>“Management System”</w:t>
      </w:r>
      <w:r w:rsidRPr="004444BA">
        <w:rPr>
          <w:noProof w:val="0"/>
          <w:spacing w:val="-4"/>
          <w:sz w:val="28"/>
          <w:szCs w:val="28"/>
        </w:rPr>
        <w:t xml:space="preserve"> data generating annual operational cost savings of $3M.</w:t>
      </w:r>
    </w:p>
    <w:p w:rsidR="00B468C6" w:rsidRPr="004444BA" w:rsidRDefault="00B468C6" w:rsidP="008A77DD">
      <w:pPr>
        <w:pStyle w:val="OmniPage7"/>
        <w:numPr>
          <w:ilvl w:val="0"/>
          <w:numId w:val="2"/>
        </w:numPr>
        <w:tabs>
          <w:tab w:val="clear" w:pos="118"/>
          <w:tab w:val="clear" w:pos="360"/>
          <w:tab w:val="clear" w:pos="9517"/>
          <w:tab w:val="num" w:pos="720"/>
        </w:tabs>
        <w:ind w:left="720" w:right="1"/>
        <w:rPr>
          <w:sz w:val="28"/>
          <w:szCs w:val="28"/>
        </w:rPr>
      </w:pPr>
      <w:r>
        <w:rPr>
          <w:noProof w:val="0"/>
          <w:spacing w:val="-4"/>
          <w:sz w:val="28"/>
          <w:szCs w:val="28"/>
        </w:rPr>
        <w:t>Manage creative projects from copywriters and designers to finish production. Maintain a consistent visual identity for all First Data Corp. products.</w:t>
      </w:r>
    </w:p>
    <w:p w:rsidR="008A77DD" w:rsidRPr="004444BA" w:rsidRDefault="008A77DD" w:rsidP="008A77DD">
      <w:pPr>
        <w:pStyle w:val="OmniPage7"/>
        <w:tabs>
          <w:tab w:val="clear" w:pos="118"/>
          <w:tab w:val="clear" w:pos="9517"/>
        </w:tabs>
        <w:ind w:left="-180" w:right="-220"/>
        <w:rPr>
          <w:sz w:val="28"/>
          <w:szCs w:val="28"/>
        </w:rPr>
      </w:pP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  <w:r w:rsidRPr="004444BA">
        <w:rPr>
          <w:b/>
          <w:caps/>
          <w:noProof w:val="0"/>
          <w:sz w:val="28"/>
          <w:szCs w:val="28"/>
          <w:u w:val="single"/>
        </w:rPr>
        <w:tab/>
      </w:r>
    </w:p>
    <w:p w:rsidR="008A77DD" w:rsidRPr="004444BA" w:rsidRDefault="008A77DD" w:rsidP="008A77DD">
      <w:pPr>
        <w:tabs>
          <w:tab w:val="right" w:pos="10211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8A77DD" w:rsidRPr="004444BA" w:rsidRDefault="008A77DD" w:rsidP="008A77DD">
      <w:pPr>
        <w:tabs>
          <w:tab w:val="right" w:pos="10211"/>
        </w:tabs>
        <w:autoSpaceDE w:val="0"/>
        <w:autoSpaceDN w:val="0"/>
        <w:adjustRightInd w:val="0"/>
        <w:ind w:left="-450"/>
        <w:rPr>
          <w:b/>
          <w:color w:val="000080"/>
          <w:sz w:val="28"/>
          <w:szCs w:val="28"/>
        </w:rPr>
      </w:pPr>
      <w:r w:rsidRPr="004444BA">
        <w:rPr>
          <w:b/>
          <w:color w:val="000080"/>
          <w:sz w:val="28"/>
          <w:szCs w:val="28"/>
        </w:rPr>
        <w:t xml:space="preserve">      </w:t>
      </w:r>
      <w:r w:rsidRPr="004444BA">
        <w:rPr>
          <w:b/>
          <w:caps/>
          <w:color w:val="000080"/>
          <w:sz w:val="28"/>
          <w:szCs w:val="28"/>
        </w:rPr>
        <w:t>manville corporation</w:t>
      </w:r>
      <w:r w:rsidRPr="004444BA">
        <w:rPr>
          <w:b/>
          <w:color w:val="000080"/>
          <w:sz w:val="28"/>
          <w:szCs w:val="28"/>
        </w:rPr>
        <w:t xml:space="preserve">                                                                            </w:t>
      </w:r>
      <w:r w:rsidRPr="004444BA">
        <w:rPr>
          <w:bCs/>
          <w:color w:val="000080"/>
          <w:sz w:val="28"/>
          <w:szCs w:val="28"/>
        </w:rPr>
        <w:t xml:space="preserve">                                                                        </w:t>
      </w:r>
    </w:p>
    <w:p w:rsidR="008A77DD" w:rsidRPr="004444BA" w:rsidRDefault="008A77DD" w:rsidP="008A77DD">
      <w:pPr>
        <w:tabs>
          <w:tab w:val="right" w:pos="10211"/>
        </w:tabs>
        <w:autoSpaceDE w:val="0"/>
        <w:autoSpaceDN w:val="0"/>
        <w:adjustRightInd w:val="0"/>
        <w:ind w:left="-450"/>
        <w:rPr>
          <w:bCs/>
          <w:i/>
          <w:color w:val="000080"/>
          <w:sz w:val="28"/>
          <w:szCs w:val="28"/>
        </w:rPr>
      </w:pPr>
      <w:r w:rsidRPr="004444BA">
        <w:rPr>
          <w:b/>
          <w:color w:val="000080"/>
          <w:sz w:val="28"/>
          <w:szCs w:val="28"/>
        </w:rPr>
        <w:t xml:space="preserve">       </w:t>
      </w:r>
      <w:r w:rsidR="005E49DB">
        <w:rPr>
          <w:b/>
          <w:bCs/>
          <w:color w:val="000080"/>
          <w:sz w:val="28"/>
          <w:szCs w:val="28"/>
        </w:rPr>
        <w:t>Print Production Manager</w:t>
      </w:r>
      <w:r w:rsidRPr="004444BA">
        <w:rPr>
          <w:b/>
          <w:bCs/>
          <w:color w:val="000080"/>
          <w:sz w:val="28"/>
          <w:szCs w:val="28"/>
        </w:rPr>
        <w:t xml:space="preserve">: – </w:t>
      </w:r>
      <w:r w:rsidRPr="004444BA">
        <w:rPr>
          <w:bCs/>
          <w:i/>
          <w:color w:val="000080"/>
          <w:sz w:val="28"/>
          <w:szCs w:val="28"/>
        </w:rPr>
        <w:t xml:space="preserve">Littleton, CO.   </w:t>
      </w:r>
      <w:r w:rsidR="005E49DB">
        <w:rPr>
          <w:color w:val="000080"/>
          <w:sz w:val="28"/>
          <w:szCs w:val="28"/>
        </w:rPr>
        <w:t>1990</w:t>
      </w:r>
      <w:r w:rsidR="001855D3">
        <w:rPr>
          <w:color w:val="000080"/>
          <w:sz w:val="28"/>
          <w:szCs w:val="28"/>
        </w:rPr>
        <w:t xml:space="preserve"> to 2000</w:t>
      </w:r>
    </w:p>
    <w:p w:rsidR="008A77DD" w:rsidRPr="004444BA" w:rsidRDefault="008A77DD" w:rsidP="008A77DD">
      <w:pPr>
        <w:tabs>
          <w:tab w:val="right" w:pos="10211"/>
        </w:tabs>
        <w:autoSpaceDE w:val="0"/>
        <w:autoSpaceDN w:val="0"/>
        <w:adjustRightInd w:val="0"/>
        <w:ind w:left="-90"/>
        <w:rPr>
          <w:bCs/>
          <w:i/>
          <w:color w:val="000080"/>
          <w:sz w:val="28"/>
          <w:szCs w:val="28"/>
        </w:rPr>
      </w:pPr>
      <w:r w:rsidRPr="004444BA">
        <w:rPr>
          <w:sz w:val="28"/>
          <w:szCs w:val="28"/>
        </w:rPr>
        <w:t>Responsible for</w:t>
      </w:r>
      <w:r w:rsidR="005E49DB">
        <w:rPr>
          <w:sz w:val="28"/>
          <w:szCs w:val="28"/>
        </w:rPr>
        <w:t xml:space="preserve"> the purchasing of photograph, design and printing of all Manville Corp. brochures, catalogs and consumer packaging.</w:t>
      </w:r>
      <w:r w:rsidRPr="004444BA">
        <w:rPr>
          <w:sz w:val="28"/>
          <w:szCs w:val="28"/>
        </w:rPr>
        <w:t xml:space="preserve"> </w:t>
      </w:r>
    </w:p>
    <w:p w:rsidR="008A77DD" w:rsidRPr="004444BA" w:rsidRDefault="005E49DB" w:rsidP="008A77DD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Supervise the production, manufacturing and transportation of all trade show material and booths.</w:t>
      </w:r>
    </w:p>
    <w:p w:rsidR="008A77DD" w:rsidRPr="004444BA" w:rsidRDefault="00EA6BB4" w:rsidP="008A77DD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Manage the production of  all</w:t>
      </w:r>
      <w:r w:rsidR="005E49DB">
        <w:rPr>
          <w:sz w:val="28"/>
          <w:szCs w:val="28"/>
        </w:rPr>
        <w:t xml:space="preserve"> </w:t>
      </w:r>
      <w:r>
        <w:rPr>
          <w:sz w:val="28"/>
          <w:szCs w:val="28"/>
        </w:rPr>
        <w:t>external sales,</w:t>
      </w:r>
      <w:r w:rsidR="005E49DB">
        <w:rPr>
          <w:sz w:val="28"/>
          <w:szCs w:val="28"/>
        </w:rPr>
        <w:t xml:space="preserve"> training</w:t>
      </w:r>
      <w:r>
        <w:rPr>
          <w:sz w:val="28"/>
          <w:szCs w:val="28"/>
        </w:rPr>
        <w:t xml:space="preserve"> and marketing material.</w:t>
      </w:r>
      <w:r w:rsidR="005E49DB">
        <w:rPr>
          <w:sz w:val="28"/>
          <w:szCs w:val="28"/>
        </w:rPr>
        <w:t xml:space="preserve"> </w:t>
      </w:r>
      <w:bookmarkStart w:id="0" w:name="_GoBack"/>
      <w:bookmarkEnd w:id="0"/>
    </w:p>
    <w:p w:rsidR="008A77DD" w:rsidRPr="004444BA" w:rsidRDefault="00EA6BB4" w:rsidP="008A77DD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Manage all contracts negotiation with printers, designers and paper houses. </w:t>
      </w:r>
    </w:p>
    <w:p w:rsidR="008A77DD" w:rsidRPr="00EA6BB4" w:rsidRDefault="008A77DD" w:rsidP="00EA6BB4">
      <w:pPr>
        <w:tabs>
          <w:tab w:val="right" w:pos="10211"/>
        </w:tabs>
        <w:autoSpaceDE w:val="0"/>
        <w:autoSpaceDN w:val="0"/>
        <w:adjustRightInd w:val="0"/>
        <w:rPr>
          <w:b/>
          <w:bCs/>
          <w:i/>
          <w:color w:val="000080"/>
          <w:sz w:val="28"/>
          <w:szCs w:val="28"/>
        </w:rPr>
      </w:pPr>
      <w:r w:rsidRPr="00EA6BB4">
        <w:rPr>
          <w:sz w:val="28"/>
          <w:szCs w:val="28"/>
        </w:rPr>
        <w:t xml:space="preserve">  </w:t>
      </w:r>
    </w:p>
    <w:p w:rsidR="008A77DD" w:rsidRPr="004444BA" w:rsidRDefault="008A77DD" w:rsidP="008A77DD">
      <w:pPr>
        <w:rPr>
          <w:b/>
          <w:color w:val="000080"/>
          <w:sz w:val="28"/>
          <w:szCs w:val="28"/>
        </w:rPr>
      </w:pPr>
    </w:p>
    <w:p w:rsidR="008A77DD" w:rsidRPr="004444BA" w:rsidRDefault="008A77DD" w:rsidP="008A77DD">
      <w:pPr>
        <w:pStyle w:val="Heading3"/>
        <w:rPr>
          <w:rFonts w:ascii="Times New Roman" w:hAnsi="Times New Roman" w:cs="Times New Roman"/>
          <w:color w:val="000080"/>
          <w:sz w:val="32"/>
          <w:szCs w:val="32"/>
        </w:rPr>
      </w:pPr>
      <w:r w:rsidRPr="004444BA">
        <w:rPr>
          <w:rFonts w:ascii="Times New Roman" w:hAnsi="Times New Roman" w:cs="Times New Roman"/>
          <w:color w:val="000080"/>
          <w:sz w:val="32"/>
          <w:szCs w:val="32"/>
        </w:rPr>
        <w:t>ADDITIONAL EMPLOYMENT EXPERIENCE</w:t>
      </w:r>
    </w:p>
    <w:p w:rsidR="008A77DD" w:rsidRPr="00CF6D0F" w:rsidRDefault="00EA6BB4" w:rsidP="008A77DD">
      <w:pPr>
        <w:spacing w:before="120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Print Production</w:t>
      </w:r>
      <w:r w:rsidR="008A77DD" w:rsidRPr="00CF6D0F">
        <w:rPr>
          <w:b/>
          <w:bCs/>
          <w:i/>
          <w:color w:val="000080"/>
          <w:sz w:val="28"/>
          <w:szCs w:val="28"/>
        </w:rPr>
        <w:t xml:space="preserve"> Manger </w:t>
      </w:r>
      <w:r w:rsidR="008A77DD" w:rsidRPr="00CF6D0F">
        <w:rPr>
          <w:b/>
          <w:bCs/>
          <w:i/>
          <w:color w:val="000080"/>
          <w:sz w:val="28"/>
          <w:szCs w:val="28"/>
        </w:rPr>
        <w:tab/>
      </w:r>
      <w:r w:rsidR="008A77DD" w:rsidRPr="00CF6D0F">
        <w:rPr>
          <w:b/>
          <w:bCs/>
          <w:i/>
          <w:color w:val="000080"/>
          <w:sz w:val="28"/>
          <w:szCs w:val="28"/>
        </w:rPr>
        <w:tab/>
      </w:r>
      <w:r w:rsidR="008A77DD" w:rsidRPr="00CF6D0F">
        <w:rPr>
          <w:b/>
          <w:bCs/>
          <w:i/>
          <w:color w:val="000080"/>
          <w:sz w:val="28"/>
          <w:szCs w:val="28"/>
        </w:rPr>
        <w:tab/>
      </w:r>
      <w:r w:rsidR="008A77DD" w:rsidRPr="00CF6D0F">
        <w:rPr>
          <w:b/>
          <w:color w:val="000080"/>
          <w:sz w:val="28"/>
          <w:szCs w:val="28"/>
        </w:rPr>
        <w:tab/>
      </w:r>
      <w:r w:rsidR="008A77DD" w:rsidRPr="00CF6D0F">
        <w:rPr>
          <w:b/>
          <w:color w:val="000080"/>
          <w:sz w:val="28"/>
          <w:szCs w:val="28"/>
        </w:rPr>
        <w:tab/>
        <w:t xml:space="preserve">Kenyon &amp; </w:t>
      </w:r>
      <w:proofErr w:type="spellStart"/>
      <w:r w:rsidR="008A77DD" w:rsidRPr="00CF6D0F">
        <w:rPr>
          <w:b/>
          <w:color w:val="000080"/>
          <w:sz w:val="28"/>
          <w:szCs w:val="28"/>
        </w:rPr>
        <w:t>Eckhardt</w:t>
      </w:r>
      <w:proofErr w:type="spellEnd"/>
      <w:r w:rsidR="008A77DD" w:rsidRPr="00CF6D0F">
        <w:rPr>
          <w:b/>
          <w:color w:val="000080"/>
          <w:sz w:val="28"/>
          <w:szCs w:val="28"/>
        </w:rPr>
        <w:tab/>
      </w:r>
      <w:r w:rsidR="008A77DD" w:rsidRPr="00CF6D0F">
        <w:rPr>
          <w:b/>
          <w:color w:val="000080"/>
          <w:sz w:val="28"/>
          <w:szCs w:val="28"/>
        </w:rPr>
        <w:tab/>
      </w:r>
      <w:r>
        <w:rPr>
          <w:b/>
          <w:i/>
          <w:iCs/>
          <w:color w:val="000080"/>
          <w:sz w:val="28"/>
          <w:szCs w:val="28"/>
        </w:rPr>
        <w:t>1978</w:t>
      </w:r>
      <w:r w:rsidR="008A77DD" w:rsidRPr="00CF6D0F">
        <w:rPr>
          <w:b/>
          <w:i/>
          <w:iCs/>
          <w:color w:val="000080"/>
          <w:sz w:val="28"/>
          <w:szCs w:val="28"/>
        </w:rPr>
        <w:t xml:space="preserve"> - 1990</w:t>
      </w:r>
    </w:p>
    <w:p w:rsidR="008A77DD" w:rsidRPr="00CF6D0F" w:rsidRDefault="008A77DD" w:rsidP="008A77DD">
      <w:pPr>
        <w:pStyle w:val="Heading4"/>
        <w:rPr>
          <w:i/>
          <w:color w:val="000080"/>
          <w:sz w:val="28"/>
          <w:szCs w:val="28"/>
        </w:rPr>
      </w:pPr>
      <w:r w:rsidRPr="00CF6D0F">
        <w:rPr>
          <w:i/>
          <w:iCs/>
          <w:color w:val="000080"/>
          <w:sz w:val="28"/>
          <w:szCs w:val="28"/>
        </w:rPr>
        <w:t xml:space="preserve">Account Coordinator </w:t>
      </w:r>
      <w:r w:rsidRPr="00CF6D0F">
        <w:rPr>
          <w:i/>
          <w:iCs/>
          <w:color w:val="000080"/>
          <w:sz w:val="28"/>
          <w:szCs w:val="28"/>
        </w:rPr>
        <w:tab/>
      </w:r>
      <w:r w:rsidRPr="00CF6D0F">
        <w:rPr>
          <w:i/>
          <w:iCs/>
          <w:color w:val="000080"/>
          <w:sz w:val="28"/>
          <w:szCs w:val="28"/>
        </w:rPr>
        <w:tab/>
      </w:r>
      <w:r w:rsidRPr="00CF6D0F">
        <w:rPr>
          <w:color w:val="000080"/>
          <w:sz w:val="28"/>
          <w:szCs w:val="28"/>
        </w:rPr>
        <w:tab/>
      </w:r>
      <w:r w:rsidRPr="00CF6D0F">
        <w:rPr>
          <w:color w:val="000080"/>
          <w:sz w:val="28"/>
          <w:szCs w:val="28"/>
        </w:rPr>
        <w:tab/>
        <w:t xml:space="preserve">               Kenyon &amp; </w:t>
      </w:r>
      <w:proofErr w:type="spellStart"/>
      <w:r w:rsidRPr="00CF6D0F">
        <w:rPr>
          <w:color w:val="000080"/>
          <w:sz w:val="28"/>
          <w:szCs w:val="28"/>
        </w:rPr>
        <w:t>Eckhardt</w:t>
      </w:r>
      <w:proofErr w:type="spellEnd"/>
      <w:r w:rsidRPr="00CF6D0F">
        <w:rPr>
          <w:color w:val="000080"/>
          <w:sz w:val="28"/>
          <w:szCs w:val="28"/>
        </w:rPr>
        <w:t xml:space="preserve">                      </w:t>
      </w:r>
      <w:r w:rsidR="00EA6BB4">
        <w:rPr>
          <w:i/>
          <w:color w:val="000080"/>
          <w:sz w:val="28"/>
          <w:szCs w:val="28"/>
        </w:rPr>
        <w:t>1976 -1978</w:t>
      </w:r>
    </w:p>
    <w:p w:rsidR="008A77DD" w:rsidRPr="00CF6D0F" w:rsidRDefault="008A77DD" w:rsidP="008A77DD">
      <w:pPr>
        <w:rPr>
          <w:sz w:val="28"/>
          <w:szCs w:val="28"/>
        </w:rPr>
      </w:pPr>
    </w:p>
    <w:p w:rsidR="008A77DD" w:rsidRPr="00CF6D0F" w:rsidRDefault="008A77DD" w:rsidP="008A77DD">
      <w:pPr>
        <w:rPr>
          <w:b/>
          <w:color w:val="000080"/>
          <w:sz w:val="28"/>
          <w:szCs w:val="28"/>
        </w:rPr>
      </w:pPr>
    </w:p>
    <w:p w:rsidR="008A77DD" w:rsidRPr="00CF6D0F" w:rsidRDefault="008A77DD" w:rsidP="008A77DD">
      <w:pPr>
        <w:pStyle w:val="Heading3"/>
        <w:rPr>
          <w:rFonts w:ascii="Times New Roman" w:hAnsi="Times New Roman" w:cs="Times New Roman"/>
          <w:color w:val="000080"/>
          <w:sz w:val="28"/>
          <w:szCs w:val="28"/>
        </w:rPr>
      </w:pPr>
      <w:r w:rsidRPr="00CF6D0F">
        <w:rPr>
          <w:rFonts w:ascii="Times New Roman" w:hAnsi="Times New Roman" w:cs="Times New Roman"/>
          <w:color w:val="000080"/>
          <w:sz w:val="28"/>
          <w:szCs w:val="28"/>
        </w:rPr>
        <w:t>EDUCATION</w:t>
      </w:r>
    </w:p>
    <w:p w:rsidR="008A77DD" w:rsidRPr="00CF6D0F" w:rsidRDefault="008A77DD" w:rsidP="008A77DD">
      <w:pPr>
        <w:spacing w:before="120"/>
        <w:rPr>
          <w:color w:val="000080"/>
          <w:sz w:val="28"/>
          <w:szCs w:val="28"/>
        </w:rPr>
      </w:pPr>
      <w:proofErr w:type="gramStart"/>
      <w:r w:rsidRPr="00CF6D0F">
        <w:rPr>
          <w:b/>
          <w:i/>
          <w:iCs/>
          <w:color w:val="000080"/>
          <w:sz w:val="28"/>
          <w:szCs w:val="28"/>
        </w:rPr>
        <w:t>BBA</w:t>
      </w:r>
      <w:r w:rsidRPr="00CF6D0F">
        <w:rPr>
          <w:b/>
          <w:i/>
          <w:iCs/>
          <w:color w:val="000080"/>
          <w:sz w:val="28"/>
          <w:szCs w:val="28"/>
        </w:rPr>
        <w:tab/>
      </w:r>
      <w:r w:rsidRPr="00CF6D0F">
        <w:rPr>
          <w:b/>
          <w:i/>
          <w:iCs/>
          <w:color w:val="000080"/>
          <w:sz w:val="28"/>
          <w:szCs w:val="28"/>
        </w:rPr>
        <w:tab/>
      </w:r>
      <w:r w:rsidRPr="00CF6D0F">
        <w:rPr>
          <w:b/>
          <w:color w:val="000080"/>
          <w:sz w:val="28"/>
          <w:szCs w:val="28"/>
        </w:rPr>
        <w:t>Northwood Univ.</w:t>
      </w:r>
      <w:proofErr w:type="gramEnd"/>
      <w:r w:rsidRPr="00CF6D0F">
        <w:rPr>
          <w:b/>
          <w:color w:val="000080"/>
          <w:sz w:val="28"/>
          <w:szCs w:val="28"/>
        </w:rPr>
        <w:tab/>
      </w:r>
      <w:r w:rsidRPr="00CF6D0F">
        <w:rPr>
          <w:b/>
          <w:color w:val="000080"/>
          <w:sz w:val="28"/>
          <w:szCs w:val="28"/>
        </w:rPr>
        <w:tab/>
        <w:t xml:space="preserve">        </w:t>
      </w:r>
      <w:r w:rsidRPr="00CF6D0F">
        <w:rPr>
          <w:b/>
          <w:color w:val="000080"/>
          <w:sz w:val="28"/>
          <w:szCs w:val="28"/>
        </w:rPr>
        <w:tab/>
      </w:r>
      <w:r w:rsidRPr="00CF6D0F">
        <w:rPr>
          <w:color w:val="000080"/>
          <w:sz w:val="28"/>
          <w:szCs w:val="28"/>
        </w:rPr>
        <w:t>Marketing/Purchasing</w:t>
      </w:r>
      <w:r w:rsidRPr="00CF6D0F">
        <w:rPr>
          <w:color w:val="000080"/>
          <w:sz w:val="28"/>
          <w:szCs w:val="28"/>
        </w:rPr>
        <w:tab/>
      </w:r>
      <w:r w:rsidRPr="00CF6D0F">
        <w:rPr>
          <w:color w:val="000080"/>
          <w:sz w:val="28"/>
          <w:szCs w:val="28"/>
        </w:rPr>
        <w:tab/>
      </w:r>
    </w:p>
    <w:p w:rsidR="008A77DD" w:rsidRPr="00CF6D0F" w:rsidRDefault="008A77DD" w:rsidP="008A77DD">
      <w:pPr>
        <w:spacing w:before="120"/>
        <w:rPr>
          <w:b/>
          <w:bCs/>
          <w:i/>
          <w:iCs/>
          <w:color w:val="000080"/>
          <w:sz w:val="28"/>
          <w:szCs w:val="28"/>
        </w:rPr>
      </w:pPr>
    </w:p>
    <w:p w:rsidR="008A77DD" w:rsidRPr="00CF6D0F" w:rsidRDefault="008A77DD" w:rsidP="008A77DD">
      <w:pPr>
        <w:pStyle w:val="Heading3"/>
        <w:rPr>
          <w:caps/>
          <w:sz w:val="28"/>
          <w:szCs w:val="28"/>
        </w:rPr>
      </w:pPr>
      <w:r w:rsidRPr="00CF6D0F">
        <w:rPr>
          <w:rFonts w:ascii="Times New Roman" w:hAnsi="Times New Roman" w:cs="Times New Roman"/>
          <w:caps/>
          <w:color w:val="000080"/>
          <w:sz w:val="28"/>
          <w:szCs w:val="28"/>
        </w:rPr>
        <w:t xml:space="preserve">ReferenceS Available Upon Request </w:t>
      </w:r>
    </w:p>
    <w:p w:rsidR="00717093" w:rsidRPr="00CF6D0F" w:rsidRDefault="00717093">
      <w:pPr>
        <w:rPr>
          <w:sz w:val="28"/>
          <w:szCs w:val="28"/>
        </w:rPr>
      </w:pPr>
    </w:p>
    <w:sectPr w:rsidR="00717093" w:rsidRPr="00CF6D0F" w:rsidSect="00CB4A40">
      <w:endnotePr>
        <w:numFmt w:val="chicago"/>
        <w:numStart w:val="2"/>
      </w:endnotePr>
      <w:pgSz w:w="12240" w:h="15840"/>
      <w:pgMar w:top="54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AA9"/>
    <w:multiLevelType w:val="hybridMultilevel"/>
    <w:tmpl w:val="4CCA41CC"/>
    <w:lvl w:ilvl="0" w:tplc="B406D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D87CE2"/>
    <w:multiLevelType w:val="hybridMultilevel"/>
    <w:tmpl w:val="7B2EF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121FDB"/>
    <w:multiLevelType w:val="hybridMultilevel"/>
    <w:tmpl w:val="A9A22740"/>
    <w:lvl w:ilvl="0" w:tplc="A8AEC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927981"/>
    <w:multiLevelType w:val="hybridMultilevel"/>
    <w:tmpl w:val="4C46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26617"/>
    <w:multiLevelType w:val="hybridMultilevel"/>
    <w:tmpl w:val="FAF068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C67039F"/>
    <w:multiLevelType w:val="hybridMultilevel"/>
    <w:tmpl w:val="B5923D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E8076A4"/>
    <w:multiLevelType w:val="hybridMultilevel"/>
    <w:tmpl w:val="A1D297D2"/>
    <w:lvl w:ilvl="0" w:tplc="9D6CE2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5E5A8F"/>
    <w:multiLevelType w:val="hybridMultilevel"/>
    <w:tmpl w:val="B4E2D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chicago"/>
    <w:numStart w:val="2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DD"/>
    <w:rsid w:val="000B7514"/>
    <w:rsid w:val="000F41EF"/>
    <w:rsid w:val="001539AB"/>
    <w:rsid w:val="001855D3"/>
    <w:rsid w:val="001D2823"/>
    <w:rsid w:val="00264AEB"/>
    <w:rsid w:val="002B2DF0"/>
    <w:rsid w:val="003E5FCA"/>
    <w:rsid w:val="004444BA"/>
    <w:rsid w:val="005D6251"/>
    <w:rsid w:val="005E49DB"/>
    <w:rsid w:val="00717093"/>
    <w:rsid w:val="007C1BA9"/>
    <w:rsid w:val="008A77DD"/>
    <w:rsid w:val="008C1431"/>
    <w:rsid w:val="00910E6C"/>
    <w:rsid w:val="00AD1D3A"/>
    <w:rsid w:val="00B468C6"/>
    <w:rsid w:val="00B928D0"/>
    <w:rsid w:val="00C934FB"/>
    <w:rsid w:val="00CF6D0F"/>
    <w:rsid w:val="00D70F82"/>
    <w:rsid w:val="00DB4AA9"/>
    <w:rsid w:val="00E229B3"/>
    <w:rsid w:val="00E6433A"/>
    <w:rsid w:val="00EA6BB4"/>
    <w:rsid w:val="00FA519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77DD"/>
    <w:pPr>
      <w:keepNext/>
      <w:shd w:val="pct10" w:color="auto" w:fill="auto"/>
      <w:ind w:left="-360"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8A77DD"/>
    <w:pPr>
      <w:keepNext/>
      <w:shd w:val="pct10" w:color="auto" w:fill="auto"/>
      <w:jc w:val="center"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8A77DD"/>
    <w:pPr>
      <w:keepNext/>
      <w:spacing w:before="12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8A77DD"/>
    <w:pPr>
      <w:keepNext/>
      <w:shd w:val="pct10" w:color="auto" w:fill="auto"/>
      <w:jc w:val="center"/>
      <w:outlineLvl w:val="4"/>
    </w:pPr>
    <w:rPr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77DD"/>
    <w:rPr>
      <w:rFonts w:ascii="Arial" w:eastAsia="Times New Roman" w:hAnsi="Arial" w:cs="Arial"/>
      <w:b/>
      <w:sz w:val="24"/>
      <w:szCs w:val="24"/>
      <w:shd w:val="pct10" w:color="auto" w:fill="auto"/>
    </w:rPr>
  </w:style>
  <w:style w:type="character" w:customStyle="1" w:styleId="Heading3Char">
    <w:name w:val="Heading 3 Char"/>
    <w:basedOn w:val="DefaultParagraphFont"/>
    <w:link w:val="Heading3"/>
    <w:rsid w:val="008A77DD"/>
    <w:rPr>
      <w:rFonts w:ascii="Arial" w:eastAsia="Times New Roman" w:hAnsi="Arial" w:cs="Arial"/>
      <w:b/>
      <w:sz w:val="20"/>
      <w:szCs w:val="24"/>
      <w:shd w:val="pct10" w:color="auto" w:fill="auto"/>
    </w:rPr>
  </w:style>
  <w:style w:type="character" w:customStyle="1" w:styleId="Heading4Char">
    <w:name w:val="Heading 4 Char"/>
    <w:basedOn w:val="DefaultParagraphFont"/>
    <w:link w:val="Heading4"/>
    <w:rsid w:val="008A77D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8A77DD"/>
    <w:rPr>
      <w:rFonts w:ascii="Times New Roman" w:eastAsia="Times New Roman" w:hAnsi="Times New Roman" w:cs="Times New Roman"/>
      <w:b/>
      <w:color w:val="000080"/>
      <w:sz w:val="20"/>
      <w:szCs w:val="24"/>
      <w:shd w:val="pct10" w:color="auto" w:fill="auto"/>
    </w:rPr>
  </w:style>
  <w:style w:type="paragraph" w:customStyle="1" w:styleId="OmniPage4">
    <w:name w:val="OmniPage #4"/>
    <w:basedOn w:val="Normal"/>
    <w:rsid w:val="008A77DD"/>
    <w:pPr>
      <w:tabs>
        <w:tab w:val="left" w:pos="930"/>
        <w:tab w:val="left" w:pos="5055"/>
        <w:tab w:val="left" w:pos="5415"/>
        <w:tab w:val="right" w:pos="9560"/>
      </w:tabs>
      <w:overflowPunct w:val="0"/>
      <w:autoSpaceDE w:val="0"/>
      <w:autoSpaceDN w:val="0"/>
      <w:adjustRightInd w:val="0"/>
      <w:ind w:left="1245"/>
      <w:textAlignment w:val="baseline"/>
    </w:pPr>
    <w:rPr>
      <w:noProof/>
      <w:sz w:val="20"/>
      <w:szCs w:val="20"/>
    </w:rPr>
  </w:style>
  <w:style w:type="paragraph" w:customStyle="1" w:styleId="OmniPage9">
    <w:name w:val="OmniPage #9"/>
    <w:basedOn w:val="Normal"/>
    <w:rsid w:val="008A77DD"/>
    <w:pPr>
      <w:overflowPunct w:val="0"/>
      <w:autoSpaceDE w:val="0"/>
      <w:autoSpaceDN w:val="0"/>
      <w:adjustRightInd w:val="0"/>
      <w:ind w:left="1965" w:right="782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A7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77DD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8A77D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A77DD"/>
    <w:rPr>
      <w:rFonts w:ascii="Courier New" w:eastAsia="Times New Roman" w:hAnsi="Courier New" w:cs="Courier New"/>
      <w:sz w:val="20"/>
      <w:szCs w:val="20"/>
    </w:rPr>
  </w:style>
  <w:style w:type="paragraph" w:customStyle="1" w:styleId="OmniPage3">
    <w:name w:val="OmniPage #3"/>
    <w:basedOn w:val="Normal"/>
    <w:rsid w:val="008A77DD"/>
    <w:pPr>
      <w:tabs>
        <w:tab w:val="left" w:pos="3747"/>
        <w:tab w:val="right" w:pos="5968"/>
      </w:tabs>
      <w:ind w:left="3747" w:right="3843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8A77DD"/>
    <w:pPr>
      <w:tabs>
        <w:tab w:val="left" w:pos="118"/>
        <w:tab w:val="right" w:pos="9517"/>
      </w:tabs>
      <w:ind w:left="1488" w:right="294"/>
      <w:jc w:val="both"/>
    </w:pPr>
    <w:rPr>
      <w:noProof/>
      <w:sz w:val="20"/>
      <w:szCs w:val="20"/>
    </w:rPr>
  </w:style>
  <w:style w:type="paragraph" w:styleId="Title">
    <w:name w:val="Title"/>
    <w:basedOn w:val="Normal"/>
    <w:link w:val="TitleChar"/>
    <w:qFormat/>
    <w:rsid w:val="008A77DD"/>
    <w:pPr>
      <w:ind w:left="-547" w:right="-720"/>
      <w:jc w:val="center"/>
    </w:pPr>
    <w:rPr>
      <w:b/>
      <w:bCs/>
      <w:smallCaps/>
      <w:color w:val="0000FF"/>
      <w:sz w:val="28"/>
    </w:rPr>
  </w:style>
  <w:style w:type="character" w:customStyle="1" w:styleId="TitleChar">
    <w:name w:val="Title Char"/>
    <w:basedOn w:val="DefaultParagraphFont"/>
    <w:link w:val="Title"/>
    <w:rsid w:val="008A77DD"/>
    <w:rPr>
      <w:rFonts w:ascii="Times New Roman" w:eastAsia="Times New Roman" w:hAnsi="Times New Roman" w:cs="Times New Roman"/>
      <w:b/>
      <w:bCs/>
      <w:smallCaps/>
      <w:color w:val="0000F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77DD"/>
    <w:pPr>
      <w:keepNext/>
      <w:shd w:val="pct10" w:color="auto" w:fill="auto"/>
      <w:ind w:left="-360"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8A77DD"/>
    <w:pPr>
      <w:keepNext/>
      <w:shd w:val="pct10" w:color="auto" w:fill="auto"/>
      <w:jc w:val="center"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8A77DD"/>
    <w:pPr>
      <w:keepNext/>
      <w:spacing w:before="12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8A77DD"/>
    <w:pPr>
      <w:keepNext/>
      <w:shd w:val="pct10" w:color="auto" w:fill="auto"/>
      <w:jc w:val="center"/>
      <w:outlineLvl w:val="4"/>
    </w:pPr>
    <w:rPr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77DD"/>
    <w:rPr>
      <w:rFonts w:ascii="Arial" w:eastAsia="Times New Roman" w:hAnsi="Arial" w:cs="Arial"/>
      <w:b/>
      <w:sz w:val="24"/>
      <w:szCs w:val="24"/>
      <w:shd w:val="pct10" w:color="auto" w:fill="auto"/>
    </w:rPr>
  </w:style>
  <w:style w:type="character" w:customStyle="1" w:styleId="Heading3Char">
    <w:name w:val="Heading 3 Char"/>
    <w:basedOn w:val="DefaultParagraphFont"/>
    <w:link w:val="Heading3"/>
    <w:rsid w:val="008A77DD"/>
    <w:rPr>
      <w:rFonts w:ascii="Arial" w:eastAsia="Times New Roman" w:hAnsi="Arial" w:cs="Arial"/>
      <w:b/>
      <w:sz w:val="20"/>
      <w:szCs w:val="24"/>
      <w:shd w:val="pct10" w:color="auto" w:fill="auto"/>
    </w:rPr>
  </w:style>
  <w:style w:type="character" w:customStyle="1" w:styleId="Heading4Char">
    <w:name w:val="Heading 4 Char"/>
    <w:basedOn w:val="DefaultParagraphFont"/>
    <w:link w:val="Heading4"/>
    <w:rsid w:val="008A77D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8A77DD"/>
    <w:rPr>
      <w:rFonts w:ascii="Times New Roman" w:eastAsia="Times New Roman" w:hAnsi="Times New Roman" w:cs="Times New Roman"/>
      <w:b/>
      <w:color w:val="000080"/>
      <w:sz w:val="20"/>
      <w:szCs w:val="24"/>
      <w:shd w:val="pct10" w:color="auto" w:fill="auto"/>
    </w:rPr>
  </w:style>
  <w:style w:type="paragraph" w:customStyle="1" w:styleId="OmniPage4">
    <w:name w:val="OmniPage #4"/>
    <w:basedOn w:val="Normal"/>
    <w:rsid w:val="008A77DD"/>
    <w:pPr>
      <w:tabs>
        <w:tab w:val="left" w:pos="930"/>
        <w:tab w:val="left" w:pos="5055"/>
        <w:tab w:val="left" w:pos="5415"/>
        <w:tab w:val="right" w:pos="9560"/>
      </w:tabs>
      <w:overflowPunct w:val="0"/>
      <w:autoSpaceDE w:val="0"/>
      <w:autoSpaceDN w:val="0"/>
      <w:adjustRightInd w:val="0"/>
      <w:ind w:left="1245"/>
      <w:textAlignment w:val="baseline"/>
    </w:pPr>
    <w:rPr>
      <w:noProof/>
      <w:sz w:val="20"/>
      <w:szCs w:val="20"/>
    </w:rPr>
  </w:style>
  <w:style w:type="paragraph" w:customStyle="1" w:styleId="OmniPage9">
    <w:name w:val="OmniPage #9"/>
    <w:basedOn w:val="Normal"/>
    <w:rsid w:val="008A77DD"/>
    <w:pPr>
      <w:overflowPunct w:val="0"/>
      <w:autoSpaceDE w:val="0"/>
      <w:autoSpaceDN w:val="0"/>
      <w:adjustRightInd w:val="0"/>
      <w:ind w:left="1965" w:right="782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A7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77DD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8A77D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A77DD"/>
    <w:rPr>
      <w:rFonts w:ascii="Courier New" w:eastAsia="Times New Roman" w:hAnsi="Courier New" w:cs="Courier New"/>
      <w:sz w:val="20"/>
      <w:szCs w:val="20"/>
    </w:rPr>
  </w:style>
  <w:style w:type="paragraph" w:customStyle="1" w:styleId="OmniPage3">
    <w:name w:val="OmniPage #3"/>
    <w:basedOn w:val="Normal"/>
    <w:rsid w:val="008A77DD"/>
    <w:pPr>
      <w:tabs>
        <w:tab w:val="left" w:pos="3747"/>
        <w:tab w:val="right" w:pos="5968"/>
      </w:tabs>
      <w:ind w:left="3747" w:right="3843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8A77DD"/>
    <w:pPr>
      <w:tabs>
        <w:tab w:val="left" w:pos="118"/>
        <w:tab w:val="right" w:pos="9517"/>
      </w:tabs>
      <w:ind w:left="1488" w:right="294"/>
      <w:jc w:val="both"/>
    </w:pPr>
    <w:rPr>
      <w:noProof/>
      <w:sz w:val="20"/>
      <w:szCs w:val="20"/>
    </w:rPr>
  </w:style>
  <w:style w:type="paragraph" w:styleId="Title">
    <w:name w:val="Title"/>
    <w:basedOn w:val="Normal"/>
    <w:link w:val="TitleChar"/>
    <w:qFormat/>
    <w:rsid w:val="008A77DD"/>
    <w:pPr>
      <w:ind w:left="-547" w:right="-720"/>
      <w:jc w:val="center"/>
    </w:pPr>
    <w:rPr>
      <w:b/>
      <w:bCs/>
      <w:smallCaps/>
      <w:color w:val="0000FF"/>
      <w:sz w:val="28"/>
    </w:rPr>
  </w:style>
  <w:style w:type="character" w:customStyle="1" w:styleId="TitleChar">
    <w:name w:val="Title Char"/>
    <w:basedOn w:val="DefaultParagraphFont"/>
    <w:link w:val="Title"/>
    <w:rsid w:val="008A77DD"/>
    <w:rPr>
      <w:rFonts w:ascii="Times New Roman" w:eastAsia="Times New Roman" w:hAnsi="Times New Roman" w:cs="Times New Roman"/>
      <w:b/>
      <w:bCs/>
      <w:smallCaps/>
      <w:color w:val="0000F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2011-08-02T21:05:00Z</cp:lastPrinted>
  <dcterms:created xsi:type="dcterms:W3CDTF">2011-08-08T22:54:00Z</dcterms:created>
  <dcterms:modified xsi:type="dcterms:W3CDTF">2011-08-08T22:56:00Z</dcterms:modified>
</cp:coreProperties>
</file>