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57D" w:rsidRPr="00DC657D" w:rsidRDefault="00656C6E" w:rsidP="00DC657D">
      <w:pPr>
        <w:pStyle w:val="NormalWeb"/>
      </w:pPr>
      <w:bookmarkStart w:id="0" w:name="_GoBack"/>
      <w:r>
        <w:t>L</w:t>
      </w:r>
      <w:r w:rsidR="00DC657D" w:rsidRPr="00DC657D">
        <w:t xml:space="preserve">UCINDA T.BENNETT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3821 HWY 17 NORTH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AWENDAW, S.C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843-367-1714(Cell) </w:t>
      </w:r>
    </w:p>
    <w:p w:rsidR="00DC657D" w:rsidRPr="00DC657D" w:rsidRDefault="003E679E" w:rsidP="00DC65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843-352-7622</w:t>
      </w:r>
      <w:r w:rsidR="00DC657D" w:rsidRPr="00DC657D">
        <w:rPr>
          <w:rFonts w:ascii="Times New Roman" w:eastAsia="Times New Roman" w:hAnsi="Times New Roman" w:cs="Times New Roman"/>
          <w:sz w:val="24"/>
          <w:szCs w:val="24"/>
        </w:rPr>
        <w:t xml:space="preserve"> (Home)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BENNY4322@HOTMAIL.COM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SECURITY CLEARANCE: ACTIVE DOD TOP SECRET/ SCI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SUMMARY OF QUALIFICATIONS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Inventory Management Technical Inspections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Records Management Budget Management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Expert Communicator Logistics Operations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Professional Experience: </w:t>
      </w:r>
    </w:p>
    <w:p w:rsidR="003E679E"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CACI FEDERAL, US ARMY INTELLIGEINCE &amp; SECURITY COMMAND (AFGHANISTAN)</w:t>
      </w:r>
    </w:p>
    <w:p w:rsidR="00DC657D" w:rsidRPr="00DC657D" w:rsidRDefault="003E679E" w:rsidP="00DC65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LOGISTICS ANALYST 2  </w:t>
      </w:r>
      <w:r w:rsidR="00DC657D">
        <w:rPr>
          <w:rFonts w:ascii="Times New Roman" w:eastAsia="Times New Roman" w:hAnsi="Times New Roman" w:cs="Times New Roman"/>
          <w:sz w:val="24"/>
          <w:szCs w:val="24"/>
        </w:rPr>
        <w:t xml:space="preserve"> </w:t>
      </w:r>
      <w:r w:rsidR="00DC657D" w:rsidRPr="00DC657D">
        <w:rPr>
          <w:rFonts w:ascii="Times New Roman" w:eastAsia="Times New Roman" w:hAnsi="Times New Roman" w:cs="Times New Roman"/>
          <w:sz w:val="24"/>
          <w:szCs w:val="24"/>
        </w:rPr>
        <w:t xml:space="preserve">07/18/2012 – 11/23/2013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 Determines support requirements including facilities, personnel, safety, supply, transportation, maintenance and services.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 Directs and coordinates program activities designed to ensure effective and efficient economic support.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 Analyzes and evaluates design concepts to determine if concepts satisfy support requirements.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 Anticipates logistics problems related to operational area and environmental and human factors.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 Determines contingency requirements and solutions.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 May design and conduct research or technical studies to support logistic functions.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 Provides creative leadership from knowledge of industry best practices and most current developments in logistics.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lastRenderedPageBreak/>
        <w:t xml:space="preserve">* Determines logistic support sequences and time phasing, problems arising from location of operational area, and other factors, such as environmental and human factors affecting personnel.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 Participates in planning and policy development issues.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 Provides regular reporting to senior management on logistics issues. </w:t>
      </w:r>
    </w:p>
    <w:p w:rsidR="00DC657D" w:rsidRPr="00DC657D" w:rsidRDefault="00DC657D" w:rsidP="00DC657D">
      <w:pPr>
        <w:spacing w:before="100" w:beforeAutospacing="1" w:after="100" w:afterAutospacing="1" w:line="240" w:lineRule="auto"/>
        <w:rPr>
          <w:rFonts w:ascii="Times New Roman" w:eastAsia="Times New Roman" w:hAnsi="Times New Roman" w:cs="Times New Roman"/>
          <w:sz w:val="24"/>
          <w:szCs w:val="24"/>
        </w:rPr>
      </w:pPr>
      <w:r w:rsidRPr="00DC657D">
        <w:rPr>
          <w:rFonts w:ascii="Times New Roman" w:eastAsia="Times New Roman" w:hAnsi="Times New Roman" w:cs="Times New Roman"/>
          <w:sz w:val="24"/>
          <w:szCs w:val="24"/>
        </w:rPr>
        <w:t xml:space="preserve">* Participates in the creation of procedures and communication material that document logistic practices. </w:t>
      </w:r>
    </w:p>
    <w:p w:rsidR="00DC657D" w:rsidRDefault="00DC657D" w:rsidP="002D5C9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2D5C9C" w:rsidRPr="002D5C9C">
        <w:rPr>
          <w:rFonts w:ascii="Times New Roman" w:eastAsia="Times New Roman" w:hAnsi="Times New Roman" w:cs="Times New Roman"/>
          <w:sz w:val="24"/>
          <w:szCs w:val="24"/>
        </w:rPr>
        <w:t>oneywell, Afghanistan 8/2011 – 6/24/2012 Data Entry Clerk/ Supply Technician</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 Assist the Property Book Team Chief (PBTC) and Contract Hand Receipt Holder (CHRH) with updating automated hand receipts on a monthly basis. .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Support cyclic and monthly sensitive item inventories as prescribed. Maintained 100% property accountability of PBUSE in accordance with Army regulations (AR): AR 710-2, AR 735-5, DA PAM 710-2-1, and automated system procedures. Familiar with LIW, FEDLOG and LOGSA research.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Apply procedures for daily data quality control of accountable records and supporting timely and accurate data for issuing equipment. Familiar with LIW, FEDLOG and LOGSA research • Process daily adjustment documents (financial liability investigation of property loss, turn in, issues, lateral transfers, administrative adjustment reports, etc.). • Process and monitor all property and adjustment documents to ensure assets are accurately documented and issued to the correct hand receipt holder as well as to establish and maintain 100 percent property accountability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DRS Technologies, New London, New Jersey 01/2010 - 9/2010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Balad, Iraq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Supply specialist / 402ND RPAT Yard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Supervisor: Jamie Salazar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Deployed to Joint Base Balad, Iraq to function as a Supply Technician in support of Central Electronic Command. </w:t>
      </w:r>
      <w:r w:rsidR="00DC657D" w:rsidRPr="002D5C9C">
        <w:rPr>
          <w:rFonts w:ascii="Times New Roman" w:eastAsia="Times New Roman" w:hAnsi="Times New Roman" w:cs="Times New Roman"/>
          <w:sz w:val="24"/>
          <w:szCs w:val="24"/>
        </w:rPr>
        <w:t>And</w:t>
      </w:r>
      <w:r w:rsidRPr="002D5C9C">
        <w:rPr>
          <w:rFonts w:ascii="Times New Roman" w:eastAsia="Times New Roman" w:hAnsi="Times New Roman" w:cs="Times New Roman"/>
          <w:sz w:val="24"/>
          <w:szCs w:val="24"/>
        </w:rPr>
        <w:t xml:space="preserve"> 402nd AFSB.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Recovered missing properties valued over $98 million dollar in Iraq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Inventory control and property accountability in support of the U.S Army.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Managed property and equipment using Radio Frequency Identification (RFID) and CECOM Retrograde/ Reset systems.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lastRenderedPageBreak/>
        <w:t xml:space="preserve">• Reporting discrepancies and obvious damages, routing materials to prescribed storage locations.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Storing, stacking, or palletizing materials in accordance with prescribed storage methods.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Rearranging and taking inventory of stored materials, examining stored materials and reporting deterioration and damage.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Move material from storage and preparing it for shipment.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Operate hand or power trucks in performing warehousing duties. </w:t>
      </w:r>
    </w:p>
    <w:p w:rsidR="003E679E"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Operate Forklift, Cherry Pickers, </w:t>
      </w:r>
      <w:r w:rsidR="00DC657D" w:rsidRPr="002D5C9C">
        <w:rPr>
          <w:rFonts w:ascii="Times New Roman" w:eastAsia="Times New Roman" w:hAnsi="Times New Roman" w:cs="Times New Roman"/>
          <w:sz w:val="24"/>
          <w:szCs w:val="24"/>
        </w:rPr>
        <w:t>and Dollies</w:t>
      </w:r>
      <w:r w:rsidRPr="002D5C9C">
        <w:rPr>
          <w:rFonts w:ascii="Times New Roman" w:eastAsia="Times New Roman" w:hAnsi="Times New Roman" w:cs="Times New Roman"/>
          <w:sz w:val="24"/>
          <w:szCs w:val="24"/>
        </w:rPr>
        <w:t xml:space="preserve"> and push carts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2D5C9C">
        <w:rPr>
          <w:rFonts w:ascii="Times New Roman" w:eastAsia="Times New Roman" w:hAnsi="Times New Roman" w:cs="Times New Roman"/>
          <w:sz w:val="24"/>
          <w:szCs w:val="24"/>
        </w:rPr>
        <w:t xml:space="preserve">Honeywell </w:t>
      </w:r>
      <w:r w:rsidR="00DC657D" w:rsidRPr="002D5C9C">
        <w:rPr>
          <w:rFonts w:ascii="Times New Roman" w:eastAsia="Times New Roman" w:hAnsi="Times New Roman" w:cs="Times New Roman"/>
          <w:sz w:val="24"/>
          <w:szCs w:val="24"/>
        </w:rPr>
        <w:t>Technologies,</w:t>
      </w:r>
      <w:r w:rsidRPr="002D5C9C">
        <w:rPr>
          <w:rFonts w:ascii="Times New Roman" w:eastAsia="Times New Roman" w:hAnsi="Times New Roman" w:cs="Times New Roman"/>
          <w:sz w:val="24"/>
          <w:szCs w:val="24"/>
        </w:rPr>
        <w:t xml:space="preserve"> 08/2008 -01/2010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Kirkuk, Iraq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Logi</w:t>
      </w:r>
      <w:r>
        <w:rPr>
          <w:rFonts w:ascii="Times New Roman" w:eastAsia="Times New Roman" w:hAnsi="Times New Roman" w:cs="Times New Roman"/>
          <w:sz w:val="24"/>
          <w:szCs w:val="24"/>
        </w:rPr>
        <w:t>stics</w:t>
      </w:r>
      <w:r w:rsidRPr="002D5C9C">
        <w:rPr>
          <w:rFonts w:ascii="Times New Roman" w:eastAsia="Times New Roman" w:hAnsi="Times New Roman" w:cs="Times New Roman"/>
          <w:sz w:val="24"/>
          <w:szCs w:val="24"/>
        </w:rPr>
        <w:t xml:space="preserve"> Analyst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Supervisor: Heather Griffin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Perform technical supply work and is responsible for maintaining the Property Book System and utilizes the appropriate automated system to maintain automated property book accountability records and ensure accountability for all property book items.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Also utilize systems such as Standard Property Book System-Redesign (SPBS-R), and Unit Level Logistics </w:t>
      </w:r>
      <w:r w:rsidR="00DC657D" w:rsidRPr="002D5C9C">
        <w:rPr>
          <w:rFonts w:ascii="Times New Roman" w:eastAsia="Times New Roman" w:hAnsi="Times New Roman" w:cs="Times New Roman"/>
          <w:sz w:val="24"/>
          <w:szCs w:val="24"/>
        </w:rPr>
        <w:t>System (ULLS</w:t>
      </w:r>
      <w:r w:rsidRPr="002D5C9C">
        <w:rPr>
          <w:rFonts w:ascii="Times New Roman" w:eastAsia="Times New Roman" w:hAnsi="Times New Roman" w:cs="Times New Roman"/>
          <w:sz w:val="24"/>
          <w:szCs w:val="24"/>
        </w:rPr>
        <w:t xml:space="preserve">-G S4.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Establish and maintain hand receipt files.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Performs liaison and staff duties in a supply and maintenance activity or in a command and staff logistics activity.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Analyze operations statistical data reports to ascertain functional trends, with conformance to standards, directives, and efficiency of operations.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Review material receipt and off-line document processing procedure. Resolves a variety of problems related to property book issues, turn-ins, </w:t>
      </w:r>
      <w:r w:rsidR="00DC657D" w:rsidRPr="002D5C9C">
        <w:rPr>
          <w:rFonts w:ascii="Times New Roman" w:eastAsia="Times New Roman" w:hAnsi="Times New Roman" w:cs="Times New Roman"/>
          <w:sz w:val="24"/>
          <w:szCs w:val="24"/>
        </w:rPr>
        <w:t>receipts</w:t>
      </w:r>
      <w:r w:rsidRPr="002D5C9C">
        <w:rPr>
          <w:rFonts w:ascii="Times New Roman" w:eastAsia="Times New Roman" w:hAnsi="Times New Roman" w:cs="Times New Roman"/>
          <w:sz w:val="24"/>
          <w:szCs w:val="24"/>
        </w:rPr>
        <w:t xml:space="preserve">, lateral transfers, inventories, etc. that affect transaction processing and property accountability.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•Ensure that all property book records are accurate and current as relating to proper classification and item description.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Prepare a variety of correspondence, sensitive item inventory reports, and all inventory installation hand receipts.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lastRenderedPageBreak/>
        <w:t xml:space="preserve">• Forecast resupply and submit orders for ammunitions. Research and submit requisitions for supplies and equipment through proper channels.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Coordinate with Air Freight for </w:t>
      </w:r>
      <w:r w:rsidR="00DC657D" w:rsidRPr="002D5C9C">
        <w:rPr>
          <w:rFonts w:ascii="Times New Roman" w:eastAsia="Times New Roman" w:hAnsi="Times New Roman" w:cs="Times New Roman"/>
          <w:sz w:val="24"/>
          <w:szCs w:val="24"/>
        </w:rPr>
        <w:t>pick-up</w:t>
      </w:r>
      <w:r w:rsidRPr="002D5C9C">
        <w:rPr>
          <w:rFonts w:ascii="Times New Roman" w:eastAsia="Times New Roman" w:hAnsi="Times New Roman" w:cs="Times New Roman"/>
          <w:sz w:val="24"/>
          <w:szCs w:val="24"/>
        </w:rPr>
        <w:t xml:space="preserve"> of supplies and equipment. Pack and prepare documentation and deliver equipment to inter/ intra theatre via military Air, Ground Cargo or Military Postal System.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Purchase from local economy using credit cards. Secure funds and maintain log of cash purchases for Maintenance Technicians.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Occasionally represent the Command Liaison Element in meetings to resolve logistical support issues between the Base and the Detachment.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Missile Defense Agency, Redstone Arsenal, AL 06/2006 - 10/2007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Senior Declassification Analyst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Supervisor: Perley Cooper</w:t>
      </w:r>
      <w:r w:rsidRPr="002D5C9C">
        <w:rPr>
          <w:rFonts w:ascii="Times New Roman" w:eastAsia="Times New Roman" w:hAnsi="Times New Roman" w:cs="Times New Roman"/>
          <w:sz w:val="24"/>
          <w:szCs w:val="24"/>
        </w:rPr>
        <w:t xml:space="preserve">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Assist in the development and coordination of draft program plans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Conduct an assessment to develop more efficient review processes incorporating current and new technologies,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Perform analysis of the Internal Annual Plan against MDA Classification Management and Declassification Program policies and guidance to validate Agency efforts and assist. </w:t>
      </w:r>
    </w:p>
    <w:p w:rsidR="002D5C9C" w:rsidRPr="002D5C9C" w:rsidRDefault="00DC657D"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The</w:t>
      </w:r>
      <w:r w:rsidR="002D5C9C" w:rsidRPr="002D5C9C">
        <w:rPr>
          <w:rFonts w:ascii="Times New Roman" w:eastAsia="Times New Roman" w:hAnsi="Times New Roman" w:cs="Times New Roman"/>
          <w:sz w:val="24"/>
          <w:szCs w:val="24"/>
        </w:rPr>
        <w:t xml:space="preserve"> government in formulating an integrated information management policy.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Conduct a page-by-page declassification analysis in accordance with E.O. 12958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Conduct assessments utilizing existing data analysis found in the Document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Declassification Support System (DDSS) and the automated records tracking system to develop annual program production plans.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Scan, digitize, and conduct first-time declassification review and analysis of each document in the MDA holdings in compliance National Archives and Records Administration (NARA). A second line-by-line review shall be performed of material currently in record centers supporting the National Declassification Center (NDC), the Missile Defense Data Center (MDDC), and the MDA Electronic Records and Information Resource Center (MERIRC), and special media. Recommend government dispositions (i.e., complete and total automatic declassification, partial declassification, classification downgrade, exemption from declassification, or referral action) at each review level.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Perform courier duties for classified material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lastRenderedPageBreak/>
        <w:t xml:space="preserve">ManTech, Chantilly, VA Kandahar, Afghanistan 10/2004 - 06/2006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Supply Specialist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Supervisor: Stanley Cheeks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•Tracking and monitoring supplies through the US Air Force supply system on the AFCAP Program.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Proficient in using ADP applications, such as MS Outlook, PowerPoint, Forms Flow, Excel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Proficient analyzing US ARMY Technical manuals.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Utilizing the appropriate automated system to maintain automated property book accountability records </w:t>
      </w:r>
    </w:p>
    <w:p w:rsidR="002D5C9C" w:rsidRPr="002D5C9C" w:rsidRDefault="00DC657D"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Materials</w:t>
      </w:r>
      <w:r w:rsidR="002D5C9C" w:rsidRPr="002D5C9C">
        <w:rPr>
          <w:rFonts w:ascii="Times New Roman" w:eastAsia="Times New Roman" w:hAnsi="Times New Roman" w:cs="Times New Roman"/>
          <w:sz w:val="24"/>
          <w:szCs w:val="24"/>
        </w:rPr>
        <w:t xml:space="preserve"> required for equipment modification, periodic component exchange, and bills of material in support of maintenance.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Periodically inspect activities for compliance with policies, procedures, and directives for accuracy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Prepare Transportation Management </w:t>
      </w:r>
      <w:r w:rsidR="00DC657D" w:rsidRPr="002D5C9C">
        <w:rPr>
          <w:rFonts w:ascii="Times New Roman" w:eastAsia="Times New Roman" w:hAnsi="Times New Roman" w:cs="Times New Roman"/>
          <w:sz w:val="24"/>
          <w:szCs w:val="24"/>
        </w:rPr>
        <w:t>reports (TMR</w:t>
      </w:r>
      <w:r w:rsidRPr="002D5C9C">
        <w:rPr>
          <w:rFonts w:ascii="Times New Roman" w:eastAsia="Times New Roman" w:hAnsi="Times New Roman" w:cs="Times New Roman"/>
          <w:sz w:val="24"/>
          <w:szCs w:val="24"/>
        </w:rPr>
        <w:t xml:space="preserve">).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Pack and prepare documentation to deliver equipment to Inter/ Intra Theatre VIA military Air, Ground Cargo or Military Postal System</w:t>
      </w:r>
      <w:r w:rsidR="00DC657D" w:rsidRPr="002D5C9C">
        <w:rPr>
          <w:rFonts w:ascii="Times New Roman" w:eastAsia="Times New Roman" w:hAnsi="Times New Roman" w:cs="Times New Roman"/>
          <w:sz w:val="24"/>
          <w:szCs w:val="24"/>
        </w:rPr>
        <w:t>.</w:t>
      </w:r>
      <w:r w:rsidRPr="002D5C9C">
        <w:rPr>
          <w:rFonts w:ascii="Times New Roman" w:eastAsia="Times New Roman" w:hAnsi="Times New Roman" w:cs="Times New Roman"/>
          <w:sz w:val="24"/>
          <w:szCs w:val="24"/>
        </w:rPr>
        <w:t xml:space="preserve">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Perform Liaison and Staff duties in a supply / Maintenance Activity Input Data to the Database System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Prepare lateral transfers.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Maintain Spare kits for Radar and Meteorological navigation MSPR.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Maintained accountability of all sensitive supply items.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Prepare and </w:t>
      </w:r>
      <w:r w:rsidR="00DC657D" w:rsidRPr="002D5C9C">
        <w:rPr>
          <w:rFonts w:ascii="Times New Roman" w:eastAsia="Times New Roman" w:hAnsi="Times New Roman" w:cs="Times New Roman"/>
          <w:sz w:val="24"/>
          <w:szCs w:val="24"/>
        </w:rPr>
        <w:t>maintain</w:t>
      </w:r>
      <w:r w:rsidRPr="002D5C9C">
        <w:rPr>
          <w:rFonts w:ascii="Times New Roman" w:eastAsia="Times New Roman" w:hAnsi="Times New Roman" w:cs="Times New Roman"/>
          <w:sz w:val="24"/>
          <w:szCs w:val="24"/>
        </w:rPr>
        <w:t xml:space="preserve"> hand receipts for customers.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Maintained Physical and Intellectual safeguard of all classified materials.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Maintained Property books and Suspense files.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Coordinates with maintenance activities on repairable component actions.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Prepare Army Adjustment Reports, Report of surveys, FLIPPO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lastRenderedPageBreak/>
        <w:t xml:space="preserve">• Resupply and submit orders for Ammunitions to the Supply Support Activity.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Barcoding and Labeling using Unique Item Identifier Codes.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Prepare Memorandum for records for weapons and communication equipment.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09/2002 -10/2004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ManTech technologies and solutions Chantilly, VA 10/2001 - 09/2002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Supply Specialist- Defense Intelligence Agency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Supervisor: Keith Myers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Property Manager responsible for conducting inventories of all sensitive items assigned to the Defense Intelligence Agency.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Assisted issuing barcodes to new equipment for property accountability.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Using scanners and barcodes to update Hand Receipt </w:t>
      </w:r>
      <w:r w:rsidR="00DC657D" w:rsidRPr="002D5C9C">
        <w:rPr>
          <w:rFonts w:ascii="Times New Roman" w:eastAsia="Times New Roman" w:hAnsi="Times New Roman" w:cs="Times New Roman"/>
          <w:sz w:val="24"/>
          <w:szCs w:val="24"/>
        </w:rPr>
        <w:t>holder’s</w:t>
      </w:r>
      <w:r w:rsidRPr="002D5C9C">
        <w:rPr>
          <w:rFonts w:ascii="Times New Roman" w:eastAsia="Times New Roman" w:hAnsi="Times New Roman" w:cs="Times New Roman"/>
          <w:sz w:val="24"/>
          <w:szCs w:val="24"/>
        </w:rPr>
        <w:t xml:space="preserve"> accounts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Submit DA Form 200 for investigation of lost or damaged equipment.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Responsible for maintain accurate files for each piece of equipment as directed by Property and Financial Accountability requirements to include record keeping.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Conducted property accountability training for hand receipt holders / activity supply coordinators as required using the Property Accountability Supply System.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Inventoried and researched accounts using the Integrated Logistics System.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 Conducted monthly sensitive item inventory.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EDUCATION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U.S Army Quartermaster school, FT. Lee. VA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Supply Refresher course, Taegu, Korea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MILITARY TRAINING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US Army Quartermaster Supply Course MOS 92A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Supply Databases: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Integrated Logistic System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lastRenderedPageBreak/>
        <w:t xml:space="preserve">Property Accountability Supply System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Unit Level Logistic System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Standard property book system- Redesigned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Unit Logistic Supply System </w:t>
      </w:r>
      <w:r w:rsidR="00DC657D" w:rsidRPr="002D5C9C">
        <w:rPr>
          <w:rFonts w:ascii="Times New Roman" w:eastAsia="Times New Roman" w:hAnsi="Times New Roman" w:cs="Times New Roman"/>
          <w:sz w:val="24"/>
          <w:szCs w:val="24"/>
        </w:rPr>
        <w:t>(ULLS</w:t>
      </w:r>
      <w:r w:rsidRPr="002D5C9C">
        <w:rPr>
          <w:rFonts w:ascii="Times New Roman" w:eastAsia="Times New Roman" w:hAnsi="Times New Roman" w:cs="Times New Roman"/>
          <w:sz w:val="24"/>
          <w:szCs w:val="24"/>
        </w:rPr>
        <w:t xml:space="preserve">-G)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Prescribe Load List (PLL)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Army Maintenance Management System (TAMMS)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Standard Army Maintenance - E </w:t>
      </w:r>
    </w:p>
    <w:p w:rsidR="002D5C9C" w:rsidRPr="002D5C9C" w:rsidRDefault="002D5C9C" w:rsidP="002D5C9C">
      <w:pPr>
        <w:spacing w:before="100" w:beforeAutospacing="1" w:after="100" w:afterAutospacing="1" w:line="240" w:lineRule="auto"/>
        <w:rPr>
          <w:rFonts w:ascii="Times New Roman" w:eastAsia="Times New Roman" w:hAnsi="Times New Roman" w:cs="Times New Roman"/>
          <w:sz w:val="24"/>
          <w:szCs w:val="24"/>
        </w:rPr>
      </w:pPr>
      <w:r w:rsidRPr="002D5C9C">
        <w:rPr>
          <w:rFonts w:ascii="Times New Roman" w:eastAsia="Times New Roman" w:hAnsi="Times New Roman" w:cs="Times New Roman"/>
          <w:sz w:val="24"/>
          <w:szCs w:val="24"/>
        </w:rPr>
        <w:t xml:space="preserve">Standard Army Retail Supply System </w:t>
      </w:r>
    </w:p>
    <w:bookmarkEnd w:id="0"/>
    <w:p w:rsidR="006979D8" w:rsidRDefault="006979D8" w:rsidP="00ED54BF"/>
    <w:sectPr w:rsidR="006979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2BE" w:rsidRDefault="00E752BE" w:rsidP="00DC657D">
      <w:pPr>
        <w:spacing w:after="0" w:line="240" w:lineRule="auto"/>
      </w:pPr>
      <w:r>
        <w:separator/>
      </w:r>
    </w:p>
  </w:endnote>
  <w:endnote w:type="continuationSeparator" w:id="0">
    <w:p w:rsidR="00E752BE" w:rsidRDefault="00E752BE" w:rsidP="00DC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2BE" w:rsidRDefault="00E752BE" w:rsidP="00DC657D">
      <w:pPr>
        <w:spacing w:after="0" w:line="240" w:lineRule="auto"/>
      </w:pPr>
      <w:r>
        <w:separator/>
      </w:r>
    </w:p>
  </w:footnote>
  <w:footnote w:type="continuationSeparator" w:id="0">
    <w:p w:rsidR="00E752BE" w:rsidRDefault="00E752BE" w:rsidP="00DC65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4BF"/>
    <w:rsid w:val="002D5C9C"/>
    <w:rsid w:val="003D7FF1"/>
    <w:rsid w:val="003E679E"/>
    <w:rsid w:val="00656C6E"/>
    <w:rsid w:val="006979D8"/>
    <w:rsid w:val="007751DE"/>
    <w:rsid w:val="00941E1C"/>
    <w:rsid w:val="00A503CC"/>
    <w:rsid w:val="00C53D81"/>
    <w:rsid w:val="00DC657D"/>
    <w:rsid w:val="00E201BC"/>
    <w:rsid w:val="00E7304E"/>
    <w:rsid w:val="00E752BE"/>
    <w:rsid w:val="00ED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79D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C6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57D"/>
  </w:style>
  <w:style w:type="paragraph" w:styleId="Footer">
    <w:name w:val="footer"/>
    <w:basedOn w:val="Normal"/>
    <w:link w:val="FooterChar"/>
    <w:uiPriority w:val="99"/>
    <w:unhideWhenUsed/>
    <w:rsid w:val="00DC6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5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79D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C6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57D"/>
  </w:style>
  <w:style w:type="paragraph" w:styleId="Footer">
    <w:name w:val="footer"/>
    <w:basedOn w:val="Normal"/>
    <w:link w:val="FooterChar"/>
    <w:uiPriority w:val="99"/>
    <w:unhideWhenUsed/>
    <w:rsid w:val="00DC6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80672">
      <w:bodyDiv w:val="1"/>
      <w:marLeft w:val="0"/>
      <w:marRight w:val="0"/>
      <w:marTop w:val="0"/>
      <w:marBottom w:val="0"/>
      <w:divBdr>
        <w:top w:val="none" w:sz="0" w:space="0" w:color="auto"/>
        <w:left w:val="none" w:sz="0" w:space="0" w:color="auto"/>
        <w:bottom w:val="none" w:sz="0" w:space="0" w:color="auto"/>
        <w:right w:val="none" w:sz="0" w:space="0" w:color="auto"/>
      </w:divBdr>
    </w:div>
    <w:div w:id="785268728">
      <w:bodyDiv w:val="1"/>
      <w:marLeft w:val="0"/>
      <w:marRight w:val="0"/>
      <w:marTop w:val="0"/>
      <w:marBottom w:val="0"/>
      <w:divBdr>
        <w:top w:val="none" w:sz="0" w:space="0" w:color="auto"/>
        <w:left w:val="none" w:sz="0" w:space="0" w:color="auto"/>
        <w:bottom w:val="none" w:sz="0" w:space="0" w:color="auto"/>
        <w:right w:val="none" w:sz="0" w:space="0" w:color="auto"/>
      </w:divBdr>
    </w:div>
    <w:div w:id="1650816781">
      <w:bodyDiv w:val="1"/>
      <w:marLeft w:val="0"/>
      <w:marRight w:val="0"/>
      <w:marTop w:val="0"/>
      <w:marBottom w:val="0"/>
      <w:divBdr>
        <w:top w:val="none" w:sz="0" w:space="0" w:color="auto"/>
        <w:left w:val="none" w:sz="0" w:space="0" w:color="auto"/>
        <w:bottom w:val="none" w:sz="0" w:space="0" w:color="auto"/>
        <w:right w:val="none" w:sz="0" w:space="0" w:color="auto"/>
      </w:divBdr>
    </w:div>
    <w:div w:id="176530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LUCINDA</dc:creator>
  <cp:lastModifiedBy>LUCINDA</cp:lastModifiedBy>
  <cp:revision>4</cp:revision>
  <dcterms:created xsi:type="dcterms:W3CDTF">2014-04-30T12:01:00Z</dcterms:created>
  <dcterms:modified xsi:type="dcterms:W3CDTF">2014-05-21T00:59:00Z</dcterms:modified>
</cp:coreProperties>
</file>