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E3256F" w:rsidRDefault="009247EC" w:rsidP="00043BC1">
      <w:pPr>
        <w:pStyle w:val="ResumeSectionsHeadings"/>
      </w:pPr>
      <w:r>
        <w:t xml:space="preserve">Objective </w:t>
      </w:r>
    </w:p>
    <w:p w:rsidR="005B06EA" w:rsidRPr="005B06EA" w:rsidRDefault="009247EC" w:rsidP="005B06EA">
      <w:pPr>
        <w:pStyle w:val="Objective"/>
        <w:rPr>
          <w:sz w:val="22"/>
          <w:szCs w:val="22"/>
        </w:rPr>
      </w:pPr>
      <w:r>
        <w:t xml:space="preserve"> </w:t>
      </w:r>
      <w:r w:rsidR="005B06EA">
        <w:rPr>
          <w:sz w:val="22"/>
          <w:szCs w:val="22"/>
        </w:rPr>
        <w:t>To obtain a challeng</w:t>
      </w:r>
      <w:r w:rsidR="005B06EA" w:rsidRPr="005B06EA">
        <w:rPr>
          <w:sz w:val="22"/>
          <w:szCs w:val="22"/>
        </w:rPr>
        <w:t xml:space="preserve">ing leadership position with a growing </w:t>
      </w:r>
      <w:proofErr w:type="gramStart"/>
      <w:r w:rsidR="005B06EA" w:rsidRPr="005B06EA">
        <w:rPr>
          <w:sz w:val="22"/>
          <w:szCs w:val="22"/>
        </w:rPr>
        <w:t>and  progressive</w:t>
      </w:r>
      <w:proofErr w:type="gramEnd"/>
      <w:r w:rsidR="005B06EA" w:rsidRPr="005B06EA">
        <w:rPr>
          <w:sz w:val="22"/>
          <w:szCs w:val="22"/>
        </w:rPr>
        <w:t xml:space="preserve"> company.</w:t>
      </w:r>
    </w:p>
    <w:p w:rsidR="009247EC" w:rsidRDefault="009247EC" w:rsidP="006646B5">
      <w:pPr>
        <w:pStyle w:val="Objective"/>
      </w:pPr>
    </w:p>
    <w:p w:rsidR="005B06EA" w:rsidRDefault="009247EC" w:rsidP="00043BC1">
      <w:pPr>
        <w:pStyle w:val="ResumeSectionsHeadings"/>
      </w:pPr>
      <w:r>
        <w:t xml:space="preserve">Profile </w:t>
      </w:r>
    </w:p>
    <w:p w:rsidR="005B06EA" w:rsidRDefault="005B06EA" w:rsidP="005B06EA">
      <w:pPr>
        <w:pStyle w:val="Profile"/>
        <w:rPr>
          <w:sz w:val="22"/>
          <w:szCs w:val="22"/>
        </w:rPr>
      </w:pPr>
      <w:proofErr w:type="gramStart"/>
      <w:r w:rsidRPr="005B06EA">
        <w:rPr>
          <w:sz w:val="22"/>
          <w:szCs w:val="22"/>
        </w:rPr>
        <w:t>Motivated, personab</w:t>
      </w:r>
      <w:r w:rsidR="00D7078A">
        <w:rPr>
          <w:sz w:val="22"/>
          <w:szCs w:val="22"/>
        </w:rPr>
        <w:t xml:space="preserve">le Equipment Operator </w:t>
      </w:r>
      <w:r w:rsidRPr="005B06EA">
        <w:rPr>
          <w:sz w:val="22"/>
          <w:szCs w:val="22"/>
        </w:rPr>
        <w:t>and a team leader.</w:t>
      </w:r>
      <w:proofErr w:type="gramEnd"/>
      <w:r w:rsidRPr="005B06EA">
        <w:rPr>
          <w:sz w:val="22"/>
          <w:szCs w:val="22"/>
        </w:rPr>
        <w:t xml:space="preserve">  Talent and Responsibilities i</w:t>
      </w:r>
      <w:r w:rsidR="003409B9">
        <w:rPr>
          <w:sz w:val="22"/>
          <w:szCs w:val="22"/>
        </w:rPr>
        <w:t>nc</w:t>
      </w:r>
      <w:r w:rsidR="003739F2">
        <w:rPr>
          <w:sz w:val="22"/>
          <w:szCs w:val="22"/>
        </w:rPr>
        <w:t xml:space="preserve">lude Drill Press, Fork Truck, </w:t>
      </w:r>
      <w:proofErr w:type="gramStart"/>
      <w:r w:rsidR="003739F2">
        <w:rPr>
          <w:sz w:val="22"/>
          <w:szCs w:val="22"/>
        </w:rPr>
        <w:t>Variety</w:t>
      </w:r>
      <w:proofErr w:type="gramEnd"/>
      <w:r w:rsidR="003739F2">
        <w:rPr>
          <w:sz w:val="22"/>
          <w:szCs w:val="22"/>
        </w:rPr>
        <w:t xml:space="preserve"> of Machinery.  </w:t>
      </w:r>
      <w:proofErr w:type="gramStart"/>
      <w:r w:rsidRPr="005B06EA">
        <w:rPr>
          <w:sz w:val="22"/>
          <w:szCs w:val="22"/>
        </w:rPr>
        <w:t>Demonstrated h</w:t>
      </w:r>
      <w:r w:rsidR="00D7078A">
        <w:rPr>
          <w:sz w:val="22"/>
          <w:szCs w:val="22"/>
        </w:rPr>
        <w:t>istory of producing a broad range industrial and</w:t>
      </w:r>
      <w:r w:rsidR="003739F2">
        <w:rPr>
          <w:sz w:val="22"/>
          <w:szCs w:val="22"/>
        </w:rPr>
        <w:t xml:space="preserve"> Lean Manufacturing.</w:t>
      </w:r>
      <w:proofErr w:type="gramEnd"/>
      <w:r w:rsidR="00D7078A">
        <w:rPr>
          <w:sz w:val="22"/>
          <w:szCs w:val="22"/>
        </w:rPr>
        <w:t xml:space="preserve"> </w:t>
      </w:r>
    </w:p>
    <w:p w:rsidR="00D7078A" w:rsidRPr="005B06EA" w:rsidRDefault="00B6464F" w:rsidP="00B6464F">
      <w:pPr>
        <w:pStyle w:val="Profile"/>
        <w:tabs>
          <w:tab w:val="left" w:pos="16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B06EA" w:rsidRPr="005B06EA" w:rsidRDefault="005B06EA" w:rsidP="005B06EA">
      <w:pPr>
        <w:pStyle w:val="Profile"/>
        <w:rPr>
          <w:sz w:val="22"/>
          <w:szCs w:val="22"/>
        </w:rPr>
      </w:pPr>
      <w:proofErr w:type="gramStart"/>
      <w:r w:rsidRPr="005B06EA">
        <w:rPr>
          <w:sz w:val="22"/>
          <w:szCs w:val="22"/>
        </w:rPr>
        <w:t>Flexible and versatile – able to maintain a sense of humor under pressure.</w:t>
      </w:r>
      <w:proofErr w:type="gramEnd"/>
      <w:r w:rsidRPr="005B06EA">
        <w:rPr>
          <w:sz w:val="22"/>
          <w:szCs w:val="22"/>
        </w:rPr>
        <w:t xml:space="preserve"> </w:t>
      </w:r>
      <w:proofErr w:type="gramStart"/>
      <w:r w:rsidRPr="005B06EA">
        <w:rPr>
          <w:sz w:val="22"/>
          <w:szCs w:val="22"/>
        </w:rPr>
        <w:t>Poised and competent with demonstrated ability to easily transcend cultural differences.</w:t>
      </w:r>
      <w:proofErr w:type="gramEnd"/>
      <w:r w:rsidRPr="005B06EA">
        <w:rPr>
          <w:sz w:val="22"/>
          <w:szCs w:val="22"/>
        </w:rPr>
        <w:t xml:space="preserve"> Thrive in deadline-driven environments. </w:t>
      </w:r>
      <w:proofErr w:type="gramStart"/>
      <w:r w:rsidRPr="005B06EA">
        <w:rPr>
          <w:sz w:val="22"/>
          <w:szCs w:val="22"/>
        </w:rPr>
        <w:t>Excellent team-building skills.</w:t>
      </w:r>
      <w:proofErr w:type="gramEnd"/>
    </w:p>
    <w:p w:rsidR="009247EC" w:rsidRPr="00C50C30" w:rsidRDefault="009247EC" w:rsidP="00043BC1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/>
      </w:tblPr>
      <w:tblGrid>
        <w:gridCol w:w="3053"/>
        <w:gridCol w:w="2544"/>
        <w:gridCol w:w="3477"/>
      </w:tblGrid>
      <w:tr w:rsidR="009247EC" w:rsidTr="008026C9">
        <w:trPr>
          <w:trHeight w:val="1000"/>
        </w:trPr>
        <w:tc>
          <w:tcPr>
            <w:tcW w:w="3053" w:type="dxa"/>
          </w:tcPr>
          <w:p w:rsidR="009247EC" w:rsidRDefault="009247EC" w:rsidP="002247F4">
            <w:pPr>
              <w:pStyle w:val="BulletList1"/>
            </w:pPr>
            <w:r>
              <w:t>Project Management</w:t>
            </w:r>
          </w:p>
          <w:p w:rsidR="009247EC" w:rsidRDefault="003739F2" w:rsidP="002247F4">
            <w:pPr>
              <w:pStyle w:val="BulletList1"/>
            </w:pPr>
            <w:r>
              <w:t>Press</w:t>
            </w:r>
          </w:p>
          <w:p w:rsidR="009247EC" w:rsidRDefault="003739F2" w:rsidP="002247F4">
            <w:pPr>
              <w:pStyle w:val="BulletList1"/>
            </w:pPr>
            <w:r>
              <w:t>Leadership</w:t>
            </w:r>
          </w:p>
          <w:p w:rsidR="009247EC" w:rsidRDefault="003739F2" w:rsidP="00E3256F">
            <w:pPr>
              <w:pStyle w:val="BulletList1"/>
            </w:pPr>
            <w:r>
              <w:t>Inventory Control</w:t>
            </w:r>
          </w:p>
          <w:p w:rsidR="003409B9" w:rsidRPr="00E3256F" w:rsidRDefault="003739F2" w:rsidP="00E3256F">
            <w:pPr>
              <w:pStyle w:val="BulletList1"/>
            </w:pPr>
            <w:r>
              <w:t>Forklift Operator</w:t>
            </w:r>
          </w:p>
        </w:tc>
        <w:tc>
          <w:tcPr>
            <w:tcW w:w="2544" w:type="dxa"/>
          </w:tcPr>
          <w:p w:rsidR="009247EC" w:rsidRDefault="007C3D3E" w:rsidP="002247F4">
            <w:pPr>
              <w:pStyle w:val="BulletList1"/>
            </w:pPr>
            <w:r>
              <w:t>Management</w:t>
            </w:r>
          </w:p>
          <w:p w:rsidR="009247EC" w:rsidRDefault="007C3D3E" w:rsidP="002247F4">
            <w:pPr>
              <w:pStyle w:val="BulletList1"/>
            </w:pPr>
            <w:r>
              <w:t>Seal Machine</w:t>
            </w:r>
          </w:p>
          <w:p w:rsidR="009247EC" w:rsidRDefault="005B06EA" w:rsidP="002247F4">
            <w:pPr>
              <w:pStyle w:val="BulletList1"/>
            </w:pPr>
            <w:r>
              <w:t>Labor</w:t>
            </w:r>
          </w:p>
          <w:p w:rsidR="003409B9" w:rsidRDefault="003739F2" w:rsidP="002247F4">
            <w:pPr>
              <w:pStyle w:val="BulletList1"/>
            </w:pPr>
            <w:r>
              <w:t>Palletizing</w:t>
            </w:r>
          </w:p>
        </w:tc>
        <w:tc>
          <w:tcPr>
            <w:tcW w:w="3477" w:type="dxa"/>
          </w:tcPr>
          <w:p w:rsidR="003409B9" w:rsidRDefault="003409B9" w:rsidP="003739F2">
            <w:pPr>
              <w:pStyle w:val="BulletList1"/>
              <w:numPr>
                <w:ilvl w:val="0"/>
                <w:numId w:val="0"/>
              </w:numPr>
              <w:ind w:left="720"/>
            </w:pPr>
          </w:p>
        </w:tc>
      </w:tr>
    </w:tbl>
    <w:p w:rsidR="009247EC" w:rsidRPr="00C50C30" w:rsidRDefault="009247EC" w:rsidP="00043BC1">
      <w:pPr>
        <w:pStyle w:val="ResumeSectionsHeadings"/>
      </w:pPr>
      <w:r>
        <w:t>Professional Experience</w:t>
      </w:r>
    </w:p>
    <w:p w:rsidR="00FC75FB" w:rsidRDefault="00695F20" w:rsidP="00FC75FB">
      <w:pPr>
        <w:pStyle w:val="HeadingAllCaps"/>
      </w:pPr>
      <w:r>
        <w:t xml:space="preserve"> </w:t>
      </w:r>
      <w:r w:rsidR="007C3D3E">
        <w:t xml:space="preserve">Lead and Machine Operator </w:t>
      </w:r>
      <w:r w:rsidR="00FC75FB">
        <w:t>–</w:t>
      </w:r>
      <w:r w:rsidR="007C3D3E">
        <w:t xml:space="preserve"> Olsen Parts                                 Nov 2009 – Nov 2013</w:t>
      </w:r>
      <w:r w:rsidR="009247EC">
        <w:t xml:space="preserve"> </w:t>
      </w:r>
    </w:p>
    <w:p w:rsidR="00FC75FB" w:rsidRDefault="00992F40" w:rsidP="002247F4">
      <w:pPr>
        <w:pStyle w:val="BulletList1"/>
      </w:pPr>
      <w:r>
        <w:t>Quality, Compliance, Service, Safety and Morale</w:t>
      </w:r>
    </w:p>
    <w:p w:rsidR="00FC75FB" w:rsidRDefault="00FC75FB" w:rsidP="002247F4">
      <w:pPr>
        <w:pStyle w:val="BulletList1"/>
      </w:pPr>
      <w:r>
        <w:t>Primary Job Site Contact</w:t>
      </w:r>
    </w:p>
    <w:p w:rsidR="00FC75FB" w:rsidRDefault="007C3D3E" w:rsidP="007C3D3E">
      <w:pPr>
        <w:pStyle w:val="BulletList1"/>
      </w:pPr>
      <w:r>
        <w:t>Lead</w:t>
      </w:r>
    </w:p>
    <w:p w:rsidR="00FC75FB" w:rsidRDefault="00FC75FB" w:rsidP="002247F4">
      <w:pPr>
        <w:pStyle w:val="BulletList1"/>
      </w:pPr>
      <w:r>
        <w:t>Material and Time Estimates</w:t>
      </w:r>
    </w:p>
    <w:p w:rsidR="009247EC" w:rsidRDefault="00FC75FB" w:rsidP="002247F4">
      <w:pPr>
        <w:pStyle w:val="BulletList1"/>
      </w:pPr>
      <w:r>
        <w:t>Customer Service and Satisfaction</w:t>
      </w:r>
      <w:bookmarkStart w:id="0" w:name="_GoBack"/>
      <w:bookmarkEnd w:id="0"/>
      <w:r w:rsidR="00992F40">
        <w:t xml:space="preserve"> </w:t>
      </w:r>
    </w:p>
    <w:p w:rsidR="009247EC" w:rsidRDefault="007C3D3E" w:rsidP="002247F4">
      <w:pPr>
        <w:pStyle w:val="BulletList1"/>
      </w:pPr>
      <w:r>
        <w:t>Press Operator</w:t>
      </w:r>
    </w:p>
    <w:p w:rsidR="009247EC" w:rsidRDefault="00C90F6E" w:rsidP="002247F4">
      <w:pPr>
        <w:pStyle w:val="BulletList1"/>
      </w:pPr>
      <w:r>
        <w:t>Certified running fork lift operator</w:t>
      </w:r>
    </w:p>
    <w:p w:rsidR="00695F20" w:rsidRDefault="00C90F6E" w:rsidP="00081EFE">
      <w:pPr>
        <w:pStyle w:val="BulletList1"/>
      </w:pPr>
      <w:r>
        <w:t>Site Clean up</w:t>
      </w:r>
    </w:p>
    <w:p w:rsidR="00695F20" w:rsidRDefault="00695F20" w:rsidP="007C3D3E">
      <w:pPr>
        <w:pStyle w:val="HeadingAllCaps"/>
        <w:ind w:left="0"/>
      </w:pPr>
      <w:r>
        <w:rPr>
          <w:caps w:val="0"/>
          <w:sz w:val="20"/>
          <w:szCs w:val="20"/>
        </w:rPr>
        <w:t xml:space="preserve">           </w:t>
      </w:r>
      <w:r w:rsidR="007C3D3E">
        <w:t>Gas Station/back room manager – hy-vee, davenport</w:t>
      </w:r>
      <w:r w:rsidR="007C3D3E">
        <w:tab/>
        <w:t xml:space="preserve"> Oct 2004 – Nov 2009   </w:t>
      </w:r>
    </w:p>
    <w:p w:rsidR="00695F20" w:rsidRDefault="00081EFE" w:rsidP="00695F20">
      <w:pPr>
        <w:pStyle w:val="BulletList1"/>
      </w:pPr>
      <w:r>
        <w:t>Customer Service - Checker</w:t>
      </w:r>
    </w:p>
    <w:p w:rsidR="00695F20" w:rsidRDefault="00081EFE" w:rsidP="00695F20">
      <w:pPr>
        <w:pStyle w:val="BulletList1"/>
      </w:pPr>
      <w:r>
        <w:t>Unload  Nightly Truck</w:t>
      </w:r>
    </w:p>
    <w:p w:rsidR="005740C5" w:rsidRDefault="00081EFE" w:rsidP="00081EFE">
      <w:pPr>
        <w:pStyle w:val="BulletList1"/>
      </w:pPr>
      <w:r>
        <w:t>Stock shelves</w:t>
      </w:r>
    </w:p>
    <w:p w:rsidR="007C3D3E" w:rsidRDefault="007C3D3E" w:rsidP="00081EFE">
      <w:pPr>
        <w:pStyle w:val="BulletList1"/>
      </w:pPr>
      <w:r>
        <w:t>Open and Close</w:t>
      </w:r>
    </w:p>
    <w:p w:rsidR="007C3D3E" w:rsidRDefault="007C3D3E" w:rsidP="00081EFE">
      <w:pPr>
        <w:pStyle w:val="BulletList1"/>
      </w:pPr>
      <w:r>
        <w:t>Check In Vendors</w:t>
      </w:r>
    </w:p>
    <w:p w:rsidR="00A163FA" w:rsidRDefault="00A163FA" w:rsidP="00A163FA">
      <w:pPr>
        <w:pStyle w:val="BulletList1"/>
        <w:numPr>
          <w:ilvl w:val="0"/>
          <w:numId w:val="0"/>
        </w:numPr>
        <w:ind w:left="720"/>
      </w:pPr>
    </w:p>
    <w:p w:rsidR="00695F20" w:rsidRDefault="005740C5" w:rsidP="005740C5">
      <w:pPr>
        <w:pStyle w:val="BulletList1"/>
        <w:numPr>
          <w:ilvl w:val="0"/>
          <w:numId w:val="0"/>
        </w:numPr>
        <w:ind w:left="360"/>
      </w:pPr>
      <w:r>
        <w:t xml:space="preserve">   </w:t>
      </w:r>
      <w:r w:rsidR="007C3D3E">
        <w:t>LOADER/UNLOADER – PREMIER FOODS L.L.C.</w:t>
      </w:r>
      <w:r w:rsidR="00081EFE">
        <w:t xml:space="preserve">              </w:t>
      </w:r>
      <w:r w:rsidR="00081EFE">
        <w:tab/>
      </w:r>
      <w:r w:rsidR="00081EFE">
        <w:tab/>
      </w:r>
      <w:r w:rsidR="00081EFE">
        <w:tab/>
        <w:t xml:space="preserve">   </w:t>
      </w:r>
      <w:r w:rsidR="00774A47">
        <w:t xml:space="preserve"> APR </w:t>
      </w:r>
      <w:proofErr w:type="gramStart"/>
      <w:r w:rsidR="00774A47">
        <w:t>2001  –</w:t>
      </w:r>
      <w:proofErr w:type="gramEnd"/>
      <w:r w:rsidR="00774A47">
        <w:t xml:space="preserve"> </w:t>
      </w:r>
      <w:r w:rsidR="00695F20">
        <w:t xml:space="preserve"> </w:t>
      </w:r>
      <w:r w:rsidR="007C3D3E">
        <w:t>JUL 2004</w:t>
      </w:r>
    </w:p>
    <w:p w:rsidR="005740C5" w:rsidRDefault="005740C5" w:rsidP="005740C5">
      <w:pPr>
        <w:pStyle w:val="BulletList1"/>
      </w:pPr>
      <w:r>
        <w:t>Compliance, Service, Safety and Morale</w:t>
      </w:r>
    </w:p>
    <w:p w:rsidR="005740C5" w:rsidRDefault="00081EFE" w:rsidP="005740C5">
      <w:pPr>
        <w:pStyle w:val="BulletList1"/>
      </w:pPr>
      <w:r>
        <w:t>Pick the orders to go onto the service trucks</w:t>
      </w:r>
    </w:p>
    <w:p w:rsidR="005740C5" w:rsidRDefault="00081EFE" w:rsidP="005740C5">
      <w:pPr>
        <w:pStyle w:val="BulletList1"/>
      </w:pPr>
      <w:r>
        <w:t>Load and unload the trucks</w:t>
      </w:r>
    </w:p>
    <w:p w:rsidR="007C3D3E" w:rsidRDefault="007C3D3E" w:rsidP="005740C5">
      <w:pPr>
        <w:pStyle w:val="BulletList1"/>
      </w:pPr>
      <w:r>
        <w:t xml:space="preserve">Inventory </w:t>
      </w:r>
      <w:proofErr w:type="spellStart"/>
      <w:r>
        <w:t>Control</w:t>
      </w:r>
    </w:p>
    <w:p w:rsidR="005740C5" w:rsidRDefault="00B25724" w:rsidP="005740C5">
      <w:pPr>
        <w:pStyle w:val="BulletList1"/>
      </w:pPr>
      <w:proofErr w:type="spellEnd"/>
      <w:r>
        <w:t>Wrap Inventory</w:t>
      </w:r>
    </w:p>
    <w:p w:rsidR="005740C5" w:rsidRDefault="00B25724" w:rsidP="005740C5">
      <w:pPr>
        <w:pStyle w:val="BulletList1"/>
      </w:pPr>
      <w:r>
        <w:t>Quality</w:t>
      </w:r>
    </w:p>
    <w:p w:rsidR="00B25724" w:rsidRDefault="00B25724" w:rsidP="005740C5">
      <w:pPr>
        <w:pStyle w:val="BulletList1"/>
      </w:pPr>
      <w:r>
        <w:t>Machine Operation</w:t>
      </w:r>
    </w:p>
    <w:p w:rsidR="005740C5" w:rsidRDefault="005740C5" w:rsidP="005740C5">
      <w:pPr>
        <w:pStyle w:val="BulletList1"/>
        <w:numPr>
          <w:ilvl w:val="0"/>
          <w:numId w:val="0"/>
        </w:numPr>
        <w:ind w:left="720"/>
      </w:pPr>
    </w:p>
    <w:p w:rsidR="009247EC" w:rsidRDefault="009247EC" w:rsidP="00043BC1">
      <w:pPr>
        <w:pStyle w:val="ResumeSectionsHeadings"/>
      </w:pPr>
      <w:r>
        <w:t>Professional Experience, continued</w:t>
      </w:r>
    </w:p>
    <w:p w:rsidR="00B25724" w:rsidRDefault="00B25724" w:rsidP="00774A47">
      <w:pPr>
        <w:pStyle w:val="BulletList2"/>
      </w:pPr>
      <w:r>
        <w:t xml:space="preserve">Developed and implemented a new Inventory system with Premier </w:t>
      </w:r>
      <w:proofErr w:type="spellStart"/>
      <w:r>
        <w:t>Foods</w:t>
      </w:r>
    </w:p>
    <w:p w:rsidR="00B25724" w:rsidRDefault="00774A47" w:rsidP="00774A47">
      <w:pPr>
        <w:pStyle w:val="BulletList2"/>
      </w:pPr>
      <w:proofErr w:type="spellEnd"/>
      <w:r>
        <w:lastRenderedPageBreak/>
        <w:t xml:space="preserve">Employee of the Month – </w:t>
      </w:r>
      <w:r w:rsidR="00081EFE">
        <w:t xml:space="preserve"> </w:t>
      </w:r>
      <w:r w:rsidR="00B25724">
        <w:t>7</w:t>
      </w:r>
      <w:r>
        <w:t xml:space="preserve"> </w:t>
      </w:r>
      <w:r w:rsidR="00081EFE">
        <w:t>times</w:t>
      </w:r>
      <w:r w:rsidR="00B25724">
        <w:t xml:space="preserve"> – 2001 thru 2004</w:t>
      </w:r>
      <w:r w:rsidR="00F0451A">
        <w:t xml:space="preserve"> </w:t>
      </w:r>
    </w:p>
    <w:p w:rsidR="00127578" w:rsidRPr="00081EFE" w:rsidRDefault="00774A47" w:rsidP="00774A47">
      <w:pPr>
        <w:pStyle w:val="BulletList2"/>
      </w:pPr>
      <w:r>
        <w:t>Point Lead for all the jo</w:t>
      </w:r>
      <w:r w:rsidR="00B25724">
        <w:t>bs on Premier Foods</w:t>
      </w:r>
    </w:p>
    <w:p w:rsidR="00E152BE" w:rsidRDefault="00E152BE" w:rsidP="00127578">
      <w:pPr>
        <w:pStyle w:val="BulletList2"/>
        <w:numPr>
          <w:ilvl w:val="0"/>
          <w:numId w:val="0"/>
        </w:numPr>
        <w:ind w:left="1800"/>
      </w:pPr>
      <w:r>
        <w:t xml:space="preserve">                        </w:t>
      </w:r>
    </w:p>
    <w:p w:rsidR="0072659A" w:rsidRPr="00F0451A" w:rsidRDefault="0064179A" w:rsidP="00043BC1">
      <w:pPr>
        <w:pStyle w:val="ResumeSectionsHeadings"/>
      </w:pPr>
      <w:r>
        <w:t>Education</w:t>
      </w:r>
    </w:p>
    <w:p w:rsidR="00B25724" w:rsidRDefault="00F0451A" w:rsidP="00043BC1">
      <w:pPr>
        <w:pStyle w:val="ResumeSectionsHeadings"/>
      </w:pPr>
      <w:r>
        <w:t xml:space="preserve">       </w:t>
      </w:r>
      <w:r w:rsidR="00B25724">
        <w:t xml:space="preserve">    Muscatine High School</w:t>
      </w:r>
      <w:proofErr w:type="gramStart"/>
      <w:r w:rsidR="00B25724">
        <w:t>,  Muscatine</w:t>
      </w:r>
      <w:proofErr w:type="gramEnd"/>
      <w:r>
        <w:t>, Iowa</w:t>
      </w:r>
      <w:r w:rsidR="00B25724">
        <w:t xml:space="preserve">                 Diploma</w:t>
      </w:r>
    </w:p>
    <w:p w:rsidR="0072659A" w:rsidRDefault="00F0451A" w:rsidP="00043BC1">
      <w:pPr>
        <w:pStyle w:val="ResumeSectionsHeadings"/>
        <w:rPr>
          <w:b w:val="0"/>
        </w:rPr>
      </w:pPr>
      <w:r>
        <w:t xml:space="preserve">          </w:t>
      </w:r>
      <w:r w:rsidR="00B25724">
        <w:rPr>
          <w:b w:val="0"/>
        </w:rPr>
        <w:t xml:space="preserve"> Athlete:  Football and Baseball</w:t>
      </w:r>
    </w:p>
    <w:p w:rsidR="00A163FA" w:rsidRDefault="00A163FA" w:rsidP="00043BC1">
      <w:pPr>
        <w:pStyle w:val="ResumeSectionsHeadings"/>
        <w:rPr>
          <w:b w:val="0"/>
        </w:rPr>
      </w:pPr>
    </w:p>
    <w:p w:rsidR="0069299D" w:rsidRPr="00B25724" w:rsidRDefault="00A163FA" w:rsidP="00B25724">
      <w:pPr>
        <w:pStyle w:val="ResumeSectionsHeadings"/>
      </w:pPr>
      <w:r>
        <w:rPr>
          <w:b w:val="0"/>
        </w:rPr>
        <w:t xml:space="preserve">            </w:t>
      </w:r>
      <w:r>
        <w:t xml:space="preserve">Certifications:  </w:t>
      </w:r>
    </w:p>
    <w:p w:rsidR="0069299D" w:rsidRPr="0069299D" w:rsidRDefault="0069299D" w:rsidP="00774A47">
      <w:pPr>
        <w:pStyle w:val="ResumeSectionsHeadings"/>
        <w:numPr>
          <w:ilvl w:val="0"/>
          <w:numId w:val="15"/>
        </w:numPr>
        <w:rPr>
          <w:b w:val="0"/>
        </w:rPr>
      </w:pPr>
      <w:r>
        <w:t>Forklift Operator</w:t>
      </w:r>
    </w:p>
    <w:p w:rsidR="003409B9" w:rsidRPr="00B25724" w:rsidRDefault="00B25724" w:rsidP="00B25724">
      <w:pPr>
        <w:pStyle w:val="ResumeSectionsHeadings"/>
        <w:numPr>
          <w:ilvl w:val="0"/>
          <w:numId w:val="15"/>
        </w:numPr>
        <w:rPr>
          <w:b w:val="0"/>
        </w:rPr>
      </w:pPr>
      <w:r>
        <w:t xml:space="preserve"> </w:t>
      </w:r>
      <w:r w:rsidR="003409B9">
        <w:t>Confined Space Rescue Trainin</w:t>
      </w:r>
      <w:r w:rsidR="003409B9" w:rsidRPr="00B25724">
        <w:rPr>
          <w:b w:val="0"/>
        </w:rPr>
        <w:t>g</w:t>
      </w:r>
    </w:p>
    <w:p w:rsidR="0072659A" w:rsidRPr="0072659A" w:rsidRDefault="00F0451A" w:rsidP="00043BC1">
      <w:pPr>
        <w:pStyle w:val="ResumeSectionsHeadings"/>
        <w:rPr>
          <w:b w:val="0"/>
        </w:rPr>
      </w:pPr>
      <w:r>
        <w:rPr>
          <w:b w:val="0"/>
        </w:rPr>
        <w:t xml:space="preserve">           </w:t>
      </w:r>
    </w:p>
    <w:p w:rsidR="009247EC" w:rsidRPr="0064179A" w:rsidRDefault="009247EC" w:rsidP="0064179A">
      <w:pPr>
        <w:pStyle w:val="EmploymentHistoryLocations"/>
        <w:ind w:left="0"/>
      </w:pPr>
    </w:p>
    <w:sectPr w:rsidR="009247EC" w:rsidRPr="0064179A" w:rsidSect="00043BC1">
      <w:headerReference w:type="default" r:id="rId8"/>
      <w:footerReference w:type="default" r:id="rId9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F2" w:rsidRDefault="003739F2" w:rsidP="002247F4">
      <w:r>
        <w:separator/>
      </w:r>
    </w:p>
  </w:endnote>
  <w:endnote w:type="continuationSeparator" w:id="0">
    <w:p w:rsidR="003739F2" w:rsidRDefault="003739F2" w:rsidP="0022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F2" w:rsidRPr="006646B5" w:rsidRDefault="003739F2" w:rsidP="006646B5">
    <w:pPr>
      <w:pStyle w:val="Footer"/>
    </w:pPr>
    <w:r>
      <w:t xml:space="preserve">Page | </w:t>
    </w:r>
    <w:fldSimple w:instr=" PAGE   \* MERGEFORMAT ">
      <w:r w:rsidR="00B2572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F2" w:rsidRDefault="003739F2" w:rsidP="002247F4">
      <w:r>
        <w:separator/>
      </w:r>
    </w:p>
  </w:footnote>
  <w:footnote w:type="continuationSeparator" w:id="0">
    <w:p w:rsidR="003739F2" w:rsidRDefault="003739F2" w:rsidP="00224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F2" w:rsidRDefault="003739F2" w:rsidP="00043BC1">
    <w:pPr>
      <w:pStyle w:val="SubmitResume"/>
      <w:ind w:left="300"/>
      <w:jc w:val="right"/>
    </w:pPr>
  </w:p>
  <w:p w:rsidR="003739F2" w:rsidRPr="00162E6B" w:rsidRDefault="003739F2" w:rsidP="00043BC1">
    <w:pPr>
      <w:pStyle w:val="Name"/>
    </w:pPr>
    <w:r>
      <w:t>JAMES L. BATES</w:t>
    </w:r>
  </w:p>
  <w:p w:rsidR="003739F2" w:rsidRDefault="003739F2" w:rsidP="00A06E2B">
    <w:pPr>
      <w:pStyle w:val="Address"/>
      <w:tabs>
        <w:tab w:val="right" w:pos="9360"/>
      </w:tabs>
    </w:pPr>
    <w:r>
      <w:t>116 Sherman Street</w:t>
    </w:r>
    <w:r w:rsidRPr="00162E6B">
      <w:sym w:font="Wingdings" w:char="F075"/>
    </w:r>
    <w:r>
      <w:t xml:space="preserve"> Muscatine IA 52761</w:t>
    </w:r>
    <w:r w:rsidRPr="00162E6B">
      <w:t xml:space="preserve"> </w:t>
    </w:r>
    <w:r w:rsidRPr="00162E6B">
      <w:sym w:font="Wingdings" w:char="F075"/>
    </w:r>
    <w:r>
      <w:t xml:space="preserve"> (563) 554-1385 </w:t>
    </w:r>
    <w:r w:rsidRPr="00162E6B">
      <w:sym w:font="Wingdings" w:char="F075"/>
    </w:r>
    <w:r w:rsidRPr="00162E6B">
      <w:t xml:space="preserve"> </w:t>
    </w:r>
    <w:r w:rsidR="00B25724">
      <w:rPr>
        <w:szCs w:val="18"/>
      </w:rPr>
      <w:t>Serious.sence420@yahoo.com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E0BF9"/>
    <w:multiLevelType w:val="hybridMultilevel"/>
    <w:tmpl w:val="F35A51BE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>
    <w:nsid w:val="28945E17"/>
    <w:multiLevelType w:val="hybridMultilevel"/>
    <w:tmpl w:val="BA168B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90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1982315"/>
    <w:multiLevelType w:val="hybridMultilevel"/>
    <w:tmpl w:val="2CB8121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B06EA"/>
    <w:rsid w:val="0002232D"/>
    <w:rsid w:val="000413E0"/>
    <w:rsid w:val="00043BC1"/>
    <w:rsid w:val="00052CAF"/>
    <w:rsid w:val="00067B03"/>
    <w:rsid w:val="00081EFE"/>
    <w:rsid w:val="000A0CB0"/>
    <w:rsid w:val="000B242D"/>
    <w:rsid w:val="000F0FAD"/>
    <w:rsid w:val="00127578"/>
    <w:rsid w:val="0015659E"/>
    <w:rsid w:val="00162E6B"/>
    <w:rsid w:val="002247F4"/>
    <w:rsid w:val="00227058"/>
    <w:rsid w:val="00253B6A"/>
    <w:rsid w:val="00327DE9"/>
    <w:rsid w:val="003409B9"/>
    <w:rsid w:val="00365DF1"/>
    <w:rsid w:val="00366EFA"/>
    <w:rsid w:val="00370AC7"/>
    <w:rsid w:val="003739F2"/>
    <w:rsid w:val="00390646"/>
    <w:rsid w:val="004137F0"/>
    <w:rsid w:val="00567963"/>
    <w:rsid w:val="005740C5"/>
    <w:rsid w:val="0059695E"/>
    <w:rsid w:val="005A6BC5"/>
    <w:rsid w:val="005B06EA"/>
    <w:rsid w:val="005B423F"/>
    <w:rsid w:val="0062443A"/>
    <w:rsid w:val="0064179A"/>
    <w:rsid w:val="00645291"/>
    <w:rsid w:val="006646B5"/>
    <w:rsid w:val="0069299D"/>
    <w:rsid w:val="00695F20"/>
    <w:rsid w:val="006E01EC"/>
    <w:rsid w:val="00705698"/>
    <w:rsid w:val="0072659A"/>
    <w:rsid w:val="0072707A"/>
    <w:rsid w:val="00774A47"/>
    <w:rsid w:val="007C3D3E"/>
    <w:rsid w:val="008026C9"/>
    <w:rsid w:val="0085684B"/>
    <w:rsid w:val="008A1BCB"/>
    <w:rsid w:val="008A4CEB"/>
    <w:rsid w:val="009247EC"/>
    <w:rsid w:val="00955412"/>
    <w:rsid w:val="00992F40"/>
    <w:rsid w:val="00A028A0"/>
    <w:rsid w:val="00A06E2B"/>
    <w:rsid w:val="00A163FA"/>
    <w:rsid w:val="00A35E97"/>
    <w:rsid w:val="00A8288F"/>
    <w:rsid w:val="00AA10EF"/>
    <w:rsid w:val="00AD468D"/>
    <w:rsid w:val="00AD71F4"/>
    <w:rsid w:val="00B02DC2"/>
    <w:rsid w:val="00B156EE"/>
    <w:rsid w:val="00B25724"/>
    <w:rsid w:val="00B6464F"/>
    <w:rsid w:val="00B92682"/>
    <w:rsid w:val="00BC469E"/>
    <w:rsid w:val="00BD21F8"/>
    <w:rsid w:val="00C50C30"/>
    <w:rsid w:val="00C90F21"/>
    <w:rsid w:val="00C90F6E"/>
    <w:rsid w:val="00CF2552"/>
    <w:rsid w:val="00CF473C"/>
    <w:rsid w:val="00D7078A"/>
    <w:rsid w:val="00DA7FA1"/>
    <w:rsid w:val="00DD1808"/>
    <w:rsid w:val="00E152BE"/>
    <w:rsid w:val="00E17C09"/>
    <w:rsid w:val="00E3256F"/>
    <w:rsid w:val="00ED0FE8"/>
    <w:rsid w:val="00EF728C"/>
    <w:rsid w:val="00F0451A"/>
    <w:rsid w:val="00F501F6"/>
    <w:rsid w:val="00F67E3A"/>
    <w:rsid w:val="00FA51BD"/>
    <w:rsid w:val="00FB7AFE"/>
    <w:rsid w:val="00FC75FB"/>
    <w:rsid w:val="00FE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1"/>
  </w:style>
  <w:style w:type="paragraph" w:styleId="Heading1">
    <w:name w:val="heading 1"/>
    <w:basedOn w:val="Heading4"/>
    <w:next w:val="Normal"/>
    <w:qFormat/>
    <w:rsid w:val="00162E6B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043BC1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365DF1"/>
    <w:pPr>
      <w:keepNext/>
      <w:spacing w:after="120"/>
      <w:jc w:val="center"/>
      <w:outlineLvl w:val="2"/>
    </w:pPr>
    <w:rPr>
      <w:rFonts w:ascii="Garamond" w:hAnsi="Garamond"/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365DF1"/>
    <w:pPr>
      <w:keepNext/>
      <w:outlineLvl w:val="3"/>
    </w:pPr>
    <w:rPr>
      <w:rFonts w:ascii="Garamond" w:hAnsi="Garamond"/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365DF1"/>
    <w:pPr>
      <w:keepNext/>
      <w:outlineLvl w:val="4"/>
    </w:pPr>
    <w:rPr>
      <w:rFonts w:ascii="Garamond" w:hAnsi="Garamond"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365DF1"/>
    <w:pPr>
      <w:keepNext/>
      <w:spacing w:after="40"/>
      <w:jc w:val="center"/>
      <w:outlineLvl w:val="5"/>
    </w:pPr>
    <w:rPr>
      <w:rFonts w:ascii="Garamond" w:hAnsi="Garamond"/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365DF1"/>
    <w:pPr>
      <w:keepNext/>
      <w:jc w:val="center"/>
      <w:outlineLvl w:val="6"/>
    </w:pPr>
    <w:rPr>
      <w:rFonts w:ascii="Garamond" w:hAnsi="Garamond"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365DF1"/>
    <w:pPr>
      <w:keepNext/>
      <w:autoSpaceDE w:val="0"/>
      <w:autoSpaceDN w:val="0"/>
      <w:adjustRightInd w:val="0"/>
      <w:outlineLvl w:val="7"/>
    </w:pPr>
    <w:rPr>
      <w:rFonts w:ascii="Garamond" w:hAnsi="Garamond"/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365DF1"/>
    <w:pPr>
      <w:keepNext/>
      <w:autoSpaceDE w:val="0"/>
      <w:autoSpaceDN w:val="0"/>
      <w:adjustRightInd w:val="0"/>
      <w:ind w:left="270" w:right="270"/>
      <w:outlineLvl w:val="8"/>
    </w:pPr>
    <w:rPr>
      <w:rFonts w:ascii="Garamond" w:hAnsi="Garamond"/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5DF1"/>
    <w:rPr>
      <w:snapToGrid w:val="0"/>
      <w:sz w:val="22"/>
    </w:rPr>
  </w:style>
  <w:style w:type="paragraph" w:styleId="BodyText2">
    <w:name w:val="Body Text 2"/>
    <w:basedOn w:val="Normal"/>
    <w:semiHidden/>
    <w:rsid w:val="00365DF1"/>
    <w:pPr>
      <w:spacing w:after="60"/>
      <w:jc w:val="both"/>
    </w:pPr>
    <w:rPr>
      <w:rFonts w:ascii="Garamond" w:hAnsi="Garamond"/>
      <w:snapToGrid w:val="0"/>
      <w:sz w:val="22"/>
    </w:rPr>
  </w:style>
  <w:style w:type="character" w:styleId="Hyperlink">
    <w:name w:val="Hyperlink"/>
    <w:basedOn w:val="DefaultParagraphFont"/>
    <w:semiHidden/>
    <w:rsid w:val="00365DF1"/>
    <w:rPr>
      <w:color w:val="0000FF"/>
      <w:u w:val="single"/>
    </w:rPr>
  </w:style>
  <w:style w:type="paragraph" w:styleId="BodyTextIndent">
    <w:name w:val="Body Text Indent"/>
    <w:basedOn w:val="Normal"/>
    <w:semiHidden/>
    <w:rsid w:val="00365DF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365DF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365DF1"/>
    <w:pPr>
      <w:ind w:left="450" w:right="540"/>
      <w:jc w:val="both"/>
    </w:pPr>
    <w:rPr>
      <w:rFonts w:ascii="Garamond" w:hAnsi="Garamond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70569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E3256F"/>
    <w:pPr>
      <w:keepNext/>
      <w:spacing w:before="120" w:beforeAutospacing="0" w:after="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ED0FE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E3256F"/>
    <w:rPr>
      <w:caps/>
      <w:sz w:val="21"/>
      <w:szCs w:val="24"/>
      <w:lang w:val="en-US" w:eastAsia="en-US" w:bidi="ar-SA"/>
    </w:rPr>
  </w:style>
  <w:style w:type="paragraph" w:customStyle="1" w:styleId="Address">
    <w:name w:val="Address"/>
    <w:basedOn w:val="ListParagraph"/>
    <w:link w:val="AddressChar"/>
    <w:qFormat/>
    <w:rsid w:val="00162E6B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ED0FE8"/>
    <w:rPr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6646B5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2E6B"/>
  </w:style>
  <w:style w:type="character" w:customStyle="1" w:styleId="AddressChar">
    <w:name w:val="Address Char"/>
    <w:basedOn w:val="ListParagraphChar"/>
    <w:link w:val="Address"/>
    <w:rsid w:val="00162E6B"/>
  </w:style>
  <w:style w:type="paragraph" w:customStyle="1" w:styleId="BulletList1">
    <w:name w:val="Bullet List 1"/>
    <w:basedOn w:val="Normal"/>
    <w:qFormat/>
    <w:rsid w:val="002247F4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2247F4"/>
    <w:pPr>
      <w:numPr>
        <w:numId w:val="2"/>
      </w:numPr>
      <w:ind w:left="1800"/>
    </w:pPr>
  </w:style>
  <w:style w:type="paragraph" w:styleId="Header">
    <w:name w:val="header"/>
    <w:basedOn w:val="Normal"/>
    <w:link w:val="HeaderChar"/>
    <w:uiPriority w:val="99"/>
    <w:unhideWhenUsed/>
    <w:rsid w:val="00224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F4"/>
  </w:style>
  <w:style w:type="paragraph" w:styleId="Footer">
    <w:name w:val="footer"/>
    <w:basedOn w:val="Normal"/>
    <w:link w:val="FooterChar"/>
    <w:uiPriority w:val="99"/>
    <w:unhideWhenUsed/>
    <w:rsid w:val="00224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F4"/>
  </w:style>
  <w:style w:type="character" w:customStyle="1" w:styleId="Textbold">
    <w:name w:val="Text bold"/>
    <w:basedOn w:val="DefaultParagraphFont"/>
    <w:qFormat/>
    <w:rsid w:val="00DD180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DD180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6646B5"/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6646B5"/>
    <w:rPr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E3256F"/>
    <w:rPr>
      <w:lang w:val="en-US" w:eastAsia="en-US" w:bidi="ar-SA"/>
    </w:rPr>
  </w:style>
  <w:style w:type="paragraph" w:customStyle="1" w:styleId="SubmitResume">
    <w:name w:val="Submit Resume"/>
    <w:basedOn w:val="Normal"/>
    <w:rsid w:val="00043BC1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043BC1"/>
    <w:pPr>
      <w:tabs>
        <w:tab w:val="right" w:pos="9360"/>
      </w:tabs>
      <w:spacing w:before="360"/>
    </w:pPr>
    <w:rPr>
      <w:rFonts w:ascii="Garamond" w:hAnsi="Garamond"/>
      <w:b/>
      <w:sz w:val="44"/>
    </w:rPr>
  </w:style>
  <w:style w:type="paragraph" w:customStyle="1" w:styleId="ResumeSectionsHeadings">
    <w:name w:val="Resume Sections Headings"/>
    <w:basedOn w:val="Heading2"/>
    <w:rsid w:val="00043BC1"/>
  </w:style>
  <w:style w:type="paragraph" w:customStyle="1" w:styleId="Profile">
    <w:name w:val="Profile"/>
    <w:basedOn w:val="Normal"/>
    <w:link w:val="ProfileCharChar"/>
    <w:uiPriority w:val="34"/>
    <w:qFormat/>
    <w:rsid w:val="005B06EA"/>
    <w:pPr>
      <w:spacing w:after="100"/>
      <w:ind w:left="446"/>
    </w:pPr>
    <w:rPr>
      <w:rFonts w:ascii="Garamond" w:hAnsi="Garamond"/>
    </w:rPr>
  </w:style>
  <w:style w:type="character" w:customStyle="1" w:styleId="ProfileCharChar">
    <w:name w:val="Profile Char Char"/>
    <w:basedOn w:val="DefaultParagraphFont"/>
    <w:link w:val="Profile"/>
    <w:uiPriority w:val="34"/>
    <w:rsid w:val="005B06EA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1"/>
  </w:style>
  <w:style w:type="paragraph" w:styleId="Heading1">
    <w:name w:val="heading 1"/>
    <w:basedOn w:val="Heading4"/>
    <w:next w:val="Normal"/>
    <w:qFormat/>
    <w:rsid w:val="00162E6B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043BC1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365DF1"/>
    <w:pPr>
      <w:keepNext/>
      <w:spacing w:after="120"/>
      <w:jc w:val="center"/>
      <w:outlineLvl w:val="2"/>
    </w:pPr>
    <w:rPr>
      <w:rFonts w:ascii="Garamond" w:hAnsi="Garamond"/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365DF1"/>
    <w:pPr>
      <w:keepNext/>
      <w:outlineLvl w:val="3"/>
    </w:pPr>
    <w:rPr>
      <w:rFonts w:ascii="Garamond" w:hAnsi="Garamond"/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365DF1"/>
    <w:pPr>
      <w:keepNext/>
      <w:outlineLvl w:val="4"/>
    </w:pPr>
    <w:rPr>
      <w:rFonts w:ascii="Garamond" w:hAnsi="Garamond"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365DF1"/>
    <w:pPr>
      <w:keepNext/>
      <w:spacing w:after="40"/>
      <w:jc w:val="center"/>
      <w:outlineLvl w:val="5"/>
    </w:pPr>
    <w:rPr>
      <w:rFonts w:ascii="Garamond" w:hAnsi="Garamond"/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365DF1"/>
    <w:pPr>
      <w:keepNext/>
      <w:jc w:val="center"/>
      <w:outlineLvl w:val="6"/>
    </w:pPr>
    <w:rPr>
      <w:rFonts w:ascii="Garamond" w:hAnsi="Garamond"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365DF1"/>
    <w:pPr>
      <w:keepNext/>
      <w:autoSpaceDE w:val="0"/>
      <w:autoSpaceDN w:val="0"/>
      <w:adjustRightInd w:val="0"/>
      <w:outlineLvl w:val="7"/>
    </w:pPr>
    <w:rPr>
      <w:rFonts w:ascii="Garamond" w:hAnsi="Garamond"/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365DF1"/>
    <w:pPr>
      <w:keepNext/>
      <w:autoSpaceDE w:val="0"/>
      <w:autoSpaceDN w:val="0"/>
      <w:adjustRightInd w:val="0"/>
      <w:ind w:left="270" w:right="270"/>
      <w:outlineLvl w:val="8"/>
    </w:pPr>
    <w:rPr>
      <w:rFonts w:ascii="Garamond" w:hAnsi="Garamond"/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5DF1"/>
    <w:rPr>
      <w:snapToGrid w:val="0"/>
      <w:sz w:val="22"/>
    </w:rPr>
  </w:style>
  <w:style w:type="paragraph" w:styleId="BodyText2">
    <w:name w:val="Body Text 2"/>
    <w:basedOn w:val="Normal"/>
    <w:semiHidden/>
    <w:rsid w:val="00365DF1"/>
    <w:pPr>
      <w:spacing w:after="60"/>
      <w:jc w:val="both"/>
    </w:pPr>
    <w:rPr>
      <w:rFonts w:ascii="Garamond" w:hAnsi="Garamond"/>
      <w:snapToGrid w:val="0"/>
      <w:sz w:val="22"/>
    </w:rPr>
  </w:style>
  <w:style w:type="character" w:styleId="Hyperlink">
    <w:name w:val="Hyperlink"/>
    <w:basedOn w:val="DefaultParagraphFont"/>
    <w:semiHidden/>
    <w:rsid w:val="00365DF1"/>
    <w:rPr>
      <w:color w:val="0000FF"/>
      <w:u w:val="single"/>
    </w:rPr>
  </w:style>
  <w:style w:type="paragraph" w:styleId="BodyTextIndent">
    <w:name w:val="Body Text Indent"/>
    <w:basedOn w:val="Normal"/>
    <w:semiHidden/>
    <w:rsid w:val="00365DF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365DF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365DF1"/>
    <w:pPr>
      <w:ind w:left="450" w:right="540"/>
      <w:jc w:val="both"/>
    </w:pPr>
    <w:rPr>
      <w:rFonts w:ascii="Garamond" w:hAnsi="Garamond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70569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E3256F"/>
    <w:pPr>
      <w:keepNext/>
      <w:spacing w:before="120" w:beforeAutospacing="0" w:after="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ED0FE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E3256F"/>
    <w:rPr>
      <w:caps/>
      <w:sz w:val="21"/>
      <w:szCs w:val="24"/>
      <w:lang w:val="en-US" w:eastAsia="en-US" w:bidi="ar-SA"/>
    </w:rPr>
  </w:style>
  <w:style w:type="paragraph" w:customStyle="1" w:styleId="Address">
    <w:name w:val="Address"/>
    <w:basedOn w:val="ListParagraph"/>
    <w:link w:val="AddressChar"/>
    <w:qFormat/>
    <w:rsid w:val="00162E6B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ED0FE8"/>
    <w:rPr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6646B5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2E6B"/>
  </w:style>
  <w:style w:type="character" w:customStyle="1" w:styleId="AddressChar">
    <w:name w:val="Address Char"/>
    <w:basedOn w:val="ListParagraphChar"/>
    <w:link w:val="Address"/>
    <w:rsid w:val="00162E6B"/>
  </w:style>
  <w:style w:type="paragraph" w:customStyle="1" w:styleId="BulletList1">
    <w:name w:val="Bullet List 1"/>
    <w:basedOn w:val="Normal"/>
    <w:qFormat/>
    <w:rsid w:val="002247F4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2247F4"/>
    <w:pPr>
      <w:numPr>
        <w:numId w:val="2"/>
      </w:numPr>
      <w:ind w:left="1800"/>
    </w:pPr>
  </w:style>
  <w:style w:type="paragraph" w:styleId="Header">
    <w:name w:val="header"/>
    <w:basedOn w:val="Normal"/>
    <w:link w:val="HeaderChar"/>
    <w:uiPriority w:val="99"/>
    <w:unhideWhenUsed/>
    <w:rsid w:val="00224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F4"/>
  </w:style>
  <w:style w:type="paragraph" w:styleId="Footer">
    <w:name w:val="footer"/>
    <w:basedOn w:val="Normal"/>
    <w:link w:val="FooterChar"/>
    <w:uiPriority w:val="99"/>
    <w:unhideWhenUsed/>
    <w:rsid w:val="00224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F4"/>
  </w:style>
  <w:style w:type="character" w:customStyle="1" w:styleId="Textbold">
    <w:name w:val="Text bold"/>
    <w:basedOn w:val="DefaultParagraphFont"/>
    <w:qFormat/>
    <w:rsid w:val="00DD180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DD180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6646B5"/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6646B5"/>
    <w:rPr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E3256F"/>
    <w:rPr>
      <w:lang w:val="en-US" w:eastAsia="en-US" w:bidi="ar-SA"/>
    </w:rPr>
  </w:style>
  <w:style w:type="paragraph" w:customStyle="1" w:styleId="SubmitResume">
    <w:name w:val="Submit Resume"/>
    <w:basedOn w:val="Normal"/>
    <w:rsid w:val="00043BC1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043BC1"/>
    <w:pPr>
      <w:tabs>
        <w:tab w:val="right" w:pos="9360"/>
      </w:tabs>
      <w:spacing w:before="360"/>
    </w:pPr>
    <w:rPr>
      <w:rFonts w:ascii="Garamond" w:hAnsi="Garamond"/>
      <w:b/>
      <w:sz w:val="44"/>
    </w:rPr>
  </w:style>
  <w:style w:type="paragraph" w:customStyle="1" w:styleId="ResumeSectionsHeadings">
    <w:name w:val="Resume Sections Headings"/>
    <w:basedOn w:val="Heading2"/>
    <w:rsid w:val="00043BC1"/>
  </w:style>
  <w:style w:type="paragraph" w:customStyle="1" w:styleId="Profile">
    <w:name w:val="Profile"/>
    <w:basedOn w:val="Normal"/>
    <w:link w:val="ProfileCharChar"/>
    <w:uiPriority w:val="34"/>
    <w:qFormat/>
    <w:rsid w:val="005B06EA"/>
    <w:pPr>
      <w:spacing w:after="100"/>
      <w:ind w:left="446"/>
    </w:pPr>
    <w:rPr>
      <w:rFonts w:ascii="Garamond" w:hAnsi="Garamond"/>
    </w:rPr>
  </w:style>
  <w:style w:type="character" w:customStyle="1" w:styleId="ProfileCharChar">
    <w:name w:val="Profile Char Char"/>
    <w:basedOn w:val="DefaultParagraphFont"/>
    <w:link w:val="Profile"/>
    <w:uiPriority w:val="34"/>
    <w:rsid w:val="005B06EA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retk\Application%20Data\Microsoft\Templates\Functional%20resume%20s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DEFA-4CDC-4D87-8A37-3A3CAFB8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sample</Template>
  <TotalTime>8</TotalTime>
  <Pages>2</Pages>
  <Words>272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 for Monster.com</vt:lpstr>
    </vt:vector>
  </TitlesOfParts>
  <Company>Advanced Career Systems www.resumepower.com</Company>
  <LinksUpToDate>false</LinksUpToDate>
  <CharactersWithSpaces>1910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 for Monster.com</dc:title>
  <dc:subject>Functional Resume</dc:subject>
  <dc:creator>terretk</dc:creator>
  <cp:lastModifiedBy>Tammy Terrell</cp:lastModifiedBy>
  <cp:revision>2</cp:revision>
  <cp:lastPrinted>2012-04-03T04:00:00Z</cp:lastPrinted>
  <dcterms:created xsi:type="dcterms:W3CDTF">2014-01-09T04:03:00Z</dcterms:created>
  <dcterms:modified xsi:type="dcterms:W3CDTF">2014-01-09T04:03:00Z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-1821569452</vt:i4>
  </property>
  <property fmtid="{D5CDD505-2E9C-101B-9397-08002B2CF9AE}" pid="3" name="_NewReviewCycle">
    <vt:lpwstr/>
  </property>
  <property fmtid="{D5CDD505-2E9C-101B-9397-08002B2CF9AE}" pid="4" name="_EmailSubject">
    <vt:lpwstr>Resume and Cover Letter</vt:lpwstr>
  </property>
  <property fmtid="{D5CDD505-2E9C-101B-9397-08002B2CF9AE}" pid="5" name="_AuthorEmail">
    <vt:lpwstr>Tammy.Terrell@alcoa.com</vt:lpwstr>
  </property>
  <property fmtid="{D5CDD505-2E9C-101B-9397-08002B2CF9AE}" pid="6" name="_AuthorEmailDisplayName">
    <vt:lpwstr>Terrell, Tammy K</vt:lpwstr>
  </property>
  <property fmtid="{D5CDD505-2E9C-101B-9397-08002B2CF9AE}" pid="7" name="_PreviousAdHocReviewCycleID">
    <vt:i4>-344057993</vt:i4>
  </property>
</Properties>
</file>