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8AE" w:rsidRPr="00B728AE" w:rsidRDefault="00B728AE" w:rsidP="00B728AE">
      <w:pPr>
        <w:spacing w:line="240" w:lineRule="auto"/>
        <w:jc w:val="center"/>
        <w:rPr>
          <w:b/>
          <w:sz w:val="28"/>
          <w:szCs w:val="28"/>
        </w:rPr>
      </w:pPr>
      <w:r w:rsidRPr="00B728AE">
        <w:rPr>
          <w:b/>
          <w:sz w:val="28"/>
          <w:szCs w:val="28"/>
        </w:rPr>
        <w:t>Matthew R. Barber</w:t>
      </w:r>
    </w:p>
    <w:p w:rsidR="00B728AE" w:rsidRDefault="00B728AE" w:rsidP="00B728AE">
      <w:pPr>
        <w:spacing w:line="240" w:lineRule="auto"/>
        <w:jc w:val="center"/>
        <w:rPr>
          <w:b/>
          <w:sz w:val="24"/>
          <w:szCs w:val="24"/>
        </w:rPr>
      </w:pPr>
      <w:r>
        <w:rPr>
          <w:b/>
          <w:sz w:val="24"/>
          <w:szCs w:val="24"/>
        </w:rPr>
        <w:t>763 North Shore Drive</w:t>
      </w:r>
    </w:p>
    <w:p w:rsidR="00B728AE" w:rsidRDefault="00B728AE" w:rsidP="00B728AE">
      <w:pPr>
        <w:spacing w:line="240" w:lineRule="auto"/>
        <w:jc w:val="center"/>
        <w:rPr>
          <w:b/>
          <w:sz w:val="24"/>
          <w:szCs w:val="24"/>
        </w:rPr>
      </w:pPr>
      <w:r>
        <w:rPr>
          <w:b/>
          <w:sz w:val="24"/>
          <w:szCs w:val="24"/>
        </w:rPr>
        <w:t>Crystal Lake, IL  60014</w:t>
      </w:r>
    </w:p>
    <w:p w:rsidR="00B728AE" w:rsidRDefault="00B728AE" w:rsidP="00B728AE">
      <w:pPr>
        <w:spacing w:line="240" w:lineRule="auto"/>
        <w:jc w:val="center"/>
        <w:rPr>
          <w:b/>
          <w:sz w:val="24"/>
          <w:szCs w:val="24"/>
        </w:rPr>
      </w:pPr>
      <w:r>
        <w:rPr>
          <w:b/>
          <w:sz w:val="24"/>
          <w:szCs w:val="24"/>
        </w:rPr>
        <w:t>815-353-2984</w:t>
      </w:r>
    </w:p>
    <w:p w:rsidR="00B728AE" w:rsidRDefault="00B728AE" w:rsidP="00B728AE">
      <w:pPr>
        <w:spacing w:line="240" w:lineRule="auto"/>
        <w:jc w:val="center"/>
        <w:rPr>
          <w:b/>
          <w:sz w:val="24"/>
          <w:szCs w:val="24"/>
        </w:rPr>
      </w:pPr>
      <w:r>
        <w:rPr>
          <w:b/>
          <w:sz w:val="24"/>
          <w:szCs w:val="24"/>
        </w:rPr>
        <w:t>Whitetiki44@yahoo.com</w:t>
      </w:r>
    </w:p>
    <w:p w:rsidR="00B728AE" w:rsidRDefault="00B728AE" w:rsidP="00B728AE">
      <w:pPr>
        <w:spacing w:line="240" w:lineRule="auto"/>
        <w:jc w:val="center"/>
        <w:rPr>
          <w:b/>
          <w:sz w:val="24"/>
          <w:szCs w:val="24"/>
        </w:rPr>
      </w:pPr>
    </w:p>
    <w:p w:rsidR="00B728AE" w:rsidRDefault="0009277F" w:rsidP="00B728AE">
      <w:pPr>
        <w:spacing w:line="240" w:lineRule="auto"/>
        <w:jc w:val="center"/>
        <w:rPr>
          <w:b/>
          <w:sz w:val="24"/>
          <w:szCs w:val="24"/>
        </w:rPr>
      </w:pPr>
      <w:r>
        <w:rPr>
          <w:b/>
          <w:sz w:val="24"/>
          <w:szCs w:val="24"/>
        </w:rPr>
        <w:t>SUMMARY</w:t>
      </w:r>
    </w:p>
    <w:p w:rsidR="00B728AE" w:rsidRDefault="00B728AE" w:rsidP="00B728AE">
      <w:pPr>
        <w:jc w:val="both"/>
        <w:rPr>
          <w:sz w:val="24"/>
          <w:szCs w:val="24"/>
        </w:rPr>
      </w:pPr>
      <w:r w:rsidRPr="00B728AE">
        <w:rPr>
          <w:sz w:val="24"/>
          <w:szCs w:val="24"/>
        </w:rPr>
        <w:t>Paramedic professional with expertise in treating patients in emergency and non-emergency si</w:t>
      </w:r>
      <w:r w:rsidR="00D53A1C">
        <w:rPr>
          <w:sz w:val="24"/>
          <w:szCs w:val="24"/>
        </w:rPr>
        <w:t>tuations.  Transporting patients</w:t>
      </w:r>
      <w:r w:rsidRPr="00B728AE">
        <w:rPr>
          <w:sz w:val="24"/>
          <w:szCs w:val="24"/>
        </w:rPr>
        <w:t xml:space="preserve"> to and from hospitals and nursing homes.  Collaborative</w:t>
      </w:r>
      <w:r>
        <w:rPr>
          <w:b/>
          <w:sz w:val="24"/>
          <w:szCs w:val="24"/>
        </w:rPr>
        <w:t xml:space="preserve"> </w:t>
      </w:r>
      <w:r w:rsidR="0009277F">
        <w:rPr>
          <w:sz w:val="24"/>
          <w:szCs w:val="24"/>
        </w:rPr>
        <w:t>team player with a proven ability to resolve diverse problems through listening and strong communication skills.  Recognized for leadership skills and quick decision-making.</w:t>
      </w:r>
    </w:p>
    <w:p w:rsidR="0009277F" w:rsidRDefault="0009277F" w:rsidP="0009277F">
      <w:pPr>
        <w:jc w:val="center"/>
        <w:rPr>
          <w:b/>
        </w:rPr>
      </w:pPr>
      <w:r>
        <w:rPr>
          <w:b/>
        </w:rPr>
        <w:t>PROFESSIONAL EXPERIENCE</w:t>
      </w:r>
    </w:p>
    <w:p w:rsidR="0009277F" w:rsidRPr="0001312B" w:rsidRDefault="0009277F" w:rsidP="0009277F">
      <w:pPr>
        <w:rPr>
          <w:b/>
        </w:rPr>
      </w:pPr>
      <w:r w:rsidRPr="0001312B">
        <w:rPr>
          <w:b/>
        </w:rPr>
        <w:t>Rescue Eight Paramedic Services Inc.</w:t>
      </w:r>
      <w:r w:rsidRPr="0001312B">
        <w:rPr>
          <w:b/>
        </w:rPr>
        <w:tab/>
      </w:r>
      <w:r w:rsidRPr="0001312B">
        <w:rPr>
          <w:b/>
        </w:rPr>
        <w:tab/>
      </w:r>
      <w:r w:rsidRPr="0001312B">
        <w:rPr>
          <w:b/>
        </w:rPr>
        <w:tab/>
      </w:r>
      <w:r w:rsidRPr="0001312B">
        <w:rPr>
          <w:b/>
        </w:rPr>
        <w:tab/>
      </w:r>
      <w:r w:rsidRPr="0001312B">
        <w:rPr>
          <w:b/>
        </w:rPr>
        <w:tab/>
        <w:t>April, 2008 - Present</w:t>
      </w:r>
    </w:p>
    <w:p w:rsidR="0009277F" w:rsidRDefault="0009277F" w:rsidP="0009277F">
      <w:r>
        <w:t>Private ambulance company that specializes in patient transports and needs to emergency rooms, hospitals, specialty hospitals, doctor appointments and other various medical facilities.  Transport patience in wheel chair vans that need to be transported safely in their wheel chairs for various reasons; doctor appointments, personal events.</w:t>
      </w:r>
    </w:p>
    <w:p w:rsidR="0009277F" w:rsidRDefault="0001312B" w:rsidP="0009277F">
      <w:r>
        <w:t xml:space="preserve">Drive </w:t>
      </w:r>
      <w:r w:rsidR="0009277F">
        <w:t xml:space="preserve">a ALS ambulance </w:t>
      </w:r>
      <w:r>
        <w:t xml:space="preserve">and work </w:t>
      </w:r>
      <w:r w:rsidR="0009277F">
        <w:t>as a paramedic doing emergency and non-emergency transport for patients that need emergency and non-emergency care.</w:t>
      </w:r>
      <w:r>
        <w:t xml:space="preserve">  </w:t>
      </w:r>
    </w:p>
    <w:p w:rsidR="0001312B" w:rsidRDefault="008C7139" w:rsidP="0009277F">
      <w:r>
        <w:t>Assess patients</w:t>
      </w:r>
      <w:r w:rsidR="00D53A1C">
        <w:t>, perform immobilization</w:t>
      </w:r>
      <w:r w:rsidR="0001312B">
        <w:t>, start IVs, administer medications, cardiac monitoring, air-way management and wound cleaning, bandaging and splinting.</w:t>
      </w:r>
    </w:p>
    <w:p w:rsidR="008C7139" w:rsidRDefault="008C7139" w:rsidP="0009277F">
      <w:r>
        <w:t>Conducted report writing per every call.</w:t>
      </w:r>
    </w:p>
    <w:p w:rsidR="0001312B" w:rsidRPr="0001312B" w:rsidRDefault="0001312B" w:rsidP="0009277F">
      <w:pPr>
        <w:rPr>
          <w:b/>
        </w:rPr>
      </w:pPr>
      <w:r>
        <w:rPr>
          <w:b/>
        </w:rPr>
        <w:t>Crystal Lake High School District #155</w:t>
      </w:r>
      <w:r>
        <w:rPr>
          <w:b/>
        </w:rPr>
        <w:tab/>
      </w:r>
      <w:r>
        <w:rPr>
          <w:b/>
        </w:rPr>
        <w:tab/>
      </w:r>
      <w:r>
        <w:rPr>
          <w:b/>
        </w:rPr>
        <w:tab/>
      </w:r>
      <w:r>
        <w:rPr>
          <w:b/>
        </w:rPr>
        <w:tab/>
      </w:r>
      <w:r>
        <w:rPr>
          <w:b/>
        </w:rPr>
        <w:tab/>
        <w:t>June, 2003 - December, 2009</w:t>
      </w:r>
    </w:p>
    <w:p w:rsidR="0001312B" w:rsidRDefault="0001312B" w:rsidP="0009277F">
      <w:r>
        <w:t>Seasonal and summer help in the maintenance department at all four high schools within the district.</w:t>
      </w:r>
    </w:p>
    <w:p w:rsidR="00AD381D" w:rsidRDefault="0001312B" w:rsidP="0009277F">
      <w:r>
        <w:t>Marking and painting athletic fields, mowing grass, landscaping, shoveling and plowing during the winters, painting inside and outside were needed, garbage detail, cleaned the facilities and moved and assembled furniture and new equipment.</w:t>
      </w:r>
    </w:p>
    <w:p w:rsidR="00AD381D" w:rsidRDefault="00AD381D" w:rsidP="00AD381D">
      <w:pPr>
        <w:jc w:val="center"/>
        <w:rPr>
          <w:b/>
        </w:rPr>
      </w:pPr>
      <w:r>
        <w:rPr>
          <w:b/>
        </w:rPr>
        <w:t>EDUCATION</w:t>
      </w:r>
    </w:p>
    <w:p w:rsidR="00AD381D" w:rsidRDefault="00AD381D" w:rsidP="00AD381D">
      <w:r>
        <w:t>McHenry County College, graduated December, 2008 with an associate in Fire Science, graduated July, 2011 with a certificate of Emergency Medical Technician-Paramedic.</w:t>
      </w:r>
    </w:p>
    <w:p w:rsidR="00AD381D" w:rsidRDefault="00AD381D" w:rsidP="00AD381D">
      <w:r>
        <w:lastRenderedPageBreak/>
        <w:t>IDPH License granted in September, 2011.</w:t>
      </w:r>
    </w:p>
    <w:p w:rsidR="00AD381D" w:rsidRDefault="00AD381D" w:rsidP="00AD381D">
      <w:r>
        <w:t xml:space="preserve">EMS Certificates </w:t>
      </w:r>
      <w:r w:rsidR="008C7139">
        <w:t>- CPR in 2010, ACLS (Advance Cardiac Life Support), ITLS (International Trauma Life Support) and PALS (Pediatric Advanced Life Support)</w:t>
      </w:r>
      <w:r>
        <w:t xml:space="preserve"> in 2011</w:t>
      </w:r>
      <w:r w:rsidR="008C7139">
        <w:t>.</w:t>
      </w:r>
    </w:p>
    <w:p w:rsidR="008C7139" w:rsidRDefault="008C7139" w:rsidP="00AD381D">
      <w:r>
        <w:t>Fire Fighter Certification - Prevention Principles I, Tactics and Strategy I, Fire Management I and Fire Management II in 2008.</w:t>
      </w:r>
    </w:p>
    <w:p w:rsidR="008C7139" w:rsidRDefault="008C7139" w:rsidP="008C7139">
      <w:pPr>
        <w:jc w:val="center"/>
        <w:rPr>
          <w:b/>
        </w:rPr>
      </w:pPr>
      <w:r>
        <w:rPr>
          <w:b/>
        </w:rPr>
        <w:t>TECHNICAL SKILLS</w:t>
      </w:r>
    </w:p>
    <w:p w:rsidR="008C7139" w:rsidRDefault="008C7139" w:rsidP="008C7139">
      <w:pPr>
        <w:jc w:val="center"/>
      </w:pPr>
      <w:r>
        <w:t>Microsoft Office and e-mail</w:t>
      </w:r>
    </w:p>
    <w:p w:rsidR="00D53A1C" w:rsidRDefault="00D53A1C" w:rsidP="00D53A1C">
      <w:pPr>
        <w:jc w:val="center"/>
        <w:rPr>
          <w:b/>
        </w:rPr>
      </w:pPr>
      <w:r w:rsidRPr="00D53A1C">
        <w:rPr>
          <w:b/>
        </w:rPr>
        <w:t>REFERENCES</w:t>
      </w:r>
    </w:p>
    <w:p w:rsidR="00D53A1C" w:rsidRDefault="00D53A1C" w:rsidP="00D53A1C">
      <w:pPr>
        <w:jc w:val="center"/>
      </w:pPr>
      <w:r>
        <w:t>Furnished upon request</w:t>
      </w:r>
    </w:p>
    <w:p w:rsidR="00D53A1C" w:rsidRPr="00D53A1C" w:rsidRDefault="00D53A1C" w:rsidP="00D53A1C"/>
    <w:p w:rsidR="00D53A1C" w:rsidRPr="00D53A1C" w:rsidRDefault="00D53A1C" w:rsidP="00D53A1C">
      <w:pPr>
        <w:jc w:val="center"/>
        <w:rPr>
          <w:b/>
        </w:rPr>
      </w:pPr>
    </w:p>
    <w:p w:rsidR="00D53A1C" w:rsidRPr="00D53A1C" w:rsidRDefault="00D53A1C" w:rsidP="00D53A1C">
      <w:pPr>
        <w:jc w:val="center"/>
      </w:pPr>
    </w:p>
    <w:p w:rsidR="00D53A1C" w:rsidRPr="008C7139" w:rsidRDefault="00D53A1C" w:rsidP="00D53A1C"/>
    <w:p w:rsidR="008C7139" w:rsidRPr="008C7139" w:rsidRDefault="008C7139" w:rsidP="008C7139"/>
    <w:p w:rsidR="00AD381D" w:rsidRPr="00AD381D" w:rsidRDefault="00AD381D" w:rsidP="00AD381D"/>
    <w:p w:rsidR="00B728AE" w:rsidRDefault="00B728AE" w:rsidP="00B728AE">
      <w:pPr>
        <w:spacing w:line="240" w:lineRule="auto"/>
        <w:rPr>
          <w:b/>
          <w:sz w:val="24"/>
          <w:szCs w:val="24"/>
        </w:rPr>
      </w:pPr>
    </w:p>
    <w:p w:rsidR="00B728AE" w:rsidRDefault="00B728AE" w:rsidP="00B728AE">
      <w:pPr>
        <w:spacing w:line="240" w:lineRule="auto"/>
        <w:rPr>
          <w:b/>
          <w:sz w:val="24"/>
          <w:szCs w:val="24"/>
        </w:rPr>
      </w:pPr>
    </w:p>
    <w:p w:rsidR="00B728AE" w:rsidRPr="00B728AE" w:rsidRDefault="00B728AE" w:rsidP="00B728AE">
      <w:pPr>
        <w:spacing w:line="240" w:lineRule="auto"/>
        <w:rPr>
          <w:b/>
          <w:sz w:val="24"/>
          <w:szCs w:val="24"/>
        </w:rPr>
      </w:pPr>
    </w:p>
    <w:sectPr w:rsidR="00B728AE" w:rsidRPr="00B728AE" w:rsidSect="00A93D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defaultTabStop w:val="720"/>
  <w:characterSpacingControl w:val="doNotCompress"/>
  <w:compat/>
  <w:rsids>
    <w:rsidRoot w:val="00B728AE"/>
    <w:rsid w:val="0001312B"/>
    <w:rsid w:val="0009277F"/>
    <w:rsid w:val="008C7139"/>
    <w:rsid w:val="00A93D32"/>
    <w:rsid w:val="00AD381D"/>
    <w:rsid w:val="00B728AE"/>
    <w:rsid w:val="00D53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2012-01-22T17:22:00Z</dcterms:created>
  <dcterms:modified xsi:type="dcterms:W3CDTF">2012-01-22T18:19:00Z</dcterms:modified>
</cp:coreProperties>
</file>