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3"/>
        <w:gridCol w:w="7837"/>
      </w:tblGrid>
      <w:tr w:rsidR="00FF5567" w:rsidRPr="00F11902" w:rsidTr="00ED3554">
        <w:trPr>
          <w:trHeight w:val="402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567" w:rsidRPr="004C23B9" w:rsidRDefault="00F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6"/>
                <w:szCs w:val="56"/>
              </w:rPr>
            </w:pPr>
            <w:bookmarkStart w:id="0" w:name="page1"/>
            <w:bookmarkEnd w:id="0"/>
          </w:p>
        </w:tc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567" w:rsidRPr="004C23B9" w:rsidRDefault="0096429A" w:rsidP="00ED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0" w:right="3460"/>
              <w:jc w:val="center"/>
              <w:rPr>
                <w:rFonts w:ascii="Cambria Math" w:eastAsiaTheme="minorEastAsia" w:hAnsi="Cambria Math"/>
                <w:sz w:val="56"/>
                <w:szCs w:val="56"/>
              </w:rPr>
            </w:pPr>
            <w:r w:rsidRPr="004C23B9">
              <w:rPr>
                <w:rFonts w:ascii="Cambria Math" w:eastAsiaTheme="minorEastAsia" w:hAnsi="Cambria Math" w:cs="Helvetica"/>
                <w:b/>
                <w:bCs/>
                <w:sz w:val="56"/>
                <w:szCs w:val="56"/>
              </w:rPr>
              <w:t xml:space="preserve">Aimee K. </w:t>
            </w:r>
            <w:proofErr w:type="spellStart"/>
            <w:r w:rsidR="00F11902" w:rsidRPr="004C23B9">
              <w:rPr>
                <w:rFonts w:ascii="Cambria Math" w:eastAsiaTheme="minorEastAsia" w:hAnsi="Cambria Math" w:cs="Helvetica"/>
                <w:b/>
                <w:bCs/>
                <w:sz w:val="56"/>
                <w:szCs w:val="56"/>
              </w:rPr>
              <w:t>Zwart</w:t>
            </w:r>
            <w:proofErr w:type="spellEnd"/>
          </w:p>
        </w:tc>
      </w:tr>
      <w:tr w:rsidR="00FF5567" w:rsidRPr="00F11902" w:rsidTr="00ED3554">
        <w:trPr>
          <w:trHeight w:val="20"/>
        </w:trPr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567" w:rsidRPr="00F11902" w:rsidRDefault="00F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2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567" w:rsidRPr="00F11902" w:rsidRDefault="00F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FF5567" w:rsidRPr="00ED3554" w:rsidTr="00ED3554">
        <w:trPr>
          <w:trHeight w:val="374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567" w:rsidRPr="00ED3554" w:rsidRDefault="00C65CB5" w:rsidP="00C6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4"/>
              </w:rPr>
            </w:pPr>
            <w:r w:rsidRPr="00ED3554">
              <w:rPr>
                <w:rFonts w:ascii="Helvetica" w:eastAsiaTheme="minorEastAsia" w:hAnsi="Helvetica" w:cs="Helvetica"/>
                <w:bCs/>
                <w:sz w:val="18"/>
                <w:szCs w:val="20"/>
              </w:rPr>
              <w:t>12366 West Nevada Pl. #308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567" w:rsidRPr="00ED3554" w:rsidRDefault="00F1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24"/>
              </w:rPr>
            </w:pPr>
            <w:r w:rsidRPr="00ED3554">
              <w:rPr>
                <w:rFonts w:ascii="Helvetica" w:eastAsiaTheme="minorEastAsia" w:hAnsi="Helvetica" w:cs="Helvetica"/>
                <w:bCs/>
                <w:sz w:val="18"/>
                <w:szCs w:val="20"/>
              </w:rPr>
              <w:t>Phone: 616-551-9845</w:t>
            </w:r>
          </w:p>
        </w:tc>
      </w:tr>
      <w:tr w:rsidR="00FF5567" w:rsidRPr="00ED3554" w:rsidTr="00ED3554">
        <w:trPr>
          <w:trHeight w:val="24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567" w:rsidRPr="00ED3554" w:rsidRDefault="00C65CB5" w:rsidP="00C6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4"/>
              </w:rPr>
            </w:pPr>
            <w:r w:rsidRPr="00ED3554">
              <w:rPr>
                <w:rFonts w:ascii="Helvetica" w:eastAsiaTheme="minorEastAsia" w:hAnsi="Helvetica" w:cs="Helvetica"/>
                <w:bCs/>
                <w:sz w:val="18"/>
                <w:szCs w:val="20"/>
              </w:rPr>
              <w:t>Lakewood</w:t>
            </w:r>
            <w:r w:rsidR="00F11902" w:rsidRPr="00ED3554">
              <w:rPr>
                <w:rFonts w:ascii="Helvetica" w:eastAsiaTheme="minorEastAsia" w:hAnsi="Helvetica" w:cs="Helvetica"/>
                <w:bCs/>
                <w:sz w:val="18"/>
                <w:szCs w:val="20"/>
              </w:rPr>
              <w:t>, CO 802</w:t>
            </w:r>
            <w:r w:rsidRPr="00ED3554">
              <w:rPr>
                <w:rFonts w:ascii="Helvetica" w:eastAsiaTheme="minorEastAsia" w:hAnsi="Helvetica" w:cs="Helvetica"/>
                <w:bCs/>
                <w:sz w:val="18"/>
                <w:szCs w:val="20"/>
              </w:rPr>
              <w:t>28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567" w:rsidRPr="00ED3554" w:rsidRDefault="00F1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24"/>
              </w:rPr>
            </w:pPr>
            <w:r w:rsidRPr="00ED3554">
              <w:rPr>
                <w:rFonts w:ascii="Helvetica" w:eastAsiaTheme="minorEastAsia" w:hAnsi="Helvetica" w:cs="Helvetica"/>
                <w:bCs/>
                <w:sz w:val="18"/>
                <w:szCs w:val="20"/>
              </w:rPr>
              <w:t>aimee_zwart@yahoo.com</w:t>
            </w:r>
          </w:p>
        </w:tc>
      </w:tr>
      <w:tr w:rsidR="00FF5567" w:rsidRPr="00F11902" w:rsidTr="00ED3554">
        <w:trPr>
          <w:trHeight w:val="186"/>
        </w:trPr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567" w:rsidRPr="00F11902" w:rsidRDefault="00F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2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567" w:rsidRPr="00F11902" w:rsidRDefault="00F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:rsidR="00FF5567" w:rsidRDefault="000F067C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12700</wp:posOffset>
            </wp:positionV>
            <wp:extent cx="6769100" cy="2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567" w:rsidRPr="00ED3554" w:rsidRDefault="00F1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ED3554">
        <w:rPr>
          <w:rFonts w:ascii="Helvetica" w:hAnsi="Helvetica" w:cs="Helvetica"/>
          <w:b/>
          <w:bCs/>
          <w:sz w:val="24"/>
          <w:szCs w:val="20"/>
        </w:rPr>
        <w:t>Professional Overview</w:t>
      </w:r>
    </w:p>
    <w:p w:rsidR="00FF5567" w:rsidRDefault="00FF5567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FF5567" w:rsidRDefault="00563F55" w:rsidP="002105C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450" w:right="620"/>
        <w:jc w:val="both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Motivated p</w:t>
      </w:r>
      <w:r w:rsidR="00F11902">
        <w:rPr>
          <w:rFonts w:ascii="Helvetica" w:hAnsi="Helvetica" w:cs="Helvetica"/>
          <w:sz w:val="20"/>
          <w:szCs w:val="20"/>
        </w:rPr>
        <w:t xml:space="preserve">harmaceutical industry professional with </w:t>
      </w:r>
      <w:r>
        <w:rPr>
          <w:rFonts w:ascii="Helvetica" w:hAnsi="Helvetica" w:cs="Helvetica"/>
          <w:sz w:val="20"/>
          <w:szCs w:val="20"/>
        </w:rPr>
        <w:t>a highly analytical mind and a passion for quality.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="002105C5">
        <w:rPr>
          <w:rFonts w:ascii="Helvetica" w:hAnsi="Helvetica" w:cs="Helvetica"/>
          <w:sz w:val="20"/>
          <w:szCs w:val="20"/>
        </w:rPr>
        <w:t xml:space="preserve">Extensive experience with quality assurance applications, internal auditing, supplier quality relations, and Lean Six-Sigma principles in a </w:t>
      </w:r>
      <w:proofErr w:type="spellStart"/>
      <w:r w:rsidR="002105C5">
        <w:rPr>
          <w:rFonts w:ascii="Helvetica" w:hAnsi="Helvetica" w:cs="Helvetica"/>
          <w:sz w:val="20"/>
          <w:szCs w:val="20"/>
        </w:rPr>
        <w:t>cGMP</w:t>
      </w:r>
      <w:proofErr w:type="spellEnd"/>
      <w:r w:rsidR="002105C5">
        <w:rPr>
          <w:rFonts w:ascii="Helvetica" w:hAnsi="Helvetica" w:cs="Helvetica"/>
          <w:sz w:val="20"/>
          <w:szCs w:val="20"/>
        </w:rPr>
        <w:t xml:space="preserve"> and </w:t>
      </w:r>
      <w:proofErr w:type="spellStart"/>
      <w:r w:rsidR="002105C5">
        <w:rPr>
          <w:rFonts w:ascii="Helvetica" w:hAnsi="Helvetica" w:cs="Helvetica"/>
          <w:sz w:val="20"/>
          <w:szCs w:val="20"/>
        </w:rPr>
        <w:t>cGLP</w:t>
      </w:r>
      <w:proofErr w:type="spellEnd"/>
      <w:r w:rsidR="002105C5">
        <w:rPr>
          <w:rFonts w:ascii="Helvetica" w:hAnsi="Helvetica" w:cs="Helvetica"/>
          <w:sz w:val="20"/>
          <w:szCs w:val="20"/>
        </w:rPr>
        <w:t xml:space="preserve"> environment.</w:t>
      </w:r>
      <w:proofErr w:type="gramEnd"/>
    </w:p>
    <w:p w:rsidR="002105C5" w:rsidRDefault="002105C5" w:rsidP="002105C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450" w:right="620"/>
        <w:jc w:val="both"/>
        <w:rPr>
          <w:rFonts w:ascii="Times New Roman" w:hAnsi="Times New Roman"/>
          <w:sz w:val="24"/>
          <w:szCs w:val="24"/>
        </w:rPr>
      </w:pPr>
    </w:p>
    <w:p w:rsidR="00FF5567" w:rsidRPr="00ED3554" w:rsidRDefault="00F1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ED3554">
        <w:rPr>
          <w:rFonts w:ascii="Helvetica" w:hAnsi="Helvetica" w:cs="Helvetica"/>
          <w:b/>
          <w:bCs/>
          <w:sz w:val="24"/>
        </w:rPr>
        <w:t>Skills</w:t>
      </w:r>
    </w:p>
    <w:p w:rsidR="00FF5567" w:rsidRDefault="00FF5567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EF073D" w:rsidRDefault="00EF073D" w:rsidP="00ED3554">
      <w:pPr>
        <w:widowControl w:val="0"/>
        <w:numPr>
          <w:ilvl w:val="0"/>
          <w:numId w:val="1"/>
        </w:numPr>
        <w:tabs>
          <w:tab w:val="left" w:pos="4320"/>
        </w:tabs>
        <w:overflowPunct w:val="0"/>
        <w:autoSpaceDE w:val="0"/>
        <w:autoSpaceDN w:val="0"/>
        <w:adjustRightInd w:val="0"/>
        <w:spacing w:after="0" w:line="239" w:lineRule="auto"/>
        <w:ind w:right="650" w:hanging="270"/>
        <w:jc w:val="both"/>
        <w:rPr>
          <w:rFonts w:ascii="Helvetica" w:hAnsi="Helvetica" w:cs="Helvetica"/>
          <w:sz w:val="20"/>
          <w:szCs w:val="20"/>
        </w:rPr>
        <w:sectPr w:rsidR="00EF073D" w:rsidSect="00FF5567">
          <w:pgSz w:w="12240" w:h="15840"/>
          <w:pgMar w:top="754" w:right="800" w:bottom="1440" w:left="800" w:header="720" w:footer="720" w:gutter="0"/>
          <w:cols w:space="720" w:equalWidth="0">
            <w:col w:w="10640"/>
          </w:cols>
          <w:noEndnote/>
        </w:sectPr>
      </w:pPr>
    </w:p>
    <w:p w:rsidR="00FF5567" w:rsidRDefault="00F11902" w:rsidP="00ED3554">
      <w:pPr>
        <w:widowControl w:val="0"/>
        <w:numPr>
          <w:ilvl w:val="0"/>
          <w:numId w:val="1"/>
        </w:numPr>
        <w:tabs>
          <w:tab w:val="left" w:pos="4320"/>
        </w:tabs>
        <w:overflowPunct w:val="0"/>
        <w:autoSpaceDE w:val="0"/>
        <w:autoSpaceDN w:val="0"/>
        <w:adjustRightInd w:val="0"/>
        <w:spacing w:after="0" w:line="239" w:lineRule="auto"/>
        <w:ind w:right="65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>L</w:t>
      </w:r>
      <w:r w:rsidR="00563F55">
        <w:rPr>
          <w:rFonts w:ascii="Helvetica" w:hAnsi="Helvetica" w:cs="Helvetica"/>
          <w:sz w:val="20"/>
          <w:szCs w:val="20"/>
        </w:rPr>
        <w:t>ean Six-Sigma Greenbelt certification, 5S, Kaizen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FF5567" w:rsidRDefault="00FF5567" w:rsidP="00ED3554">
      <w:pPr>
        <w:widowControl w:val="0"/>
        <w:tabs>
          <w:tab w:val="num" w:pos="720"/>
          <w:tab w:val="left" w:pos="4320"/>
        </w:tabs>
        <w:autoSpaceDE w:val="0"/>
        <w:autoSpaceDN w:val="0"/>
        <w:adjustRightInd w:val="0"/>
        <w:spacing w:after="0" w:line="10" w:lineRule="exact"/>
        <w:ind w:left="720" w:right="650" w:hanging="270"/>
        <w:rPr>
          <w:rFonts w:ascii="Helvetica" w:hAnsi="Helvetica" w:cs="Helvetica"/>
          <w:sz w:val="20"/>
          <w:szCs w:val="20"/>
        </w:rPr>
      </w:pPr>
    </w:p>
    <w:p w:rsidR="00FF5567" w:rsidRDefault="00F11902" w:rsidP="00ED3554">
      <w:pPr>
        <w:widowControl w:val="0"/>
        <w:numPr>
          <w:ilvl w:val="0"/>
          <w:numId w:val="1"/>
        </w:numPr>
        <w:tabs>
          <w:tab w:val="left" w:pos="4320"/>
        </w:tabs>
        <w:overflowPunct w:val="0"/>
        <w:autoSpaceDE w:val="0"/>
        <w:autoSpaceDN w:val="0"/>
        <w:adjustRightInd w:val="0"/>
        <w:spacing w:after="0" w:line="239" w:lineRule="auto"/>
        <w:ind w:right="65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Corrective Action/Preventative</w:t>
      </w:r>
      <w:r w:rsidR="00BF77EE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Action Development </w:t>
      </w:r>
    </w:p>
    <w:p w:rsidR="00FF5567" w:rsidRDefault="00FF5567" w:rsidP="00ED3554">
      <w:pPr>
        <w:widowControl w:val="0"/>
        <w:tabs>
          <w:tab w:val="num" w:pos="720"/>
          <w:tab w:val="left" w:pos="4320"/>
        </w:tabs>
        <w:autoSpaceDE w:val="0"/>
        <w:autoSpaceDN w:val="0"/>
        <w:adjustRightInd w:val="0"/>
        <w:spacing w:after="0" w:line="10" w:lineRule="exact"/>
        <w:ind w:left="720" w:right="650" w:hanging="270"/>
        <w:rPr>
          <w:rFonts w:ascii="Helvetica" w:hAnsi="Helvetica" w:cs="Helvetica"/>
          <w:sz w:val="20"/>
          <w:szCs w:val="20"/>
        </w:rPr>
      </w:pPr>
    </w:p>
    <w:p w:rsidR="00FF5567" w:rsidRDefault="00563F55" w:rsidP="00ED3554">
      <w:pPr>
        <w:widowControl w:val="0"/>
        <w:numPr>
          <w:ilvl w:val="0"/>
          <w:numId w:val="1"/>
        </w:numPr>
        <w:tabs>
          <w:tab w:val="left" w:pos="4320"/>
        </w:tabs>
        <w:overflowPunct w:val="0"/>
        <w:autoSpaceDE w:val="0"/>
        <w:autoSpaceDN w:val="0"/>
        <w:adjustRightInd w:val="0"/>
        <w:spacing w:after="0" w:line="239" w:lineRule="auto"/>
        <w:ind w:right="65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Laboratory Quality Assurance- OOS Investigation</w:t>
      </w:r>
    </w:p>
    <w:p w:rsidR="00FF5567" w:rsidRDefault="00FF5567" w:rsidP="00ED3554">
      <w:pPr>
        <w:widowControl w:val="0"/>
        <w:tabs>
          <w:tab w:val="num" w:pos="720"/>
          <w:tab w:val="left" w:pos="4320"/>
        </w:tabs>
        <w:autoSpaceDE w:val="0"/>
        <w:autoSpaceDN w:val="0"/>
        <w:adjustRightInd w:val="0"/>
        <w:spacing w:after="0" w:line="10" w:lineRule="exact"/>
        <w:ind w:left="720" w:right="650" w:hanging="270"/>
        <w:rPr>
          <w:rFonts w:ascii="Helvetica" w:hAnsi="Helvetica" w:cs="Helvetica"/>
          <w:sz w:val="20"/>
          <w:szCs w:val="20"/>
        </w:rPr>
      </w:pPr>
    </w:p>
    <w:p w:rsidR="00FF5567" w:rsidRDefault="00F11902" w:rsidP="00ED3554">
      <w:pPr>
        <w:widowControl w:val="0"/>
        <w:numPr>
          <w:ilvl w:val="0"/>
          <w:numId w:val="1"/>
        </w:numPr>
        <w:tabs>
          <w:tab w:val="left" w:pos="4320"/>
        </w:tabs>
        <w:overflowPunct w:val="0"/>
        <w:autoSpaceDE w:val="0"/>
        <w:autoSpaceDN w:val="0"/>
        <w:adjustRightInd w:val="0"/>
        <w:spacing w:after="0" w:line="239" w:lineRule="auto"/>
        <w:ind w:right="65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Change Control </w:t>
      </w:r>
    </w:p>
    <w:p w:rsidR="004C23B9" w:rsidRDefault="004C23B9" w:rsidP="004C23B9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239" w:lineRule="auto"/>
        <w:ind w:left="720" w:right="650"/>
        <w:jc w:val="both"/>
        <w:rPr>
          <w:rFonts w:ascii="Helvetica" w:hAnsi="Helvetica" w:cs="Helvetica"/>
          <w:sz w:val="20"/>
          <w:szCs w:val="20"/>
        </w:rPr>
      </w:pPr>
    </w:p>
    <w:p w:rsidR="00FF5567" w:rsidRDefault="00FF5567" w:rsidP="00ED3554">
      <w:pPr>
        <w:widowControl w:val="0"/>
        <w:tabs>
          <w:tab w:val="num" w:pos="720"/>
        </w:tabs>
        <w:autoSpaceDE w:val="0"/>
        <w:autoSpaceDN w:val="0"/>
        <w:adjustRightInd w:val="0"/>
        <w:spacing w:after="0" w:line="10" w:lineRule="exact"/>
        <w:ind w:left="720" w:hanging="270"/>
        <w:rPr>
          <w:rFonts w:ascii="Helvetica" w:hAnsi="Helvetica" w:cs="Helvetica"/>
          <w:sz w:val="20"/>
          <w:szCs w:val="20"/>
        </w:rPr>
      </w:pPr>
    </w:p>
    <w:p w:rsidR="00FF5567" w:rsidRDefault="00F11902" w:rsidP="00ED3554">
      <w:pPr>
        <w:widowControl w:val="0"/>
        <w:numPr>
          <w:ilvl w:val="0"/>
          <w:numId w:val="1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39" w:lineRule="auto"/>
        <w:ind w:left="63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 xml:space="preserve">Batch Record Review/ Lot Disposition </w:t>
      </w:r>
    </w:p>
    <w:p w:rsidR="00FF5567" w:rsidRDefault="00FF5567">
      <w:pPr>
        <w:widowControl w:val="0"/>
        <w:autoSpaceDE w:val="0"/>
        <w:autoSpaceDN w:val="0"/>
        <w:adjustRightInd w:val="0"/>
        <w:spacing w:after="0" w:line="10" w:lineRule="exact"/>
        <w:rPr>
          <w:rFonts w:ascii="Helvetica" w:hAnsi="Helvetica" w:cs="Helvetica"/>
          <w:sz w:val="20"/>
          <w:szCs w:val="20"/>
        </w:rPr>
      </w:pPr>
    </w:p>
    <w:p w:rsidR="00FF5567" w:rsidRDefault="00F11902" w:rsidP="00ED3554">
      <w:pPr>
        <w:widowControl w:val="0"/>
        <w:numPr>
          <w:ilvl w:val="0"/>
          <w:numId w:val="1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39" w:lineRule="auto"/>
        <w:ind w:left="63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Extensive </w:t>
      </w:r>
      <w:proofErr w:type="spellStart"/>
      <w:r>
        <w:rPr>
          <w:rFonts w:ascii="Helvetica" w:hAnsi="Helvetica" w:cs="Helvetica"/>
          <w:sz w:val="20"/>
          <w:szCs w:val="20"/>
        </w:rPr>
        <w:t>cGMP</w:t>
      </w:r>
      <w:proofErr w:type="spellEnd"/>
      <w:r>
        <w:rPr>
          <w:rFonts w:ascii="Helvetica" w:hAnsi="Helvetica" w:cs="Helvetica"/>
          <w:sz w:val="20"/>
          <w:szCs w:val="20"/>
        </w:rPr>
        <w:t xml:space="preserve"> knowledge </w:t>
      </w:r>
    </w:p>
    <w:p w:rsidR="00FF5567" w:rsidRDefault="00FF5567" w:rsidP="00ED3554">
      <w:pPr>
        <w:widowControl w:val="0"/>
        <w:tabs>
          <w:tab w:val="num" w:pos="630"/>
        </w:tabs>
        <w:autoSpaceDE w:val="0"/>
        <w:autoSpaceDN w:val="0"/>
        <w:adjustRightInd w:val="0"/>
        <w:spacing w:after="0" w:line="10" w:lineRule="exact"/>
        <w:ind w:left="630" w:hanging="270"/>
        <w:rPr>
          <w:rFonts w:ascii="Helvetica" w:hAnsi="Helvetica" w:cs="Helvetica"/>
          <w:sz w:val="20"/>
          <w:szCs w:val="20"/>
        </w:rPr>
      </w:pPr>
    </w:p>
    <w:p w:rsidR="00FF5567" w:rsidRDefault="00F11902" w:rsidP="00ED3554">
      <w:pPr>
        <w:widowControl w:val="0"/>
        <w:numPr>
          <w:ilvl w:val="0"/>
          <w:numId w:val="1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39" w:lineRule="auto"/>
        <w:ind w:left="63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P-MAPS, Gap Analysis, Statistical Quality Tools</w:t>
      </w:r>
      <w:r w:rsidR="004C23B9">
        <w:rPr>
          <w:rFonts w:ascii="Helvetica" w:hAnsi="Helvetica" w:cs="Helvetica"/>
          <w:sz w:val="20"/>
          <w:szCs w:val="20"/>
        </w:rPr>
        <w:t>, Root Cause Analysis, FMEA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FF5567" w:rsidRDefault="00FF5567" w:rsidP="00ED3554">
      <w:pPr>
        <w:widowControl w:val="0"/>
        <w:tabs>
          <w:tab w:val="num" w:pos="630"/>
        </w:tabs>
        <w:autoSpaceDE w:val="0"/>
        <w:autoSpaceDN w:val="0"/>
        <w:adjustRightInd w:val="0"/>
        <w:spacing w:after="0" w:line="10" w:lineRule="exact"/>
        <w:ind w:left="630" w:hanging="270"/>
        <w:rPr>
          <w:rFonts w:ascii="Helvetica" w:hAnsi="Helvetica" w:cs="Helvetica"/>
          <w:sz w:val="20"/>
          <w:szCs w:val="20"/>
        </w:rPr>
      </w:pPr>
    </w:p>
    <w:p w:rsidR="00FF5567" w:rsidRDefault="00F11902" w:rsidP="00ED3554">
      <w:pPr>
        <w:widowControl w:val="0"/>
        <w:numPr>
          <w:ilvl w:val="0"/>
          <w:numId w:val="1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39" w:lineRule="auto"/>
        <w:ind w:left="63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Raw Material and In-Process Analysis of API </w:t>
      </w:r>
    </w:p>
    <w:p w:rsidR="002013B7" w:rsidRDefault="002013B7" w:rsidP="00ED3554">
      <w:pPr>
        <w:widowControl w:val="0"/>
        <w:numPr>
          <w:ilvl w:val="0"/>
          <w:numId w:val="1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39" w:lineRule="auto"/>
        <w:ind w:left="63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Proficient in </w:t>
      </w:r>
      <w:proofErr w:type="spellStart"/>
      <w:r>
        <w:rPr>
          <w:rFonts w:ascii="Helvetica" w:hAnsi="Helvetica" w:cs="Helvetica"/>
          <w:sz w:val="20"/>
          <w:szCs w:val="20"/>
        </w:rPr>
        <w:t>Chemstation</w:t>
      </w:r>
      <w:proofErr w:type="spellEnd"/>
      <w:r>
        <w:rPr>
          <w:rFonts w:ascii="Helvetica" w:hAnsi="Helvetica" w:cs="Helvetica"/>
          <w:sz w:val="20"/>
          <w:szCs w:val="20"/>
        </w:rPr>
        <w:t xml:space="preserve">, Waters, Beckman </w:t>
      </w:r>
      <w:r w:rsidR="009B508A">
        <w:rPr>
          <w:rFonts w:ascii="Helvetica" w:hAnsi="Helvetica" w:cs="Helvetica"/>
          <w:sz w:val="20"/>
          <w:szCs w:val="20"/>
        </w:rPr>
        <w:t>and LIMS laboratory software</w:t>
      </w:r>
    </w:p>
    <w:p w:rsidR="009B508A" w:rsidRDefault="009B508A" w:rsidP="00ED3554">
      <w:pPr>
        <w:widowControl w:val="0"/>
        <w:numPr>
          <w:ilvl w:val="0"/>
          <w:numId w:val="1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39" w:lineRule="auto"/>
        <w:ind w:left="63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GMP auditing</w:t>
      </w:r>
    </w:p>
    <w:p w:rsidR="00EF073D" w:rsidRDefault="00EF073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0"/>
        </w:rPr>
        <w:sectPr w:rsidR="00EF073D" w:rsidSect="00EF073D">
          <w:type w:val="continuous"/>
          <w:pgSz w:w="12240" w:h="15840"/>
          <w:pgMar w:top="754" w:right="800" w:bottom="1440" w:left="800" w:header="720" w:footer="720" w:gutter="0"/>
          <w:cols w:num="2" w:space="720"/>
          <w:noEndnote/>
        </w:sectPr>
      </w:pPr>
    </w:p>
    <w:p w:rsidR="00FF5567" w:rsidRPr="00ED3554" w:rsidRDefault="00F1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ED3554">
        <w:rPr>
          <w:rFonts w:ascii="Helvetica" w:hAnsi="Helvetica" w:cs="Helvetica"/>
          <w:b/>
          <w:bCs/>
          <w:sz w:val="24"/>
          <w:szCs w:val="20"/>
        </w:rPr>
        <w:lastRenderedPageBreak/>
        <w:t>Experience</w:t>
      </w:r>
    </w:p>
    <w:p w:rsidR="00FF5567" w:rsidRDefault="00FF5567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FF5567" w:rsidRPr="00ED3554" w:rsidRDefault="00F11902" w:rsidP="00ED3554">
      <w:pPr>
        <w:widowControl w:val="0"/>
        <w:tabs>
          <w:tab w:val="left" w:pos="8360"/>
        </w:tabs>
        <w:autoSpaceDE w:val="0"/>
        <w:autoSpaceDN w:val="0"/>
        <w:adjustRightInd w:val="0"/>
        <w:spacing w:after="0" w:line="239" w:lineRule="auto"/>
        <w:ind w:left="810" w:hanging="360"/>
        <w:rPr>
          <w:rFonts w:ascii="Times New Roman" w:hAnsi="Times New Roman"/>
          <w:sz w:val="24"/>
          <w:szCs w:val="24"/>
        </w:rPr>
      </w:pPr>
      <w:r w:rsidRPr="00ED3554">
        <w:rPr>
          <w:rFonts w:ascii="Helvetica" w:hAnsi="Helvetica" w:cs="Helvetica"/>
          <w:b/>
          <w:szCs w:val="20"/>
        </w:rPr>
        <w:t>Amgen</w:t>
      </w:r>
      <w:r w:rsidR="002013B7" w:rsidRPr="00ED3554">
        <w:rPr>
          <w:rFonts w:ascii="Helvetica" w:hAnsi="Helvetica" w:cs="Helvetica"/>
          <w:b/>
          <w:szCs w:val="20"/>
        </w:rPr>
        <w:t>, Inc.</w:t>
      </w:r>
      <w:r w:rsidR="00A851A6" w:rsidRPr="00ED3554">
        <w:rPr>
          <w:rFonts w:ascii="Helvetica" w:hAnsi="Helvetica" w:cs="Helvetica"/>
          <w:b/>
          <w:i/>
          <w:szCs w:val="20"/>
        </w:rPr>
        <w:t xml:space="preserve">  </w:t>
      </w:r>
      <w:r w:rsidR="00A851A6" w:rsidRPr="00ED3554">
        <w:rPr>
          <w:rFonts w:ascii="Helvetica" w:hAnsi="Helvetica" w:cs="Helvetica"/>
          <w:i/>
          <w:sz w:val="20"/>
          <w:szCs w:val="20"/>
        </w:rPr>
        <w:t>(</w:t>
      </w:r>
      <w:proofErr w:type="gramStart"/>
      <w:r w:rsidR="002105C5">
        <w:rPr>
          <w:rFonts w:ascii="Helvetica" w:hAnsi="Helvetica" w:cs="Helvetica"/>
          <w:i/>
          <w:sz w:val="20"/>
          <w:szCs w:val="20"/>
        </w:rPr>
        <w:t>a</w:t>
      </w:r>
      <w:proofErr w:type="gramEnd"/>
      <w:r w:rsidR="00A851A6">
        <w:rPr>
          <w:rFonts w:ascii="Helvetica" w:hAnsi="Helvetica" w:cs="Helvetica"/>
          <w:i/>
          <w:sz w:val="20"/>
          <w:szCs w:val="20"/>
        </w:rPr>
        <w:t xml:space="preserve"> </w:t>
      </w:r>
      <w:r w:rsidR="00A851A6" w:rsidRPr="00ED3554">
        <w:rPr>
          <w:rFonts w:ascii="Helvetica" w:hAnsi="Helvetica" w:cs="Helvetica"/>
          <w:i/>
          <w:sz w:val="20"/>
          <w:szCs w:val="20"/>
        </w:rPr>
        <w:t>$17</w:t>
      </w:r>
      <w:r w:rsidR="008F40DC">
        <w:rPr>
          <w:rFonts w:ascii="Helvetica" w:hAnsi="Helvetica" w:cs="Helvetica"/>
          <w:i/>
          <w:sz w:val="20"/>
          <w:szCs w:val="20"/>
        </w:rPr>
        <w:t>B</w:t>
      </w:r>
      <w:r w:rsidR="00A851A6" w:rsidRPr="00ED3554">
        <w:rPr>
          <w:rFonts w:ascii="Helvetica" w:hAnsi="Helvetica" w:cs="Helvetica"/>
          <w:i/>
          <w:sz w:val="20"/>
          <w:szCs w:val="20"/>
        </w:rPr>
        <w:t xml:space="preserve"> global biotech pioneer)</w:t>
      </w:r>
      <w:r w:rsidR="00BF77EE">
        <w:rPr>
          <w:rFonts w:ascii="Times New Roman" w:hAnsi="Times New Roman"/>
          <w:sz w:val="24"/>
          <w:szCs w:val="24"/>
        </w:rPr>
        <w:tab/>
      </w:r>
      <w:r w:rsidR="000F067C" w:rsidRPr="00ED3554">
        <w:rPr>
          <w:rFonts w:ascii="Times New Roman" w:hAnsi="Times New Roman"/>
          <w:sz w:val="24"/>
          <w:szCs w:val="24"/>
        </w:rPr>
        <w:t xml:space="preserve">     </w:t>
      </w:r>
      <w:r w:rsidRPr="00ED3554">
        <w:rPr>
          <w:rFonts w:ascii="Helvetica" w:hAnsi="Helvetica" w:cs="Helvetica"/>
          <w:sz w:val="20"/>
          <w:szCs w:val="20"/>
        </w:rPr>
        <w:t xml:space="preserve">Jan 2011 to </w:t>
      </w:r>
      <w:r w:rsidR="00BF77EE" w:rsidRPr="00ED3554">
        <w:rPr>
          <w:rFonts w:ascii="Helvetica" w:hAnsi="Helvetica" w:cs="Helvetica"/>
          <w:sz w:val="20"/>
          <w:szCs w:val="20"/>
        </w:rPr>
        <w:t>Oct 2013</w:t>
      </w:r>
    </w:p>
    <w:p w:rsidR="00FF5567" w:rsidRDefault="00FF5567" w:rsidP="00ED3554">
      <w:pPr>
        <w:widowControl w:val="0"/>
        <w:autoSpaceDE w:val="0"/>
        <w:autoSpaceDN w:val="0"/>
        <w:adjustRightInd w:val="0"/>
        <w:spacing w:after="0" w:line="85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FF5567" w:rsidRPr="00ED3554" w:rsidRDefault="00590009" w:rsidP="00ED3554">
      <w:pPr>
        <w:widowControl w:val="0"/>
        <w:autoSpaceDE w:val="0"/>
        <w:autoSpaceDN w:val="0"/>
        <w:adjustRightInd w:val="0"/>
        <w:spacing w:after="0" w:line="240" w:lineRule="auto"/>
        <w:ind w:left="810" w:hanging="360"/>
        <w:rPr>
          <w:rFonts w:ascii="Times New Roman" w:hAnsi="Times New Roman"/>
          <w:i/>
          <w:sz w:val="24"/>
          <w:szCs w:val="24"/>
        </w:rPr>
      </w:pPr>
      <w:r>
        <w:rPr>
          <w:rFonts w:ascii="Helvetica" w:hAnsi="Helvetica" w:cs="Helvetica"/>
          <w:b/>
          <w:bCs/>
          <w:i/>
          <w:sz w:val="20"/>
          <w:szCs w:val="20"/>
        </w:rPr>
        <w:t xml:space="preserve">Associate – </w:t>
      </w:r>
      <w:r w:rsidR="00F11902" w:rsidRPr="00ED3554">
        <w:rPr>
          <w:rFonts w:ascii="Helvetica" w:hAnsi="Helvetica" w:cs="Helvetica"/>
          <w:b/>
          <w:bCs/>
          <w:i/>
          <w:sz w:val="20"/>
          <w:szCs w:val="20"/>
        </w:rPr>
        <w:t xml:space="preserve">Analytical </w:t>
      </w:r>
      <w:r w:rsidR="005A1F11" w:rsidRPr="00ED3554">
        <w:rPr>
          <w:rFonts w:ascii="Helvetica" w:hAnsi="Helvetica" w:cs="Helvetica"/>
          <w:b/>
          <w:bCs/>
          <w:i/>
          <w:sz w:val="20"/>
          <w:szCs w:val="20"/>
        </w:rPr>
        <w:t>Sciences</w:t>
      </w:r>
      <w:r>
        <w:rPr>
          <w:rFonts w:ascii="Helvetica" w:hAnsi="Helvetica" w:cs="Helvetica"/>
          <w:b/>
          <w:bCs/>
          <w:i/>
          <w:sz w:val="20"/>
          <w:szCs w:val="20"/>
        </w:rPr>
        <w:t xml:space="preserve"> </w:t>
      </w:r>
    </w:p>
    <w:p w:rsidR="00FF5567" w:rsidRDefault="00FF5567" w:rsidP="00ED3554">
      <w:pPr>
        <w:widowControl w:val="0"/>
        <w:autoSpaceDE w:val="0"/>
        <w:autoSpaceDN w:val="0"/>
        <w:adjustRightInd w:val="0"/>
        <w:spacing w:after="0" w:line="96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FF5567" w:rsidRDefault="00F11902" w:rsidP="00ED3554">
      <w:pPr>
        <w:widowControl w:val="0"/>
        <w:autoSpaceDE w:val="0"/>
        <w:autoSpaceDN w:val="0"/>
        <w:adjustRightInd w:val="0"/>
        <w:spacing w:after="0" w:line="239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Boulder, CO</w:t>
      </w:r>
    </w:p>
    <w:p w:rsidR="00FF5567" w:rsidRDefault="00FF5567" w:rsidP="00ED3554">
      <w:pPr>
        <w:widowControl w:val="0"/>
        <w:autoSpaceDE w:val="0"/>
        <w:autoSpaceDN w:val="0"/>
        <w:adjustRightInd w:val="0"/>
        <w:spacing w:after="0" w:line="91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4C23B9" w:rsidRDefault="004C23B9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Assisted in the construction and implementation of a site-wide regulatory training program for all Colorado based employees.</w:t>
      </w:r>
    </w:p>
    <w:p w:rsidR="004C23B9" w:rsidRDefault="004C23B9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Department Leader for the GMP Compliance Team; conducted internal audits to ensure accurate and compliant </w:t>
      </w:r>
      <w:proofErr w:type="spellStart"/>
      <w:r>
        <w:rPr>
          <w:rFonts w:ascii="Helvetica" w:hAnsi="Helvetica" w:cs="Helvetica"/>
          <w:sz w:val="20"/>
          <w:szCs w:val="20"/>
        </w:rPr>
        <w:t>cGxP</w:t>
      </w:r>
      <w:proofErr w:type="spellEnd"/>
      <w:r>
        <w:rPr>
          <w:rFonts w:ascii="Helvetica" w:hAnsi="Helvetica" w:cs="Helvetica"/>
          <w:sz w:val="20"/>
          <w:szCs w:val="20"/>
        </w:rPr>
        <w:t xml:space="preserve"> documentation across functional areas.</w:t>
      </w:r>
    </w:p>
    <w:p w:rsidR="004C23B9" w:rsidRDefault="004C23B9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Led efforts to comply with a CAPA resolution by implementing </w:t>
      </w:r>
      <w:proofErr w:type="spellStart"/>
      <w:r>
        <w:rPr>
          <w:rFonts w:ascii="Helvetica" w:hAnsi="Helvetica" w:cs="Helvetica"/>
          <w:sz w:val="20"/>
          <w:szCs w:val="20"/>
        </w:rPr>
        <w:t>GxP</w:t>
      </w:r>
      <w:proofErr w:type="spellEnd"/>
      <w:r>
        <w:rPr>
          <w:rFonts w:ascii="Helvetica" w:hAnsi="Helvetica" w:cs="Helvetica"/>
          <w:sz w:val="20"/>
          <w:szCs w:val="20"/>
        </w:rPr>
        <w:t xml:space="preserve"> principles; reported compliance findings monthly to senior management.</w:t>
      </w:r>
    </w:p>
    <w:p w:rsidR="004C23B9" w:rsidRDefault="002105C5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Prepared weekly</w:t>
      </w:r>
      <w:r w:rsidR="004C23B9">
        <w:rPr>
          <w:rFonts w:ascii="Helvetica" w:hAnsi="Helvetica" w:cs="Helvetica"/>
          <w:sz w:val="20"/>
          <w:szCs w:val="20"/>
        </w:rPr>
        <w:t xml:space="preserve"> manufactured drug forecast reports for approximately 5,000 units.</w:t>
      </w:r>
    </w:p>
    <w:p w:rsidR="004C23B9" w:rsidRDefault="004C23B9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Facilitated Operational Excellence initiatives for analytical sciences group; used lean principles and managed project metrics that induced a yearly savings of ~$120,000 for the company.</w:t>
      </w:r>
    </w:p>
    <w:p w:rsidR="004C23B9" w:rsidRDefault="004C23B9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Authored and reviewed technical reports and analytical methods complying with </w:t>
      </w:r>
      <w:proofErr w:type="spellStart"/>
      <w:r>
        <w:rPr>
          <w:rFonts w:ascii="Helvetica" w:hAnsi="Helvetica" w:cs="Helvetica"/>
          <w:sz w:val="20"/>
          <w:szCs w:val="20"/>
        </w:rPr>
        <w:t>cGxP</w:t>
      </w:r>
      <w:proofErr w:type="spellEnd"/>
      <w:r>
        <w:rPr>
          <w:rFonts w:ascii="Helvetica" w:hAnsi="Helvetica" w:cs="Helvetica"/>
          <w:sz w:val="20"/>
          <w:szCs w:val="20"/>
        </w:rPr>
        <w:t xml:space="preserve"> gu</w:t>
      </w:r>
      <w:r w:rsidR="002105C5">
        <w:rPr>
          <w:rFonts w:ascii="Helvetica" w:hAnsi="Helvetica" w:cs="Helvetica"/>
          <w:sz w:val="20"/>
          <w:szCs w:val="20"/>
        </w:rPr>
        <w:t>idelines.</w:t>
      </w:r>
    </w:p>
    <w:p w:rsidR="00FF5567" w:rsidRDefault="00F11902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Perform</w:t>
      </w:r>
      <w:r w:rsidR="00FC6D3A">
        <w:rPr>
          <w:rFonts w:ascii="Helvetica" w:hAnsi="Helvetica" w:cs="Helvetica"/>
          <w:sz w:val="20"/>
          <w:szCs w:val="20"/>
        </w:rPr>
        <w:t>ed</w:t>
      </w:r>
      <w:r w:rsidR="00116FB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product</w:t>
      </w:r>
      <w:r w:rsidR="00FC6D3A"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sz w:val="20"/>
          <w:szCs w:val="20"/>
        </w:rPr>
        <w:t>development testing on small</w:t>
      </w:r>
      <w:r w:rsidR="002013B7"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sz w:val="20"/>
          <w:szCs w:val="20"/>
        </w:rPr>
        <w:t xml:space="preserve">molecule protein therapeutics. </w:t>
      </w:r>
    </w:p>
    <w:p w:rsidR="002105C5" w:rsidRDefault="002105C5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Proficient in the collection and documentation of data using electronic notebook software.</w:t>
      </w:r>
    </w:p>
    <w:p w:rsidR="00FF5567" w:rsidRDefault="00FF5567" w:rsidP="00ED35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11" w:lineRule="exact"/>
        <w:ind w:left="990" w:hanging="270"/>
        <w:rPr>
          <w:rFonts w:ascii="Helvetica" w:hAnsi="Helvetica" w:cs="Helvetica"/>
          <w:sz w:val="20"/>
          <w:szCs w:val="20"/>
        </w:rPr>
      </w:pPr>
    </w:p>
    <w:p w:rsidR="00A851A6" w:rsidRPr="002105C5" w:rsidRDefault="00116FB9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 w:rsidRPr="002105C5">
        <w:rPr>
          <w:rFonts w:ascii="Helvetica" w:hAnsi="Helvetica" w:cs="Helvetica"/>
          <w:sz w:val="20"/>
          <w:szCs w:val="20"/>
        </w:rPr>
        <w:t>Authored technical reports and</w:t>
      </w:r>
      <w:r w:rsidR="00F11902" w:rsidRPr="002105C5">
        <w:rPr>
          <w:rFonts w:ascii="Helvetica" w:hAnsi="Helvetica" w:cs="Helvetica"/>
          <w:sz w:val="20"/>
          <w:szCs w:val="20"/>
        </w:rPr>
        <w:t xml:space="preserve"> analytical methods complying with </w:t>
      </w:r>
      <w:proofErr w:type="spellStart"/>
      <w:r w:rsidR="00F11902" w:rsidRPr="002105C5">
        <w:rPr>
          <w:rFonts w:ascii="Helvetica" w:hAnsi="Helvetica" w:cs="Helvetica"/>
          <w:sz w:val="20"/>
          <w:szCs w:val="20"/>
        </w:rPr>
        <w:t>cGMP</w:t>
      </w:r>
      <w:proofErr w:type="spellEnd"/>
      <w:r w:rsidR="00F11902" w:rsidRPr="002105C5">
        <w:rPr>
          <w:rFonts w:ascii="Helvetica" w:hAnsi="Helvetica" w:cs="Helvetica"/>
          <w:sz w:val="20"/>
          <w:szCs w:val="20"/>
        </w:rPr>
        <w:t xml:space="preserve"> guidelines. </w:t>
      </w:r>
      <w:r w:rsidR="00A851A6" w:rsidRPr="002105C5">
        <w:rPr>
          <w:rFonts w:ascii="Helvetica" w:hAnsi="Helvetica" w:cs="Helvetica"/>
          <w:sz w:val="20"/>
          <w:szCs w:val="20"/>
        </w:rPr>
        <w:t xml:space="preserve"> </w:t>
      </w:r>
    </w:p>
    <w:p w:rsidR="00FF5567" w:rsidRDefault="00F11902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50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Responsible for </w:t>
      </w:r>
      <w:r w:rsidR="002105C5">
        <w:rPr>
          <w:rFonts w:ascii="Helvetica" w:hAnsi="Helvetica" w:cs="Helvetica"/>
          <w:sz w:val="20"/>
          <w:szCs w:val="20"/>
        </w:rPr>
        <w:t xml:space="preserve">the </w:t>
      </w:r>
      <w:r>
        <w:rPr>
          <w:rFonts w:ascii="Helvetica" w:hAnsi="Helvetica" w:cs="Helvetica"/>
          <w:sz w:val="20"/>
          <w:szCs w:val="20"/>
        </w:rPr>
        <w:t>executi</w:t>
      </w:r>
      <w:r w:rsidR="002105C5">
        <w:rPr>
          <w:rFonts w:ascii="Helvetica" w:hAnsi="Helvetica" w:cs="Helvetica"/>
          <w:sz w:val="20"/>
          <w:szCs w:val="20"/>
        </w:rPr>
        <w:t>on and</w:t>
      </w:r>
      <w:r>
        <w:rPr>
          <w:rFonts w:ascii="Helvetica" w:hAnsi="Helvetica" w:cs="Helvetica"/>
          <w:sz w:val="20"/>
          <w:szCs w:val="20"/>
        </w:rPr>
        <w:t xml:space="preserve"> validati</w:t>
      </w:r>
      <w:r w:rsidR="002105C5">
        <w:rPr>
          <w:rFonts w:ascii="Helvetica" w:hAnsi="Helvetica" w:cs="Helvetica"/>
          <w:sz w:val="20"/>
          <w:szCs w:val="20"/>
        </w:rPr>
        <w:t>on of</w:t>
      </w:r>
      <w:r>
        <w:rPr>
          <w:rFonts w:ascii="Helvetica" w:hAnsi="Helvetica" w:cs="Helvetica"/>
          <w:sz w:val="20"/>
          <w:szCs w:val="20"/>
        </w:rPr>
        <w:t xml:space="preserve"> analytical method</w:t>
      </w:r>
      <w:r w:rsidR="002105C5">
        <w:rPr>
          <w:rFonts w:ascii="Helvetica" w:hAnsi="Helvetica" w:cs="Helvetica"/>
          <w:sz w:val="20"/>
          <w:szCs w:val="20"/>
        </w:rPr>
        <w:t>s.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FF5567" w:rsidRPr="009B508A" w:rsidRDefault="00FC6D3A" w:rsidP="00ED3554">
      <w:pPr>
        <w:widowControl w:val="0"/>
        <w:numPr>
          <w:ilvl w:val="0"/>
          <w:numId w:val="2"/>
        </w:numPr>
        <w:tabs>
          <w:tab w:val="clear" w:pos="720"/>
          <w:tab w:val="left" w:pos="9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Analyzed</w:t>
      </w:r>
      <w:r w:rsidR="00F11902" w:rsidRPr="009B508A">
        <w:rPr>
          <w:rFonts w:ascii="Helvetica" w:hAnsi="Helvetica" w:cs="Helvetica"/>
          <w:sz w:val="20"/>
          <w:szCs w:val="20"/>
        </w:rPr>
        <w:t xml:space="preserve"> assay samples using Capillary Electrophoresis, HPLC- RP, SEC, CEX, AEX, and HIC methods</w:t>
      </w:r>
      <w:r>
        <w:rPr>
          <w:rFonts w:ascii="Helvetica" w:hAnsi="Helvetica" w:cs="Helvetica"/>
          <w:sz w:val="20"/>
          <w:szCs w:val="20"/>
        </w:rPr>
        <w:t>,</w:t>
      </w:r>
      <w:r w:rsidR="00F11902" w:rsidRPr="009B508A">
        <w:rPr>
          <w:rFonts w:ascii="Helvetica" w:hAnsi="Helvetica" w:cs="Helvetica"/>
          <w:sz w:val="20"/>
          <w:szCs w:val="20"/>
        </w:rPr>
        <w:t xml:space="preserve"> utilizing Agilent and Waters instruments. </w:t>
      </w:r>
    </w:p>
    <w:p w:rsidR="00FF5567" w:rsidRDefault="00FF5567" w:rsidP="00ED35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10" w:lineRule="exact"/>
        <w:ind w:left="990" w:hanging="270"/>
        <w:rPr>
          <w:rFonts w:ascii="Helvetica" w:hAnsi="Helvetica" w:cs="Helvetica"/>
          <w:sz w:val="20"/>
          <w:szCs w:val="20"/>
        </w:rPr>
      </w:pPr>
    </w:p>
    <w:p w:rsidR="00FF5567" w:rsidRDefault="00FF5567" w:rsidP="00ED35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10" w:lineRule="exact"/>
        <w:ind w:left="990" w:hanging="270"/>
        <w:rPr>
          <w:rFonts w:ascii="Helvetica" w:hAnsi="Helvetica" w:cs="Helvetica"/>
          <w:sz w:val="20"/>
          <w:szCs w:val="20"/>
        </w:rPr>
      </w:pPr>
    </w:p>
    <w:p w:rsidR="00FF5567" w:rsidRDefault="00FF5567" w:rsidP="00ED3554">
      <w:pPr>
        <w:widowControl w:val="0"/>
        <w:autoSpaceDE w:val="0"/>
        <w:autoSpaceDN w:val="0"/>
        <w:adjustRightInd w:val="0"/>
        <w:spacing w:after="0" w:line="311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FF5567" w:rsidRDefault="00F11902" w:rsidP="00ED3554">
      <w:pPr>
        <w:widowControl w:val="0"/>
        <w:tabs>
          <w:tab w:val="left" w:pos="7840"/>
        </w:tabs>
        <w:autoSpaceDE w:val="0"/>
        <w:autoSpaceDN w:val="0"/>
        <w:adjustRightInd w:val="0"/>
        <w:spacing w:after="0" w:line="239" w:lineRule="auto"/>
        <w:ind w:left="810" w:hanging="360"/>
        <w:rPr>
          <w:rFonts w:ascii="Times New Roman" w:hAnsi="Times New Roman"/>
          <w:sz w:val="24"/>
          <w:szCs w:val="24"/>
        </w:rPr>
      </w:pPr>
      <w:r w:rsidRPr="00ED3554">
        <w:rPr>
          <w:rFonts w:ascii="Helvetica" w:hAnsi="Helvetica" w:cs="Helvetica"/>
          <w:b/>
          <w:i/>
        </w:rPr>
        <w:t>Amway</w:t>
      </w:r>
      <w:r w:rsidR="0052495C" w:rsidRPr="00ED3554">
        <w:rPr>
          <w:rFonts w:ascii="Times New Roman" w:hAnsi="Times New Roman"/>
          <w:b/>
        </w:rPr>
        <w:t>,</w:t>
      </w:r>
      <w:r w:rsidR="0052495C" w:rsidRPr="00ED3554">
        <w:rPr>
          <w:rFonts w:ascii="Times New Roman" w:hAnsi="Times New Roman"/>
        </w:rPr>
        <w:t xml:space="preserve"> </w:t>
      </w:r>
      <w:r w:rsidR="0052495C" w:rsidRPr="00ED3554">
        <w:rPr>
          <w:rFonts w:ascii="Helvetica" w:hAnsi="Helvetica" w:cs="Helvetica"/>
          <w:b/>
          <w:i/>
        </w:rPr>
        <w:t>Inc</w:t>
      </w:r>
      <w:r w:rsidR="00C26B36">
        <w:rPr>
          <w:rFonts w:ascii="Helvetica" w:hAnsi="Helvetica" w:cs="Helvetica"/>
          <w:b/>
          <w:i/>
        </w:rPr>
        <w:t>.</w:t>
      </w:r>
      <w:r w:rsidR="002013B7" w:rsidRPr="00ED3554">
        <w:rPr>
          <w:rFonts w:ascii="Helvetica" w:hAnsi="Helvetica" w:cs="Helvetica"/>
          <w:b/>
          <w:i/>
        </w:rPr>
        <w:t xml:space="preserve"> </w:t>
      </w:r>
      <w:r w:rsidR="002105C5">
        <w:rPr>
          <w:rFonts w:ascii="Helvetica" w:hAnsi="Helvetica" w:cs="Helvetica"/>
          <w:i/>
          <w:sz w:val="20"/>
          <w:szCs w:val="20"/>
        </w:rPr>
        <w:t xml:space="preserve">(a </w:t>
      </w:r>
      <w:r w:rsidR="00BD706F" w:rsidRPr="00ED3554">
        <w:rPr>
          <w:rFonts w:ascii="Helvetica" w:hAnsi="Helvetica" w:cs="Helvetica"/>
          <w:i/>
          <w:sz w:val="20"/>
          <w:szCs w:val="20"/>
        </w:rPr>
        <w:t>$</w:t>
      </w:r>
      <w:r w:rsidR="002105C5">
        <w:rPr>
          <w:rFonts w:ascii="Helvetica" w:hAnsi="Helvetica" w:cs="Helvetica"/>
          <w:i/>
          <w:sz w:val="20"/>
          <w:szCs w:val="20"/>
        </w:rPr>
        <w:t xml:space="preserve">12B producer </w:t>
      </w:r>
      <w:r w:rsidR="00BD706F" w:rsidRPr="00ED3554">
        <w:rPr>
          <w:rFonts w:ascii="Helvetica" w:hAnsi="Helvetica" w:cs="Helvetica"/>
          <w:i/>
          <w:sz w:val="20"/>
          <w:szCs w:val="20"/>
        </w:rPr>
        <w:t xml:space="preserve">of </w:t>
      </w:r>
      <w:proofErr w:type="spellStart"/>
      <w:r w:rsidR="00BD706F" w:rsidRPr="00ED3554">
        <w:rPr>
          <w:rFonts w:ascii="Helvetica" w:hAnsi="Helvetica" w:cs="Helvetica"/>
          <w:i/>
          <w:sz w:val="20"/>
          <w:szCs w:val="20"/>
        </w:rPr>
        <w:t>health</w:t>
      </w:r>
      <w:proofErr w:type="gramStart"/>
      <w:r w:rsidR="00BD706F" w:rsidRPr="00ED3554">
        <w:rPr>
          <w:rFonts w:ascii="Helvetica" w:hAnsi="Helvetica" w:cs="Helvetica"/>
          <w:i/>
          <w:sz w:val="20"/>
          <w:szCs w:val="20"/>
        </w:rPr>
        <w:t>,</w:t>
      </w:r>
      <w:r w:rsidR="002105C5">
        <w:rPr>
          <w:rFonts w:ascii="Helvetica" w:hAnsi="Helvetica" w:cs="Helvetica"/>
          <w:i/>
          <w:sz w:val="20"/>
          <w:szCs w:val="20"/>
        </w:rPr>
        <w:t>drug,beauty,</w:t>
      </w:r>
      <w:r w:rsidR="00BD706F" w:rsidRPr="00ED3554">
        <w:rPr>
          <w:rFonts w:ascii="Helvetica" w:hAnsi="Helvetica" w:cs="Helvetica"/>
          <w:i/>
          <w:sz w:val="20"/>
          <w:szCs w:val="20"/>
        </w:rPr>
        <w:t>and</w:t>
      </w:r>
      <w:proofErr w:type="spellEnd"/>
      <w:proofErr w:type="gramEnd"/>
      <w:r w:rsidR="00BD706F" w:rsidRPr="00ED3554">
        <w:rPr>
          <w:rFonts w:ascii="Helvetica" w:hAnsi="Helvetica" w:cs="Helvetica"/>
          <w:i/>
          <w:sz w:val="20"/>
          <w:szCs w:val="20"/>
        </w:rPr>
        <w:t xml:space="preserve"> home-care products)</w:t>
      </w:r>
      <w:r w:rsidR="002013B7">
        <w:rPr>
          <w:rFonts w:ascii="Times New Roman" w:hAnsi="Times New Roman"/>
          <w:sz w:val="24"/>
          <w:szCs w:val="24"/>
        </w:rPr>
        <w:t xml:space="preserve">    </w:t>
      </w:r>
      <w:r w:rsidR="00BD706F">
        <w:rPr>
          <w:rFonts w:ascii="Times New Roman" w:hAnsi="Times New Roman"/>
          <w:sz w:val="24"/>
          <w:szCs w:val="24"/>
        </w:rPr>
        <w:t xml:space="preserve">   </w:t>
      </w:r>
      <w:r w:rsidR="00563F55">
        <w:rPr>
          <w:rFonts w:ascii="Times New Roman" w:hAnsi="Times New Roman"/>
          <w:sz w:val="24"/>
          <w:szCs w:val="24"/>
        </w:rPr>
        <w:tab/>
      </w:r>
      <w:r w:rsidR="00C26B36">
        <w:rPr>
          <w:rFonts w:ascii="Times New Roman" w:hAnsi="Times New Roman"/>
          <w:sz w:val="24"/>
          <w:szCs w:val="24"/>
        </w:rPr>
        <w:t xml:space="preserve"> </w:t>
      </w:r>
      <w:r w:rsidR="00BD706F" w:rsidRPr="00ED3554">
        <w:rPr>
          <w:rFonts w:ascii="Helvetica" w:hAnsi="Helvetica" w:cs="Helvetica"/>
          <w:sz w:val="20"/>
          <w:szCs w:val="20"/>
        </w:rPr>
        <w:t>Aug 2007 – Nov 2010</w:t>
      </w:r>
      <w:r w:rsidR="002013B7" w:rsidRPr="00ED35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FF5567" w:rsidRDefault="00FF5567" w:rsidP="00ED3554">
      <w:pPr>
        <w:widowControl w:val="0"/>
        <w:autoSpaceDE w:val="0"/>
        <w:autoSpaceDN w:val="0"/>
        <w:adjustRightInd w:val="0"/>
        <w:spacing w:after="0" w:line="85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FF5567" w:rsidRPr="00ED3554" w:rsidRDefault="00F11902" w:rsidP="00ED3554">
      <w:pPr>
        <w:widowControl w:val="0"/>
        <w:autoSpaceDE w:val="0"/>
        <w:autoSpaceDN w:val="0"/>
        <w:adjustRightInd w:val="0"/>
        <w:spacing w:after="0" w:line="240" w:lineRule="auto"/>
        <w:ind w:left="810" w:hanging="360"/>
        <w:rPr>
          <w:rFonts w:ascii="Helvetica" w:hAnsi="Helvetica" w:cs="Helvetica"/>
          <w:b/>
          <w:bCs/>
          <w:i/>
          <w:sz w:val="20"/>
          <w:szCs w:val="20"/>
        </w:rPr>
      </w:pPr>
      <w:r w:rsidRPr="00ED3554">
        <w:rPr>
          <w:rFonts w:ascii="Helvetica" w:hAnsi="Helvetica" w:cs="Helvetica"/>
          <w:b/>
          <w:bCs/>
          <w:i/>
          <w:sz w:val="20"/>
          <w:szCs w:val="20"/>
        </w:rPr>
        <w:t>Associate Scientist</w:t>
      </w:r>
      <w:r w:rsidR="00590009">
        <w:rPr>
          <w:rFonts w:ascii="Helvetica" w:hAnsi="Helvetica" w:cs="Helvetica"/>
          <w:b/>
          <w:bCs/>
          <w:i/>
          <w:sz w:val="20"/>
          <w:szCs w:val="20"/>
        </w:rPr>
        <w:t xml:space="preserve"> –</w:t>
      </w:r>
      <w:r w:rsidRPr="00ED3554">
        <w:rPr>
          <w:rFonts w:ascii="Helvetica" w:hAnsi="Helvetica" w:cs="Helvetica"/>
          <w:b/>
          <w:bCs/>
          <w:i/>
          <w:sz w:val="20"/>
          <w:szCs w:val="20"/>
        </w:rPr>
        <w:t xml:space="preserve"> </w:t>
      </w:r>
      <w:r w:rsidR="00FD5084" w:rsidRPr="00ED3554">
        <w:rPr>
          <w:rFonts w:ascii="Helvetica" w:hAnsi="Helvetica" w:cs="Helvetica"/>
          <w:b/>
          <w:bCs/>
          <w:i/>
          <w:sz w:val="20"/>
          <w:szCs w:val="20"/>
        </w:rPr>
        <w:t>Manufacturing</w:t>
      </w:r>
      <w:r w:rsidRPr="00ED3554">
        <w:rPr>
          <w:rFonts w:ascii="Helvetica" w:hAnsi="Helvetica" w:cs="Helvetica"/>
          <w:b/>
          <w:bCs/>
          <w:i/>
          <w:sz w:val="20"/>
          <w:szCs w:val="20"/>
        </w:rPr>
        <w:t xml:space="preserve"> Quality Assurance</w:t>
      </w:r>
      <w:r w:rsidR="002013B7" w:rsidRPr="00ED3554">
        <w:rPr>
          <w:rFonts w:ascii="Helvetica" w:hAnsi="Helvetica" w:cs="Helvetica"/>
          <w:b/>
          <w:bCs/>
          <w:i/>
          <w:sz w:val="20"/>
          <w:szCs w:val="20"/>
        </w:rPr>
        <w:t xml:space="preserve"> (Apr 2008</w:t>
      </w:r>
      <w:r w:rsidR="0042395F" w:rsidRPr="00ED3554">
        <w:rPr>
          <w:rFonts w:ascii="Helvetica" w:hAnsi="Helvetica" w:cs="Helvetica"/>
          <w:b/>
          <w:bCs/>
          <w:i/>
          <w:sz w:val="20"/>
          <w:szCs w:val="20"/>
        </w:rPr>
        <w:t xml:space="preserve"> </w:t>
      </w:r>
      <w:r w:rsidR="002013B7" w:rsidRPr="00ED3554">
        <w:rPr>
          <w:rFonts w:ascii="Helvetica" w:hAnsi="Helvetica" w:cs="Helvetica"/>
          <w:b/>
          <w:bCs/>
          <w:i/>
          <w:sz w:val="20"/>
          <w:szCs w:val="20"/>
        </w:rPr>
        <w:t>-</w:t>
      </w:r>
      <w:r w:rsidR="0042395F" w:rsidRPr="00ED3554">
        <w:rPr>
          <w:rFonts w:ascii="Helvetica" w:hAnsi="Helvetica" w:cs="Helvetica"/>
          <w:b/>
          <w:bCs/>
          <w:i/>
          <w:sz w:val="20"/>
          <w:szCs w:val="20"/>
        </w:rPr>
        <w:t xml:space="preserve"> </w:t>
      </w:r>
      <w:r w:rsidR="002013B7" w:rsidRPr="00ED3554">
        <w:rPr>
          <w:rFonts w:ascii="Helvetica" w:hAnsi="Helvetica" w:cs="Helvetica"/>
          <w:b/>
          <w:bCs/>
          <w:i/>
          <w:sz w:val="20"/>
          <w:szCs w:val="20"/>
        </w:rPr>
        <w:t>Nov 2010)</w:t>
      </w:r>
    </w:p>
    <w:p w:rsidR="002013B7" w:rsidRPr="00ED3554" w:rsidRDefault="002013B7" w:rsidP="00ED3554">
      <w:pPr>
        <w:widowControl w:val="0"/>
        <w:autoSpaceDE w:val="0"/>
        <w:autoSpaceDN w:val="0"/>
        <w:adjustRightInd w:val="0"/>
        <w:spacing w:after="0" w:line="240" w:lineRule="auto"/>
        <w:ind w:left="810" w:hanging="360"/>
        <w:rPr>
          <w:rFonts w:ascii="Times New Roman" w:hAnsi="Times New Roman"/>
          <w:i/>
          <w:sz w:val="24"/>
          <w:szCs w:val="24"/>
        </w:rPr>
      </w:pPr>
      <w:r w:rsidRPr="00ED3554">
        <w:rPr>
          <w:rFonts w:ascii="Helvetica" w:hAnsi="Helvetica" w:cs="Helvetica"/>
          <w:b/>
          <w:bCs/>
          <w:i/>
          <w:sz w:val="20"/>
          <w:szCs w:val="20"/>
        </w:rPr>
        <w:t>Quality Assurance Chemist</w:t>
      </w:r>
      <w:r w:rsidR="00590009">
        <w:rPr>
          <w:rFonts w:ascii="Helvetica" w:hAnsi="Helvetica" w:cs="Helvetica"/>
          <w:b/>
          <w:bCs/>
          <w:i/>
          <w:sz w:val="20"/>
          <w:szCs w:val="20"/>
        </w:rPr>
        <w:t xml:space="preserve"> –</w:t>
      </w:r>
      <w:r w:rsidRPr="00ED3554">
        <w:rPr>
          <w:rFonts w:ascii="Helvetica" w:hAnsi="Helvetica" w:cs="Helvetica"/>
          <w:b/>
          <w:bCs/>
          <w:i/>
          <w:sz w:val="20"/>
          <w:szCs w:val="20"/>
        </w:rPr>
        <w:t xml:space="preserve"> Supply Chain (Aug 2007- Ap</w:t>
      </w:r>
      <w:r w:rsidR="0042395F" w:rsidRPr="00ED3554">
        <w:rPr>
          <w:rFonts w:ascii="Helvetica" w:hAnsi="Helvetica" w:cs="Helvetica"/>
          <w:b/>
          <w:bCs/>
          <w:i/>
          <w:sz w:val="20"/>
          <w:szCs w:val="20"/>
        </w:rPr>
        <w:t>r</w:t>
      </w:r>
      <w:r w:rsidRPr="00ED3554">
        <w:rPr>
          <w:rFonts w:ascii="Helvetica" w:hAnsi="Helvetica" w:cs="Helvetica"/>
          <w:b/>
          <w:bCs/>
          <w:i/>
          <w:sz w:val="20"/>
          <w:szCs w:val="20"/>
        </w:rPr>
        <w:t xml:space="preserve"> 2008)</w:t>
      </w:r>
    </w:p>
    <w:p w:rsidR="00FF5567" w:rsidRDefault="00FF5567" w:rsidP="00ED3554">
      <w:pPr>
        <w:widowControl w:val="0"/>
        <w:autoSpaceDE w:val="0"/>
        <w:autoSpaceDN w:val="0"/>
        <w:adjustRightInd w:val="0"/>
        <w:spacing w:after="0" w:line="96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FF5567" w:rsidRDefault="00F11902" w:rsidP="00ED3554">
      <w:pPr>
        <w:widowControl w:val="0"/>
        <w:autoSpaceDE w:val="0"/>
        <w:autoSpaceDN w:val="0"/>
        <w:adjustRightInd w:val="0"/>
        <w:spacing w:after="0" w:line="239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Ada, MI</w:t>
      </w:r>
    </w:p>
    <w:p w:rsidR="00FF5567" w:rsidRDefault="00FF5567" w:rsidP="00ED3554">
      <w:pPr>
        <w:widowControl w:val="0"/>
        <w:autoSpaceDE w:val="0"/>
        <w:autoSpaceDN w:val="0"/>
        <w:adjustRightInd w:val="0"/>
        <w:spacing w:after="0" w:line="91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2105C5" w:rsidRDefault="002105C5" w:rsidP="00ED3554">
      <w:pPr>
        <w:widowControl w:val="0"/>
        <w:numPr>
          <w:ilvl w:val="0"/>
          <w:numId w:val="3"/>
        </w:numPr>
        <w:tabs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right="20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Carried out chemistry and manufacturing batch record reviews assuring timely QA Lot Dispositions.</w:t>
      </w:r>
    </w:p>
    <w:p w:rsidR="002105C5" w:rsidRDefault="002105C5" w:rsidP="00ED3554">
      <w:pPr>
        <w:widowControl w:val="0"/>
        <w:numPr>
          <w:ilvl w:val="0"/>
          <w:numId w:val="3"/>
        </w:numPr>
        <w:tabs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right="200" w:hanging="270"/>
        <w:jc w:val="both"/>
        <w:rPr>
          <w:rFonts w:ascii="Helvetica" w:hAnsi="Helvetica" w:cs="Helvetica"/>
          <w:sz w:val="20"/>
          <w:szCs w:val="20"/>
        </w:rPr>
      </w:pPr>
      <w:r w:rsidRPr="002105C5">
        <w:rPr>
          <w:rFonts w:ascii="Helvetica" w:hAnsi="Helvetica" w:cs="Helvetica"/>
          <w:sz w:val="20"/>
          <w:szCs w:val="20"/>
        </w:rPr>
        <w:t>Led Continuous Improvement/Quality Excellence team emphasizing reduction in turn-around time; decreased</w:t>
      </w:r>
      <w:r w:rsidR="00F341AD">
        <w:rPr>
          <w:rFonts w:ascii="Helvetica" w:hAnsi="Helvetica" w:cs="Helvetica"/>
          <w:sz w:val="20"/>
          <w:szCs w:val="20"/>
        </w:rPr>
        <w:t xml:space="preserve"> manufacturing down</w:t>
      </w:r>
      <w:r w:rsidRPr="002105C5">
        <w:rPr>
          <w:rFonts w:ascii="Helvetica" w:hAnsi="Helvetica" w:cs="Helvetica"/>
          <w:sz w:val="20"/>
          <w:szCs w:val="20"/>
        </w:rPr>
        <w:t>time by 20%.</w:t>
      </w:r>
    </w:p>
    <w:p w:rsidR="002105C5" w:rsidRPr="00F341AD" w:rsidRDefault="002105C5" w:rsidP="00ED3554">
      <w:pPr>
        <w:widowControl w:val="0"/>
        <w:numPr>
          <w:ilvl w:val="0"/>
          <w:numId w:val="3"/>
        </w:numPr>
        <w:tabs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right="200" w:hanging="270"/>
        <w:jc w:val="both"/>
        <w:rPr>
          <w:rFonts w:ascii="Helvetica" w:hAnsi="Helvetica" w:cs="Helvetica"/>
          <w:sz w:val="20"/>
          <w:szCs w:val="20"/>
        </w:rPr>
      </w:pPr>
      <w:r w:rsidRPr="00F341AD">
        <w:rPr>
          <w:rFonts w:ascii="Helvetica" w:hAnsi="Helvetica" w:cs="Helvetica"/>
          <w:sz w:val="20"/>
          <w:szCs w:val="20"/>
        </w:rPr>
        <w:t xml:space="preserve">Responsible for in-process batch formula adjustments saving manufacturing from invaluable downtime </w:t>
      </w:r>
      <w:r w:rsidR="00F341AD" w:rsidRPr="00F341AD">
        <w:rPr>
          <w:rFonts w:ascii="Helvetica" w:hAnsi="Helvetica" w:cs="Helvetica"/>
          <w:sz w:val="20"/>
          <w:szCs w:val="20"/>
        </w:rPr>
        <w:t>due to reworks.</w:t>
      </w:r>
    </w:p>
    <w:p w:rsidR="00F341AD" w:rsidRDefault="00E1074E" w:rsidP="00ED3554">
      <w:pPr>
        <w:widowControl w:val="0"/>
        <w:numPr>
          <w:ilvl w:val="0"/>
          <w:numId w:val="3"/>
        </w:numPr>
        <w:tabs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right="200" w:hanging="270"/>
        <w:jc w:val="both"/>
        <w:rPr>
          <w:rFonts w:ascii="Helvetica" w:hAnsi="Helvetica" w:cs="Helvetica"/>
          <w:sz w:val="20"/>
          <w:szCs w:val="20"/>
        </w:rPr>
      </w:pPr>
      <w:r w:rsidRPr="00F341AD">
        <w:rPr>
          <w:rFonts w:ascii="Helvetica" w:hAnsi="Helvetica" w:cs="Helvetica"/>
          <w:sz w:val="20"/>
          <w:szCs w:val="20"/>
        </w:rPr>
        <w:t>Managed team of 10 laboratory technicians that was recognized for quality excellence</w:t>
      </w:r>
      <w:r w:rsidR="00A851A6" w:rsidRPr="00F341AD">
        <w:rPr>
          <w:rFonts w:ascii="Helvetica" w:hAnsi="Helvetica" w:cs="Helvetica"/>
          <w:sz w:val="20"/>
          <w:szCs w:val="20"/>
        </w:rPr>
        <w:t xml:space="preserve"> on multiple </w:t>
      </w:r>
      <w:r w:rsidR="00A851A6" w:rsidRPr="00F341AD">
        <w:rPr>
          <w:rFonts w:ascii="Helvetica" w:hAnsi="Helvetica" w:cs="Helvetica"/>
          <w:sz w:val="20"/>
          <w:szCs w:val="20"/>
        </w:rPr>
        <w:lastRenderedPageBreak/>
        <w:t>occasions</w:t>
      </w:r>
      <w:r w:rsidR="00F341AD" w:rsidRPr="00F341AD">
        <w:rPr>
          <w:rFonts w:ascii="Helvetica" w:hAnsi="Helvetica" w:cs="Helvetica"/>
          <w:sz w:val="20"/>
          <w:szCs w:val="20"/>
        </w:rPr>
        <w:t xml:space="preserve"> for zero compliance related errors.</w:t>
      </w:r>
    </w:p>
    <w:p w:rsidR="00E1074E" w:rsidRDefault="00F341AD" w:rsidP="00ED3554">
      <w:pPr>
        <w:widowControl w:val="0"/>
        <w:numPr>
          <w:ilvl w:val="0"/>
          <w:numId w:val="3"/>
        </w:numPr>
        <w:tabs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right="20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Pioneered the</w:t>
      </w:r>
      <w:r w:rsidR="00E1074E" w:rsidRPr="00F341AD">
        <w:rPr>
          <w:rFonts w:ascii="Helvetica" w:hAnsi="Helvetica" w:cs="Helvetica"/>
          <w:sz w:val="20"/>
          <w:szCs w:val="20"/>
        </w:rPr>
        <w:t xml:space="preserve"> development of an effective company-wide change control procedure </w:t>
      </w:r>
      <w:r>
        <w:rPr>
          <w:rFonts w:ascii="Helvetica" w:hAnsi="Helvetica" w:cs="Helvetica"/>
          <w:sz w:val="20"/>
          <w:szCs w:val="20"/>
        </w:rPr>
        <w:t>to improve the business’s quality management system.</w:t>
      </w:r>
    </w:p>
    <w:p w:rsidR="00F341AD" w:rsidRDefault="00F341AD" w:rsidP="00ED3554">
      <w:pPr>
        <w:widowControl w:val="0"/>
        <w:numPr>
          <w:ilvl w:val="0"/>
          <w:numId w:val="3"/>
        </w:numPr>
        <w:tabs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right="20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Used statistical quality tools to trend material histories from suppliers; assessed raw material integrity in connection with supplier quality evaluations.</w:t>
      </w:r>
    </w:p>
    <w:p w:rsidR="00F341AD" w:rsidRDefault="00F341AD" w:rsidP="00F341AD">
      <w:pPr>
        <w:widowControl w:val="0"/>
        <w:numPr>
          <w:ilvl w:val="0"/>
          <w:numId w:val="3"/>
        </w:numPr>
        <w:tabs>
          <w:tab w:val="num" w:pos="1600"/>
        </w:tabs>
        <w:overflowPunct w:val="0"/>
        <w:autoSpaceDE w:val="0"/>
        <w:autoSpaceDN w:val="0"/>
        <w:adjustRightInd w:val="0"/>
        <w:spacing w:after="0" w:line="250" w:lineRule="auto"/>
        <w:ind w:left="990" w:right="116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Successfully implemented and tracked Corrective Actions and Preventative Actions.</w:t>
      </w:r>
    </w:p>
    <w:p w:rsidR="00532741" w:rsidRDefault="00E1074E" w:rsidP="00ED3554">
      <w:pPr>
        <w:widowControl w:val="0"/>
        <w:numPr>
          <w:ilvl w:val="0"/>
          <w:numId w:val="3"/>
        </w:numPr>
        <w:tabs>
          <w:tab w:val="num" w:pos="1600"/>
        </w:tabs>
        <w:overflowPunct w:val="0"/>
        <w:autoSpaceDE w:val="0"/>
        <w:autoSpaceDN w:val="0"/>
        <w:adjustRightInd w:val="0"/>
        <w:spacing w:after="0" w:line="250" w:lineRule="auto"/>
        <w:ind w:left="990" w:right="116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Serv</w:t>
      </w:r>
      <w:r w:rsidR="00532741">
        <w:rPr>
          <w:rFonts w:ascii="Helvetica" w:hAnsi="Helvetica" w:cs="Helvetica"/>
          <w:sz w:val="20"/>
          <w:szCs w:val="20"/>
        </w:rPr>
        <w:t xml:space="preserve">ed as </w:t>
      </w:r>
      <w:r w:rsidR="00F341AD">
        <w:rPr>
          <w:rFonts w:ascii="Helvetica" w:hAnsi="Helvetica" w:cs="Helvetica"/>
          <w:sz w:val="20"/>
          <w:szCs w:val="20"/>
        </w:rPr>
        <w:t xml:space="preserve">the </w:t>
      </w:r>
      <w:r w:rsidR="00532741">
        <w:rPr>
          <w:rFonts w:ascii="Helvetica" w:hAnsi="Helvetica" w:cs="Helvetica"/>
          <w:sz w:val="20"/>
          <w:szCs w:val="20"/>
        </w:rPr>
        <w:t xml:space="preserve">Process Quality Improvement investigator through </w:t>
      </w:r>
      <w:r w:rsidR="00F341AD">
        <w:rPr>
          <w:rFonts w:ascii="Helvetica" w:hAnsi="Helvetica" w:cs="Helvetica"/>
          <w:sz w:val="20"/>
          <w:szCs w:val="20"/>
        </w:rPr>
        <w:t>r</w:t>
      </w:r>
      <w:r w:rsidR="00532741">
        <w:rPr>
          <w:rFonts w:ascii="Helvetica" w:hAnsi="Helvetica" w:cs="Helvetica"/>
          <w:sz w:val="20"/>
          <w:szCs w:val="20"/>
        </w:rPr>
        <w:t xml:space="preserve">oot </w:t>
      </w:r>
      <w:r w:rsidR="00F341AD">
        <w:rPr>
          <w:rFonts w:ascii="Helvetica" w:hAnsi="Helvetica" w:cs="Helvetica"/>
          <w:sz w:val="20"/>
          <w:szCs w:val="20"/>
        </w:rPr>
        <w:t>c</w:t>
      </w:r>
      <w:r w:rsidR="00532741">
        <w:rPr>
          <w:rFonts w:ascii="Helvetica" w:hAnsi="Helvetica" w:cs="Helvetica"/>
          <w:sz w:val="20"/>
          <w:szCs w:val="20"/>
        </w:rPr>
        <w:t xml:space="preserve">ause </w:t>
      </w:r>
      <w:r w:rsidR="00F341AD">
        <w:rPr>
          <w:rFonts w:ascii="Helvetica" w:hAnsi="Helvetica" w:cs="Helvetica"/>
          <w:sz w:val="20"/>
          <w:szCs w:val="20"/>
        </w:rPr>
        <w:t>a</w:t>
      </w:r>
      <w:r w:rsidR="00532741">
        <w:rPr>
          <w:rFonts w:ascii="Helvetica" w:hAnsi="Helvetica" w:cs="Helvetica"/>
          <w:sz w:val="20"/>
          <w:szCs w:val="20"/>
        </w:rPr>
        <w:t xml:space="preserve">nalysis </w:t>
      </w:r>
      <w:r w:rsidR="00F341AD">
        <w:rPr>
          <w:rFonts w:ascii="Helvetica" w:hAnsi="Helvetica" w:cs="Helvetica"/>
          <w:sz w:val="20"/>
          <w:szCs w:val="20"/>
        </w:rPr>
        <w:t>d</w:t>
      </w:r>
      <w:r w:rsidR="00532741">
        <w:rPr>
          <w:rFonts w:ascii="Helvetica" w:hAnsi="Helvetica" w:cs="Helvetica"/>
          <w:sz w:val="20"/>
          <w:szCs w:val="20"/>
        </w:rPr>
        <w:t>etermination on all OOS, OOT, and laboratory and manufacturing deviations.</w:t>
      </w:r>
    </w:p>
    <w:p w:rsidR="009B508A" w:rsidRDefault="00C65CB5" w:rsidP="00ED3554">
      <w:pPr>
        <w:widowControl w:val="0"/>
        <w:numPr>
          <w:ilvl w:val="0"/>
          <w:numId w:val="3"/>
        </w:numPr>
        <w:tabs>
          <w:tab w:val="num" w:pos="1600"/>
        </w:tabs>
        <w:overflowPunct w:val="0"/>
        <w:autoSpaceDE w:val="0"/>
        <w:autoSpaceDN w:val="0"/>
        <w:adjustRightInd w:val="0"/>
        <w:spacing w:after="0" w:line="244" w:lineRule="exact"/>
        <w:ind w:left="990" w:right="200" w:hanging="270"/>
        <w:jc w:val="both"/>
        <w:rPr>
          <w:rFonts w:ascii="Helvetica" w:hAnsi="Helvetica" w:cs="Helvetica"/>
          <w:sz w:val="20"/>
          <w:szCs w:val="20"/>
        </w:rPr>
      </w:pPr>
      <w:r w:rsidRPr="009B508A">
        <w:rPr>
          <w:rFonts w:ascii="Helvetica" w:hAnsi="Helvetica" w:cs="Helvetica"/>
          <w:sz w:val="20"/>
          <w:szCs w:val="20"/>
        </w:rPr>
        <w:t>Oversaw c</w:t>
      </w:r>
      <w:r w:rsidR="00685AFE" w:rsidRPr="009B508A">
        <w:rPr>
          <w:rFonts w:ascii="Helvetica" w:hAnsi="Helvetica" w:cs="Helvetica"/>
          <w:sz w:val="20"/>
          <w:szCs w:val="20"/>
        </w:rPr>
        <w:t xml:space="preserve">leaning </w:t>
      </w:r>
      <w:r w:rsidRPr="009B508A">
        <w:rPr>
          <w:rFonts w:ascii="Helvetica" w:hAnsi="Helvetica" w:cs="Helvetica"/>
          <w:sz w:val="20"/>
          <w:szCs w:val="20"/>
        </w:rPr>
        <w:t>v</w:t>
      </w:r>
      <w:r w:rsidR="00685AFE" w:rsidRPr="009B508A">
        <w:rPr>
          <w:rFonts w:ascii="Helvetica" w:hAnsi="Helvetica" w:cs="Helvetica"/>
          <w:sz w:val="20"/>
          <w:szCs w:val="20"/>
        </w:rPr>
        <w:t xml:space="preserve">alidation testing per </w:t>
      </w:r>
      <w:proofErr w:type="spellStart"/>
      <w:r w:rsidR="00685AFE" w:rsidRPr="009B508A">
        <w:rPr>
          <w:rFonts w:ascii="Helvetica" w:hAnsi="Helvetica" w:cs="Helvetica"/>
          <w:sz w:val="20"/>
          <w:szCs w:val="20"/>
        </w:rPr>
        <w:t>cGM</w:t>
      </w:r>
      <w:r w:rsidRPr="009B508A">
        <w:rPr>
          <w:rFonts w:ascii="Helvetica" w:hAnsi="Helvetica" w:cs="Helvetica"/>
          <w:sz w:val="20"/>
          <w:szCs w:val="20"/>
        </w:rPr>
        <w:t>P</w:t>
      </w:r>
      <w:proofErr w:type="spellEnd"/>
      <w:r w:rsidRPr="009B508A">
        <w:rPr>
          <w:rFonts w:ascii="Helvetica" w:hAnsi="Helvetica" w:cs="Helvetica"/>
          <w:sz w:val="20"/>
          <w:szCs w:val="20"/>
        </w:rPr>
        <w:t xml:space="preserve"> guidelines to ensure compliant </w:t>
      </w:r>
      <w:r w:rsidR="00685AFE" w:rsidRPr="009B508A">
        <w:rPr>
          <w:rFonts w:ascii="Helvetica" w:hAnsi="Helvetica" w:cs="Helvetica"/>
          <w:sz w:val="20"/>
          <w:szCs w:val="20"/>
        </w:rPr>
        <w:t>manufacturing equipment</w:t>
      </w:r>
      <w:r w:rsidR="009B508A">
        <w:rPr>
          <w:rFonts w:ascii="Helvetica" w:hAnsi="Helvetica" w:cs="Helvetica"/>
          <w:sz w:val="20"/>
          <w:szCs w:val="20"/>
        </w:rPr>
        <w:t>.</w:t>
      </w:r>
    </w:p>
    <w:p w:rsidR="009B508A" w:rsidRPr="009B508A" w:rsidRDefault="009B508A" w:rsidP="00ED3554">
      <w:pPr>
        <w:widowControl w:val="0"/>
        <w:numPr>
          <w:ilvl w:val="0"/>
          <w:numId w:val="3"/>
        </w:numPr>
        <w:tabs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right="20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Utilized USP and NF testing methods to analyze raw materials, in-process and finished products.</w:t>
      </w:r>
    </w:p>
    <w:p w:rsidR="009B508A" w:rsidRDefault="009B508A" w:rsidP="00ED3554">
      <w:pPr>
        <w:widowControl w:val="0"/>
        <w:autoSpaceDE w:val="0"/>
        <w:autoSpaceDN w:val="0"/>
        <w:adjustRightInd w:val="0"/>
        <w:spacing w:after="0" w:line="11" w:lineRule="exact"/>
        <w:ind w:left="990" w:hanging="270"/>
        <w:rPr>
          <w:rFonts w:ascii="Helvetica" w:hAnsi="Helvetica" w:cs="Helvetica"/>
          <w:sz w:val="20"/>
          <w:szCs w:val="20"/>
        </w:rPr>
      </w:pPr>
    </w:p>
    <w:p w:rsidR="009B508A" w:rsidRDefault="009B508A" w:rsidP="00ED3554">
      <w:pPr>
        <w:widowControl w:val="0"/>
        <w:numPr>
          <w:ilvl w:val="0"/>
          <w:numId w:val="4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50" w:lineRule="auto"/>
        <w:ind w:left="990" w:right="26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Performed various </w:t>
      </w:r>
      <w:proofErr w:type="gramStart"/>
      <w:r>
        <w:rPr>
          <w:rFonts w:ascii="Helvetica" w:hAnsi="Helvetica" w:cs="Helvetica"/>
          <w:sz w:val="20"/>
          <w:szCs w:val="20"/>
        </w:rPr>
        <w:t>laboratory</w:t>
      </w:r>
      <w:proofErr w:type="gramEnd"/>
      <w:r>
        <w:rPr>
          <w:rFonts w:ascii="Helvetica" w:hAnsi="Helvetica" w:cs="Helvetica"/>
          <w:sz w:val="20"/>
          <w:szCs w:val="20"/>
        </w:rPr>
        <w:t xml:space="preserve"> testing analysis via wet chemistry, titration, UV-VIS, FTIR, UPLC, HPLC, </w:t>
      </w:r>
      <w:r w:rsidR="00F341AD">
        <w:rPr>
          <w:rFonts w:ascii="Helvetica" w:hAnsi="Helvetica" w:cs="Helvetica"/>
          <w:sz w:val="20"/>
          <w:szCs w:val="20"/>
        </w:rPr>
        <w:t xml:space="preserve">AA, and </w:t>
      </w:r>
      <w:r>
        <w:rPr>
          <w:rFonts w:ascii="Helvetica" w:hAnsi="Helvetica" w:cs="Helvetica"/>
          <w:sz w:val="20"/>
          <w:szCs w:val="20"/>
        </w:rPr>
        <w:t xml:space="preserve">GC/MS. </w:t>
      </w: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311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52495C" w:rsidRDefault="0052495C" w:rsidP="00ED3554">
      <w:pPr>
        <w:widowControl w:val="0"/>
        <w:tabs>
          <w:tab w:val="left" w:pos="8060"/>
        </w:tabs>
        <w:autoSpaceDE w:val="0"/>
        <w:autoSpaceDN w:val="0"/>
        <w:adjustRightInd w:val="0"/>
        <w:spacing w:after="0" w:line="239" w:lineRule="auto"/>
        <w:ind w:left="810" w:hanging="360"/>
        <w:rPr>
          <w:rFonts w:ascii="Times New Roman" w:hAnsi="Times New Roman"/>
          <w:sz w:val="24"/>
          <w:szCs w:val="24"/>
        </w:rPr>
      </w:pPr>
      <w:r w:rsidRPr="00ED3554">
        <w:rPr>
          <w:rFonts w:ascii="Helvetica" w:hAnsi="Helvetica" w:cs="Helvetica"/>
          <w:b/>
        </w:rPr>
        <w:t xml:space="preserve">MPI </w:t>
      </w:r>
      <w:proofErr w:type="gramStart"/>
      <w:r w:rsidRPr="00ED3554">
        <w:rPr>
          <w:rFonts w:ascii="Helvetica" w:hAnsi="Helvetica" w:cs="Helvetica"/>
          <w:b/>
        </w:rPr>
        <w:t>Research</w:t>
      </w:r>
      <w:r w:rsidR="008F40DC">
        <w:rPr>
          <w:rFonts w:ascii="Helvetica" w:hAnsi="Helvetica" w:cs="Helvetica"/>
          <w:b/>
        </w:rPr>
        <w:t xml:space="preserve">  </w:t>
      </w:r>
      <w:r w:rsidR="008F40DC" w:rsidRPr="00FA7C6A">
        <w:rPr>
          <w:rFonts w:ascii="Helvetica" w:hAnsi="Helvetica" w:cs="Helvetica"/>
          <w:i/>
          <w:sz w:val="20"/>
          <w:szCs w:val="20"/>
        </w:rPr>
        <w:t>(</w:t>
      </w:r>
      <w:proofErr w:type="gramEnd"/>
      <w:r w:rsidR="008F40DC" w:rsidRPr="00FA7C6A">
        <w:rPr>
          <w:rFonts w:ascii="Helvetica" w:hAnsi="Helvetica" w:cs="Helvetica"/>
          <w:i/>
          <w:sz w:val="20"/>
          <w:szCs w:val="20"/>
        </w:rPr>
        <w:t xml:space="preserve">a multi-billion $ </w:t>
      </w:r>
      <w:r w:rsidR="008F40DC">
        <w:rPr>
          <w:rFonts w:ascii="Helvetica" w:hAnsi="Helvetica" w:cs="Helvetica"/>
          <w:i/>
          <w:sz w:val="20"/>
          <w:szCs w:val="20"/>
        </w:rPr>
        <w:t xml:space="preserve">provider of preclinical </w:t>
      </w:r>
      <w:r w:rsidR="00F341AD">
        <w:rPr>
          <w:rFonts w:ascii="Helvetica" w:hAnsi="Helvetica" w:cs="Helvetica"/>
          <w:i/>
          <w:sz w:val="20"/>
          <w:szCs w:val="20"/>
        </w:rPr>
        <w:t>pharmaceutical</w:t>
      </w:r>
      <w:r w:rsidR="008F40DC">
        <w:rPr>
          <w:rFonts w:ascii="Helvetica" w:hAnsi="Helvetica" w:cs="Helvetica"/>
          <w:i/>
          <w:sz w:val="20"/>
          <w:szCs w:val="20"/>
        </w:rPr>
        <w:t xml:space="preserve"> services</w:t>
      </w:r>
      <w:r w:rsidR="008F40DC" w:rsidRPr="00FA7C6A">
        <w:rPr>
          <w:rFonts w:ascii="Helvetica" w:hAnsi="Helvetica" w:cs="Helvetica"/>
          <w:i/>
          <w:sz w:val="20"/>
          <w:szCs w:val="20"/>
        </w:rPr>
        <w:t>)</w:t>
      </w:r>
      <w:r w:rsidR="008F40DC">
        <w:rPr>
          <w:rFonts w:ascii="Times New Roman" w:hAnsi="Times New Roman"/>
          <w:sz w:val="24"/>
          <w:szCs w:val="24"/>
        </w:rPr>
        <w:t xml:space="preserve">      </w:t>
      </w:r>
      <w:r w:rsidR="00F341AD">
        <w:rPr>
          <w:rFonts w:ascii="Times New Roman" w:hAnsi="Times New Roman"/>
          <w:sz w:val="24"/>
          <w:szCs w:val="24"/>
        </w:rPr>
        <w:t xml:space="preserve"> </w:t>
      </w:r>
      <w:r w:rsidR="008F4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0F067C">
        <w:rPr>
          <w:rFonts w:ascii="Times New Roman" w:hAnsi="Times New Roman"/>
          <w:sz w:val="24"/>
          <w:szCs w:val="24"/>
        </w:rPr>
        <w:t xml:space="preserve">  </w:t>
      </w:r>
      <w:r w:rsidR="005240B0" w:rsidRPr="00ED3554">
        <w:rPr>
          <w:rFonts w:ascii="Helvetica" w:hAnsi="Helvetica" w:cs="Helvetica"/>
          <w:sz w:val="20"/>
          <w:szCs w:val="20"/>
        </w:rPr>
        <w:t>Mar 2005</w:t>
      </w:r>
      <w:r w:rsidR="00C26B36">
        <w:rPr>
          <w:rFonts w:ascii="Helvetica" w:hAnsi="Helvetica" w:cs="Helvetica"/>
          <w:sz w:val="20"/>
          <w:szCs w:val="20"/>
        </w:rPr>
        <w:t xml:space="preserve"> –</w:t>
      </w:r>
      <w:r w:rsidR="005240B0" w:rsidRPr="00ED3554">
        <w:rPr>
          <w:rFonts w:ascii="Helvetica" w:hAnsi="Helvetica" w:cs="Helvetica"/>
          <w:sz w:val="20"/>
          <w:szCs w:val="20"/>
        </w:rPr>
        <w:t xml:space="preserve"> Oct </w:t>
      </w:r>
      <w:r w:rsidRPr="00ED3554">
        <w:rPr>
          <w:rFonts w:ascii="Helvetica" w:hAnsi="Helvetica" w:cs="Helvetica"/>
          <w:sz w:val="20"/>
          <w:szCs w:val="20"/>
        </w:rPr>
        <w:t>2006</w:t>
      </w: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85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52495C" w:rsidRPr="00ED3554" w:rsidRDefault="0052495C" w:rsidP="00ED3554">
      <w:pPr>
        <w:widowControl w:val="0"/>
        <w:autoSpaceDE w:val="0"/>
        <w:autoSpaceDN w:val="0"/>
        <w:adjustRightInd w:val="0"/>
        <w:spacing w:after="0" w:line="240" w:lineRule="auto"/>
        <w:ind w:left="810" w:hanging="360"/>
        <w:rPr>
          <w:rFonts w:ascii="Helvetica" w:hAnsi="Helvetica" w:cs="Helvetica"/>
          <w:b/>
          <w:bCs/>
          <w:i/>
          <w:sz w:val="20"/>
          <w:szCs w:val="20"/>
        </w:rPr>
      </w:pPr>
      <w:r w:rsidRPr="00ED3554">
        <w:rPr>
          <w:rFonts w:ascii="Helvetica" w:hAnsi="Helvetica" w:cs="Helvetica"/>
          <w:b/>
          <w:bCs/>
          <w:i/>
          <w:sz w:val="20"/>
          <w:szCs w:val="20"/>
        </w:rPr>
        <w:t>Project Leader- Pharmacokinetics/Drug Metabolism (Ap</w:t>
      </w:r>
      <w:r w:rsidR="0042395F" w:rsidRPr="00ED3554">
        <w:rPr>
          <w:rFonts w:ascii="Helvetica" w:hAnsi="Helvetica" w:cs="Helvetica"/>
          <w:b/>
          <w:bCs/>
          <w:i/>
          <w:sz w:val="20"/>
          <w:szCs w:val="20"/>
        </w:rPr>
        <w:t>r</w:t>
      </w:r>
      <w:r w:rsidRPr="00ED3554">
        <w:rPr>
          <w:rFonts w:ascii="Helvetica" w:hAnsi="Helvetica" w:cs="Helvetica"/>
          <w:b/>
          <w:bCs/>
          <w:i/>
          <w:sz w:val="20"/>
          <w:szCs w:val="20"/>
        </w:rPr>
        <w:t xml:space="preserve"> 2006 to Oct 2006)</w:t>
      </w:r>
    </w:p>
    <w:p w:rsidR="0052495C" w:rsidRPr="00ED3554" w:rsidRDefault="0052495C" w:rsidP="00ED3554">
      <w:pPr>
        <w:widowControl w:val="0"/>
        <w:autoSpaceDE w:val="0"/>
        <w:autoSpaceDN w:val="0"/>
        <w:adjustRightInd w:val="0"/>
        <w:spacing w:after="0" w:line="240" w:lineRule="auto"/>
        <w:ind w:left="810" w:hanging="360"/>
        <w:rPr>
          <w:rFonts w:ascii="Times New Roman" w:hAnsi="Times New Roman"/>
          <w:i/>
          <w:sz w:val="24"/>
          <w:szCs w:val="24"/>
        </w:rPr>
      </w:pPr>
      <w:r w:rsidRPr="00ED3554">
        <w:rPr>
          <w:rFonts w:ascii="Helvetica" w:hAnsi="Helvetica" w:cs="Helvetica"/>
          <w:b/>
          <w:bCs/>
          <w:i/>
          <w:sz w:val="20"/>
          <w:szCs w:val="20"/>
        </w:rPr>
        <w:t>Research Associate-QA (Mar 2005- Apr 2006)</w:t>
      </w: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96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239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Mattawan, MI</w:t>
      </w: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91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8F40DC" w:rsidRPr="00F341AD" w:rsidRDefault="00F341AD" w:rsidP="00ED3554">
      <w:pPr>
        <w:widowControl w:val="0"/>
        <w:numPr>
          <w:ilvl w:val="0"/>
          <w:numId w:val="5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 w:rsidRPr="00F341AD">
        <w:rPr>
          <w:rFonts w:ascii="Helvetica" w:hAnsi="Helvetica" w:cs="Helvetica"/>
          <w:sz w:val="20"/>
          <w:szCs w:val="20"/>
        </w:rPr>
        <w:t>Scheduled all daily functions and responsibilities for a team of seven research technicians.</w:t>
      </w:r>
    </w:p>
    <w:p w:rsidR="0052495C" w:rsidRDefault="000F067C" w:rsidP="00ED3554">
      <w:pPr>
        <w:widowControl w:val="0"/>
        <w:numPr>
          <w:ilvl w:val="0"/>
          <w:numId w:val="5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Established</w:t>
      </w:r>
      <w:r w:rsidR="0052495C">
        <w:rPr>
          <w:rFonts w:ascii="Helvetica" w:hAnsi="Helvetica" w:cs="Helvetica"/>
          <w:sz w:val="20"/>
          <w:szCs w:val="20"/>
        </w:rPr>
        <w:t xml:space="preserve"> and executed </w:t>
      </w:r>
      <w:r w:rsidR="00F341AD">
        <w:rPr>
          <w:rFonts w:ascii="Helvetica" w:hAnsi="Helvetica" w:cs="Helvetica"/>
          <w:sz w:val="20"/>
          <w:szCs w:val="20"/>
        </w:rPr>
        <w:t xml:space="preserve">drug study </w:t>
      </w:r>
      <w:r w:rsidR="0052495C">
        <w:rPr>
          <w:rFonts w:ascii="Helvetica" w:hAnsi="Helvetica" w:cs="Helvetica"/>
          <w:sz w:val="20"/>
          <w:szCs w:val="20"/>
        </w:rPr>
        <w:t xml:space="preserve">protocols according to GLP and FDA regulations. </w:t>
      </w: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10" w:lineRule="exact"/>
        <w:ind w:left="990" w:hanging="270"/>
        <w:rPr>
          <w:rFonts w:ascii="Helvetica" w:hAnsi="Helvetica" w:cs="Helvetica"/>
          <w:sz w:val="20"/>
          <w:szCs w:val="20"/>
        </w:rPr>
      </w:pPr>
    </w:p>
    <w:p w:rsidR="00F341AD" w:rsidRPr="00F341AD" w:rsidRDefault="00F341AD" w:rsidP="00F341AD">
      <w:pPr>
        <w:widowControl w:val="0"/>
        <w:numPr>
          <w:ilvl w:val="0"/>
          <w:numId w:val="5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 w:rsidRPr="00F341AD">
        <w:rPr>
          <w:rFonts w:ascii="Helvetica" w:hAnsi="Helvetica" w:cs="Helvetica"/>
          <w:sz w:val="20"/>
          <w:szCs w:val="20"/>
        </w:rPr>
        <w:t>Tracked departmental progress towards the elimination of study protocol deviations;</w:t>
      </w:r>
      <w:r w:rsidR="0052495C" w:rsidRPr="00F341AD">
        <w:rPr>
          <w:rFonts w:ascii="Helvetica" w:hAnsi="Helvetica" w:cs="Helvetica"/>
          <w:sz w:val="20"/>
          <w:szCs w:val="20"/>
        </w:rPr>
        <w:t xml:space="preserve"> reported </w:t>
      </w:r>
      <w:r w:rsidRPr="00F341AD">
        <w:rPr>
          <w:rFonts w:ascii="Helvetica" w:hAnsi="Helvetica" w:cs="Helvetica"/>
          <w:sz w:val="20"/>
          <w:szCs w:val="20"/>
        </w:rPr>
        <w:t>all metrics</w:t>
      </w:r>
      <w:r w:rsidR="0052495C" w:rsidRPr="00F341AD">
        <w:rPr>
          <w:rFonts w:ascii="Helvetica" w:hAnsi="Helvetica" w:cs="Helvetica"/>
          <w:sz w:val="20"/>
          <w:szCs w:val="20"/>
        </w:rPr>
        <w:t xml:space="preserve"> to study directors. </w:t>
      </w:r>
    </w:p>
    <w:p w:rsidR="00F341AD" w:rsidRDefault="00F341AD" w:rsidP="00F341AD">
      <w:pPr>
        <w:widowControl w:val="0"/>
        <w:numPr>
          <w:ilvl w:val="0"/>
          <w:numId w:val="5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Active member of Self Directed Work Team emphasizing quality improvement; implemented new processes for test material applications and sample collection techniques. </w:t>
      </w:r>
    </w:p>
    <w:p w:rsidR="0052495C" w:rsidRPr="00F341AD" w:rsidRDefault="00590009" w:rsidP="00ED3554">
      <w:pPr>
        <w:widowControl w:val="0"/>
        <w:numPr>
          <w:ilvl w:val="0"/>
          <w:numId w:val="5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10" w:lineRule="exact"/>
        <w:ind w:left="990" w:hanging="270"/>
        <w:jc w:val="both"/>
        <w:rPr>
          <w:rFonts w:ascii="Helvetica" w:hAnsi="Helvetica" w:cs="Helvetica"/>
          <w:sz w:val="20"/>
          <w:szCs w:val="20"/>
        </w:rPr>
      </w:pPr>
      <w:r w:rsidRPr="00F341AD">
        <w:rPr>
          <w:rFonts w:ascii="Helvetica" w:hAnsi="Helvetica" w:cs="Helvetica"/>
          <w:sz w:val="20"/>
          <w:szCs w:val="20"/>
        </w:rPr>
        <w:t xml:space="preserve"> </w:t>
      </w: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10" w:lineRule="exact"/>
        <w:ind w:left="990" w:hanging="270"/>
        <w:rPr>
          <w:rFonts w:ascii="Helvetica" w:hAnsi="Helvetica" w:cs="Helvetica"/>
          <w:sz w:val="20"/>
          <w:szCs w:val="20"/>
        </w:rPr>
      </w:pPr>
    </w:p>
    <w:p w:rsidR="0052495C" w:rsidRDefault="0052495C" w:rsidP="00ED3554">
      <w:pPr>
        <w:widowControl w:val="0"/>
        <w:numPr>
          <w:ilvl w:val="0"/>
          <w:numId w:val="5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Provided support in the investigation of failures and departures from study protocols and SOPs. </w:t>
      </w: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10" w:lineRule="exact"/>
        <w:ind w:left="990" w:hanging="270"/>
        <w:rPr>
          <w:rFonts w:ascii="Helvetica" w:hAnsi="Helvetica" w:cs="Helvetica"/>
          <w:sz w:val="20"/>
          <w:szCs w:val="20"/>
        </w:rPr>
      </w:pPr>
    </w:p>
    <w:p w:rsidR="0052495C" w:rsidRPr="00ED3554" w:rsidRDefault="0052495C" w:rsidP="00ED3554">
      <w:pPr>
        <w:widowControl w:val="0"/>
        <w:numPr>
          <w:ilvl w:val="0"/>
          <w:numId w:val="6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Reviewed daily drug dosing reports. </w:t>
      </w:r>
    </w:p>
    <w:p w:rsidR="0052495C" w:rsidRPr="00F341AD" w:rsidRDefault="0052495C" w:rsidP="00ED3554">
      <w:pPr>
        <w:widowControl w:val="0"/>
        <w:numPr>
          <w:ilvl w:val="0"/>
          <w:numId w:val="6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 w:rsidRPr="00F341AD">
        <w:rPr>
          <w:rFonts w:ascii="Helvetica" w:hAnsi="Helvetica" w:cs="Helvetica"/>
          <w:sz w:val="20"/>
          <w:szCs w:val="20"/>
        </w:rPr>
        <w:t xml:space="preserve">Maintained quality infusion pump controls involving calibration and investigation of equipment failures. </w:t>
      </w:r>
    </w:p>
    <w:p w:rsidR="0052495C" w:rsidRDefault="0052495C" w:rsidP="00ED3554">
      <w:pPr>
        <w:widowControl w:val="0"/>
        <w:numPr>
          <w:ilvl w:val="0"/>
          <w:numId w:val="6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Conducted sample processing in sterile environments. </w:t>
      </w: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10" w:lineRule="exact"/>
        <w:ind w:left="990" w:hanging="270"/>
        <w:rPr>
          <w:rFonts w:ascii="Helvetica" w:hAnsi="Helvetica" w:cs="Helvetica"/>
          <w:sz w:val="20"/>
          <w:szCs w:val="20"/>
        </w:rPr>
      </w:pP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10" w:lineRule="exact"/>
        <w:ind w:left="990" w:hanging="270"/>
        <w:rPr>
          <w:rFonts w:ascii="Helvetica" w:hAnsi="Helvetica" w:cs="Helvetica"/>
          <w:sz w:val="20"/>
          <w:szCs w:val="20"/>
        </w:rPr>
      </w:pP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10" w:lineRule="exact"/>
        <w:ind w:left="990" w:hanging="270"/>
        <w:rPr>
          <w:rFonts w:ascii="Helvetica" w:hAnsi="Helvetica" w:cs="Helvetica"/>
          <w:sz w:val="20"/>
          <w:szCs w:val="20"/>
        </w:rPr>
      </w:pPr>
    </w:p>
    <w:p w:rsidR="0052495C" w:rsidRDefault="000F067C" w:rsidP="00ED3554">
      <w:pPr>
        <w:widowControl w:val="0"/>
        <w:numPr>
          <w:ilvl w:val="0"/>
          <w:numId w:val="6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99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</w:t>
      </w:r>
      <w:r w:rsidR="0052495C">
        <w:rPr>
          <w:rFonts w:ascii="Helvetica" w:hAnsi="Helvetica" w:cs="Helvetica"/>
          <w:sz w:val="20"/>
          <w:szCs w:val="20"/>
        </w:rPr>
        <w:t>rain</w:t>
      </w:r>
      <w:r>
        <w:rPr>
          <w:rFonts w:ascii="Helvetica" w:hAnsi="Helvetica" w:cs="Helvetica"/>
          <w:sz w:val="20"/>
          <w:szCs w:val="20"/>
        </w:rPr>
        <w:t xml:space="preserve">ed </w:t>
      </w:r>
      <w:r w:rsidR="0052495C">
        <w:rPr>
          <w:rFonts w:ascii="Helvetica" w:hAnsi="Helvetica" w:cs="Helvetica"/>
          <w:sz w:val="20"/>
          <w:szCs w:val="20"/>
        </w:rPr>
        <w:t xml:space="preserve">new Research Associates. </w:t>
      </w: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311" w:lineRule="exact"/>
        <w:ind w:left="810" w:hanging="360"/>
        <w:rPr>
          <w:rFonts w:ascii="Times New Roman" w:hAnsi="Times New Roman"/>
          <w:sz w:val="24"/>
          <w:szCs w:val="24"/>
        </w:rPr>
      </w:pPr>
    </w:p>
    <w:p w:rsidR="0052495C" w:rsidRDefault="0052495C" w:rsidP="00ED3554">
      <w:pPr>
        <w:widowControl w:val="0"/>
        <w:tabs>
          <w:tab w:val="left" w:pos="8120"/>
        </w:tabs>
        <w:autoSpaceDE w:val="0"/>
        <w:autoSpaceDN w:val="0"/>
        <w:adjustRightInd w:val="0"/>
        <w:spacing w:after="0" w:line="239" w:lineRule="auto"/>
        <w:ind w:left="810" w:hanging="360"/>
        <w:rPr>
          <w:rFonts w:ascii="Times New Roman" w:hAnsi="Times New Roman"/>
          <w:sz w:val="24"/>
          <w:szCs w:val="24"/>
        </w:rPr>
      </w:pPr>
      <w:r w:rsidRPr="00ED3554">
        <w:rPr>
          <w:rFonts w:ascii="Helvetica" w:hAnsi="Helvetica" w:cs="Helvetica"/>
          <w:b/>
          <w:szCs w:val="20"/>
        </w:rPr>
        <w:t xml:space="preserve">Covance </w:t>
      </w:r>
      <w:proofErr w:type="gramStart"/>
      <w:r w:rsidRPr="00ED3554">
        <w:rPr>
          <w:rFonts w:ascii="Helvetica" w:hAnsi="Helvetica" w:cs="Helvetica"/>
          <w:b/>
          <w:szCs w:val="20"/>
        </w:rPr>
        <w:t>Research</w:t>
      </w:r>
      <w:r w:rsidR="008F40DC">
        <w:rPr>
          <w:rFonts w:ascii="Helvetica" w:hAnsi="Helvetica" w:cs="Helvetica"/>
          <w:b/>
          <w:szCs w:val="20"/>
        </w:rPr>
        <w:t xml:space="preserve">  </w:t>
      </w:r>
      <w:r w:rsidR="008F40DC">
        <w:rPr>
          <w:rFonts w:ascii="Helvetica" w:hAnsi="Helvetica" w:cs="Helvetica"/>
          <w:i/>
          <w:sz w:val="20"/>
          <w:szCs w:val="20"/>
        </w:rPr>
        <w:t>(</w:t>
      </w:r>
      <w:proofErr w:type="gramEnd"/>
      <w:r w:rsidR="008F40DC">
        <w:rPr>
          <w:rFonts w:ascii="Helvetica" w:hAnsi="Helvetica" w:cs="Helvetica"/>
          <w:i/>
          <w:sz w:val="20"/>
          <w:szCs w:val="20"/>
        </w:rPr>
        <w:t>global provider of drug development services</w:t>
      </w:r>
      <w:r w:rsidR="008F40DC" w:rsidRPr="00FA7C6A">
        <w:rPr>
          <w:rFonts w:ascii="Helvetica" w:hAnsi="Helvetica" w:cs="Helvetica"/>
          <w:i/>
          <w:sz w:val="20"/>
          <w:szCs w:val="20"/>
        </w:rPr>
        <w:t>)</w:t>
      </w:r>
      <w:r w:rsidR="00F341AD">
        <w:rPr>
          <w:rFonts w:ascii="Helvetica" w:hAnsi="Helvetica" w:cs="Helvetica"/>
          <w:i/>
          <w:sz w:val="20"/>
          <w:szCs w:val="20"/>
        </w:rPr>
        <w:t xml:space="preserve">                              </w:t>
      </w:r>
      <w:r w:rsidR="008F40DC">
        <w:rPr>
          <w:rFonts w:ascii="Times New Roman" w:hAnsi="Times New Roman"/>
          <w:sz w:val="24"/>
          <w:szCs w:val="24"/>
        </w:rPr>
        <w:t xml:space="preserve">      </w:t>
      </w:r>
      <w:r w:rsidR="00C26B36">
        <w:rPr>
          <w:rFonts w:ascii="Times New Roman" w:hAnsi="Times New Roman"/>
          <w:sz w:val="24"/>
          <w:szCs w:val="24"/>
        </w:rPr>
        <w:t xml:space="preserve"> </w:t>
      </w:r>
      <w:r w:rsidRPr="00ED3554">
        <w:rPr>
          <w:rFonts w:ascii="Helvetica" w:hAnsi="Helvetica" w:cs="Helvetica"/>
          <w:sz w:val="20"/>
          <w:szCs w:val="20"/>
        </w:rPr>
        <w:t>Jan 1999 to Jul 2001</w:t>
      </w:r>
    </w:p>
    <w:p w:rsidR="0052495C" w:rsidRDefault="0052495C" w:rsidP="00ED3554">
      <w:pPr>
        <w:widowControl w:val="0"/>
        <w:autoSpaceDE w:val="0"/>
        <w:autoSpaceDN w:val="0"/>
        <w:adjustRightInd w:val="0"/>
        <w:spacing w:after="0" w:line="85" w:lineRule="exact"/>
        <w:ind w:left="810" w:hanging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540"/>
        <w:gridCol w:w="1100"/>
      </w:tblGrid>
      <w:tr w:rsidR="0052495C" w:rsidRPr="00F11902" w:rsidTr="00252C63">
        <w:trPr>
          <w:trHeight w:val="236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ED3554" w:rsidRDefault="0052495C" w:rsidP="00ED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 w:hanging="360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ED3554">
              <w:rPr>
                <w:rFonts w:ascii="Helvetica" w:eastAsiaTheme="minorEastAsia" w:hAnsi="Helvetica" w:cs="Helvetica"/>
                <w:b/>
                <w:bCs/>
                <w:i/>
                <w:sz w:val="20"/>
                <w:szCs w:val="20"/>
              </w:rPr>
              <w:t>Quality Technician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ED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 w:hanging="36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2495C" w:rsidRPr="00F11902" w:rsidTr="00252C63">
        <w:trPr>
          <w:trHeight w:val="32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ED355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10" w:hanging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11902">
              <w:rPr>
                <w:rFonts w:ascii="Helvetica" w:eastAsiaTheme="minorEastAsia" w:hAnsi="Helvetica" w:cs="Helvetica"/>
                <w:sz w:val="20"/>
                <w:szCs w:val="20"/>
              </w:rPr>
              <w:t>Kalamazoo, MI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ED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 w:hanging="36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2495C" w:rsidRPr="00F11902" w:rsidTr="00252C63">
        <w:trPr>
          <w:trHeight w:val="32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ED3554" w:rsidRDefault="0052495C" w:rsidP="00ED3554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600"/>
              </w:tabs>
              <w:overflowPunct w:val="0"/>
              <w:autoSpaceDE w:val="0"/>
              <w:autoSpaceDN w:val="0"/>
              <w:adjustRightInd w:val="0"/>
              <w:spacing w:after="0" w:line="250" w:lineRule="auto"/>
              <w:ind w:left="990" w:right="100" w:hanging="27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ED3554">
              <w:rPr>
                <w:rFonts w:ascii="Helvetica" w:hAnsi="Helvetica" w:cs="Helvetica"/>
                <w:sz w:val="20"/>
                <w:szCs w:val="20"/>
              </w:rPr>
              <w:t>Maintained daily operations of facility in accordance with regulated standards.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ED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 w:hanging="36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2495C" w:rsidRPr="00F11902" w:rsidTr="00252C63">
        <w:trPr>
          <w:trHeight w:val="24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ED3554" w:rsidRDefault="0052495C" w:rsidP="00ED3554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600"/>
              </w:tabs>
              <w:overflowPunct w:val="0"/>
              <w:autoSpaceDE w:val="0"/>
              <w:autoSpaceDN w:val="0"/>
              <w:adjustRightInd w:val="0"/>
              <w:spacing w:after="0" w:line="250" w:lineRule="auto"/>
              <w:ind w:left="990" w:right="100" w:hanging="27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ED3554">
              <w:rPr>
                <w:rFonts w:ascii="Helvetica" w:hAnsi="Helvetica" w:cs="Helvetica"/>
                <w:sz w:val="20"/>
                <w:szCs w:val="20"/>
              </w:rPr>
              <w:t>Supervised daily shipments of customer specified products.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ED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 w:hanging="36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2495C" w:rsidRPr="00F11902" w:rsidTr="00252C63">
        <w:trPr>
          <w:trHeight w:val="24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ED3554" w:rsidRDefault="0052495C" w:rsidP="00ED3554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600"/>
              </w:tabs>
              <w:overflowPunct w:val="0"/>
              <w:autoSpaceDE w:val="0"/>
              <w:autoSpaceDN w:val="0"/>
              <w:adjustRightInd w:val="0"/>
              <w:spacing w:after="0" w:line="250" w:lineRule="auto"/>
              <w:ind w:left="990" w:right="100" w:hanging="27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ED3554">
              <w:rPr>
                <w:rFonts w:ascii="Helvetica" w:hAnsi="Helvetica" w:cs="Helvetica"/>
                <w:sz w:val="20"/>
                <w:szCs w:val="20"/>
              </w:rPr>
              <w:t>Developed quality assurance program to better organize documentation.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ED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 w:hanging="36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2495C" w:rsidRPr="00F11902" w:rsidTr="00252C63">
        <w:trPr>
          <w:trHeight w:val="24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ED3554" w:rsidRDefault="0052495C" w:rsidP="00ED3554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600"/>
              </w:tabs>
              <w:overflowPunct w:val="0"/>
              <w:autoSpaceDE w:val="0"/>
              <w:autoSpaceDN w:val="0"/>
              <w:adjustRightInd w:val="0"/>
              <w:spacing w:after="0" w:line="250" w:lineRule="auto"/>
              <w:ind w:left="990" w:right="100" w:hanging="27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ED3554">
              <w:rPr>
                <w:rFonts w:ascii="Helvetica" w:hAnsi="Helvetica" w:cs="Helvetica"/>
                <w:sz w:val="20"/>
                <w:szCs w:val="20"/>
              </w:rPr>
              <w:t>Gained extensive knowledge of ISO 9001 registration guidelines.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ED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 w:hanging="36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2495C" w:rsidRPr="00F11902" w:rsidTr="00252C63">
        <w:trPr>
          <w:trHeight w:val="48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6D3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3554">
              <w:rPr>
                <w:rFonts w:ascii="Helvetica" w:eastAsiaTheme="minorEastAsia" w:hAnsi="Helvetica" w:cs="Helvetica"/>
                <w:b/>
                <w:bCs/>
                <w:sz w:val="24"/>
                <w:szCs w:val="20"/>
              </w:rPr>
              <w:t>Education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6D3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2495C" w:rsidRPr="00F11902" w:rsidTr="00252C63">
        <w:trPr>
          <w:trHeight w:val="34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252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11902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Ashford University</w:t>
            </w:r>
            <w:r w:rsidR="00252C63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-</w:t>
            </w:r>
            <w:r w:rsidR="00252C63" w:rsidRPr="00252C63">
              <w:rPr>
                <w:rFonts w:ascii="Helvetica" w:eastAsiaTheme="minorEastAsia" w:hAnsi="Helvetica" w:cs="Helvetica"/>
                <w:b/>
                <w:sz w:val="20"/>
                <w:szCs w:val="20"/>
              </w:rPr>
              <w:t>Expected 2014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5C" w:rsidRPr="00F11902" w:rsidRDefault="0052495C" w:rsidP="006D3B4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2C63" w:rsidRPr="00F11902" w:rsidTr="00252C63">
        <w:trPr>
          <w:gridAfter w:val="1"/>
          <w:wAfter w:w="1100" w:type="dxa"/>
          <w:trHeight w:val="32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C63" w:rsidRDefault="00252C63" w:rsidP="00252C6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0"/>
              <w:rPr>
                <w:rFonts w:ascii="Helvetica" w:eastAsiaTheme="minorEastAsia" w:hAnsi="Helvetica" w:cs="Helvetica"/>
                <w:sz w:val="20"/>
                <w:szCs w:val="20"/>
              </w:rPr>
            </w:pPr>
            <w:r>
              <w:rPr>
                <w:rFonts w:ascii="Helvetica" w:eastAsiaTheme="minorEastAsia" w:hAnsi="Helvetica" w:cs="Helvetica"/>
                <w:sz w:val="20"/>
                <w:szCs w:val="20"/>
              </w:rPr>
              <w:t>Operation Management and Analysis</w:t>
            </w:r>
            <w:r w:rsidRPr="00F11902">
              <w:rPr>
                <w:rFonts w:ascii="Helvetica" w:eastAsiaTheme="minorEastAsia" w:hAnsi="Helvetica" w:cs="Helvetica"/>
                <w:sz w:val="20"/>
                <w:szCs w:val="20"/>
              </w:rPr>
              <w:t>- Engineering Studies</w:t>
            </w:r>
            <w:r>
              <w:rPr>
                <w:rFonts w:ascii="Helvetica" w:eastAsiaTheme="minorEastAsia" w:hAnsi="Helvetica" w:cs="Helvetica"/>
                <w:sz w:val="20"/>
                <w:szCs w:val="20"/>
              </w:rPr>
              <w:t xml:space="preserve">   </w:t>
            </w:r>
          </w:p>
          <w:p w:rsidR="00252C63" w:rsidRPr="00F11902" w:rsidRDefault="00252C63" w:rsidP="00252C6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Helvetica" w:eastAsiaTheme="minorEastAsia" w:hAnsi="Helvetica" w:cs="Helvetica"/>
                <w:sz w:val="20"/>
                <w:szCs w:val="20"/>
              </w:rPr>
              <w:t xml:space="preserve">                                               </w:t>
            </w:r>
          </w:p>
        </w:tc>
      </w:tr>
      <w:tr w:rsidR="00252C63" w:rsidRPr="00F11902" w:rsidTr="00252C63">
        <w:trPr>
          <w:trHeight w:val="454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C63" w:rsidRDefault="00252C63" w:rsidP="00ED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0"/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</w:pPr>
            <w:r w:rsidRPr="00F11902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Western Michigan University</w:t>
            </w:r>
            <w:r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-2005</w:t>
            </w:r>
          </w:p>
          <w:p w:rsidR="00252C63" w:rsidRPr="00252C63" w:rsidRDefault="00252C63" w:rsidP="00ED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52C63">
              <w:rPr>
                <w:rFonts w:ascii="Helvetica" w:eastAsiaTheme="minorEastAsia" w:hAnsi="Helvetica" w:cs="Helvetica"/>
                <w:bCs/>
                <w:sz w:val="20"/>
                <w:szCs w:val="20"/>
              </w:rPr>
              <w:t>Chemistry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C63" w:rsidRPr="00F11902" w:rsidRDefault="00252C63" w:rsidP="006D3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2C63" w:rsidRPr="00F11902" w:rsidTr="00252C63">
        <w:trPr>
          <w:trHeight w:val="62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C63" w:rsidRPr="00F11902" w:rsidRDefault="00252C63" w:rsidP="00ED355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C63" w:rsidRPr="00F11902" w:rsidRDefault="00252C63" w:rsidP="006D3B4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2C63" w:rsidRPr="00F11902" w:rsidTr="00252C63">
        <w:trPr>
          <w:trHeight w:val="32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C63" w:rsidRPr="00F11902" w:rsidRDefault="00252C63" w:rsidP="00ED355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C63" w:rsidRPr="00F11902" w:rsidRDefault="00252C63" w:rsidP="006D3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2495C" w:rsidRPr="00ED3554" w:rsidRDefault="0052495C" w:rsidP="00524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ED3554">
        <w:rPr>
          <w:rFonts w:ascii="Helvetica" w:hAnsi="Helvetica" w:cs="Helvetica"/>
          <w:b/>
          <w:bCs/>
          <w:sz w:val="24"/>
          <w:szCs w:val="20"/>
        </w:rPr>
        <w:t>Memberships/Societies</w:t>
      </w:r>
    </w:p>
    <w:p w:rsidR="0052495C" w:rsidRDefault="0052495C" w:rsidP="0052495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52495C" w:rsidRDefault="0052495C" w:rsidP="00ED3554">
      <w:pPr>
        <w:widowControl w:val="0"/>
        <w:numPr>
          <w:ilvl w:val="0"/>
          <w:numId w:val="7"/>
        </w:numPr>
        <w:tabs>
          <w:tab w:val="clear" w:pos="720"/>
          <w:tab w:val="num" w:pos="990"/>
        </w:tabs>
        <w:overflowPunct w:val="0"/>
        <w:autoSpaceDE w:val="0"/>
        <w:autoSpaceDN w:val="0"/>
        <w:adjustRightInd w:val="0"/>
        <w:spacing w:after="0" w:line="239" w:lineRule="auto"/>
        <w:ind w:left="160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American Society for Quality </w:t>
      </w:r>
    </w:p>
    <w:p w:rsidR="0052495C" w:rsidRDefault="0052495C" w:rsidP="00ED3554">
      <w:pPr>
        <w:widowControl w:val="0"/>
        <w:tabs>
          <w:tab w:val="num" w:pos="990"/>
        </w:tabs>
        <w:autoSpaceDE w:val="0"/>
        <w:autoSpaceDN w:val="0"/>
        <w:adjustRightInd w:val="0"/>
        <w:spacing w:after="0" w:line="10" w:lineRule="exact"/>
        <w:ind w:hanging="880"/>
        <w:rPr>
          <w:rFonts w:ascii="Helvetica" w:hAnsi="Helvetica" w:cs="Helvetica"/>
          <w:sz w:val="20"/>
          <w:szCs w:val="20"/>
        </w:rPr>
      </w:pPr>
    </w:p>
    <w:p w:rsidR="00EF073D" w:rsidRDefault="0052495C" w:rsidP="00EF073D">
      <w:pPr>
        <w:widowControl w:val="0"/>
        <w:numPr>
          <w:ilvl w:val="0"/>
          <w:numId w:val="7"/>
        </w:numPr>
        <w:tabs>
          <w:tab w:val="clear" w:pos="720"/>
          <w:tab w:val="num" w:pos="990"/>
        </w:tabs>
        <w:overflowPunct w:val="0"/>
        <w:autoSpaceDE w:val="0"/>
        <w:autoSpaceDN w:val="0"/>
        <w:adjustRightInd w:val="0"/>
        <w:spacing w:after="0" w:line="324" w:lineRule="exact"/>
        <w:ind w:left="1600" w:hanging="880"/>
        <w:jc w:val="both"/>
        <w:rPr>
          <w:rFonts w:ascii="Helvetica" w:hAnsi="Helvetica" w:cs="Helvetica"/>
          <w:sz w:val="20"/>
          <w:szCs w:val="20"/>
        </w:rPr>
      </w:pPr>
      <w:r w:rsidRPr="00252C63">
        <w:rPr>
          <w:rFonts w:ascii="Helvetica" w:hAnsi="Helvetica" w:cs="Helvetica"/>
          <w:sz w:val="20"/>
          <w:szCs w:val="20"/>
        </w:rPr>
        <w:t>Theta Tau Engineering Fraternit</w:t>
      </w:r>
      <w:r w:rsidR="00E1074E" w:rsidRPr="00252C63">
        <w:rPr>
          <w:rFonts w:ascii="Helvetica" w:hAnsi="Helvetica" w:cs="Helvetica"/>
          <w:sz w:val="20"/>
          <w:szCs w:val="20"/>
        </w:rPr>
        <w:t>y</w:t>
      </w:r>
    </w:p>
    <w:p w:rsidR="00FF5567" w:rsidRPr="00EF073D" w:rsidRDefault="008F40DC" w:rsidP="00EF073D">
      <w:pPr>
        <w:widowControl w:val="0"/>
        <w:overflowPunct w:val="0"/>
        <w:autoSpaceDE w:val="0"/>
        <w:autoSpaceDN w:val="0"/>
        <w:adjustRightInd w:val="0"/>
        <w:spacing w:after="0" w:line="324" w:lineRule="exact"/>
        <w:ind w:left="1600"/>
        <w:jc w:val="both"/>
        <w:rPr>
          <w:rFonts w:ascii="Helvetica" w:hAnsi="Helvetica" w:cs="Helvetica"/>
          <w:sz w:val="20"/>
          <w:szCs w:val="20"/>
        </w:rPr>
      </w:pPr>
      <w:r w:rsidRPr="00EF073D">
        <w:rPr>
          <w:rFonts w:ascii="Helvetica" w:hAnsi="Helvetica" w:cs="Helvetica"/>
          <w:sz w:val="20"/>
          <w:szCs w:val="20"/>
        </w:rPr>
        <w:t xml:space="preserve"> </w:t>
      </w:r>
      <w:bookmarkStart w:id="1" w:name="page2"/>
      <w:bookmarkEnd w:id="1"/>
    </w:p>
    <w:sectPr w:rsidR="00FF5567" w:rsidRPr="00EF073D" w:rsidSect="00EF073D">
      <w:type w:val="continuous"/>
      <w:pgSz w:w="12240" w:h="15840"/>
      <w:pgMar w:top="754" w:right="800" w:bottom="1440" w:left="800" w:header="720" w:footer="720" w:gutter="0"/>
      <w:cols w:space="720" w:equalWidth="0">
        <w:col w:w="10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CF721D"/>
    <w:rsid w:val="00052AB1"/>
    <w:rsid w:val="000F067C"/>
    <w:rsid w:val="00116FB9"/>
    <w:rsid w:val="00133E3B"/>
    <w:rsid w:val="001C0DBD"/>
    <w:rsid w:val="001E4549"/>
    <w:rsid w:val="002013B7"/>
    <w:rsid w:val="002105C5"/>
    <w:rsid w:val="00216E4D"/>
    <w:rsid w:val="00252C63"/>
    <w:rsid w:val="00370AFD"/>
    <w:rsid w:val="0042395F"/>
    <w:rsid w:val="0044598C"/>
    <w:rsid w:val="004C23B9"/>
    <w:rsid w:val="005240B0"/>
    <w:rsid w:val="0052495C"/>
    <w:rsid w:val="00532741"/>
    <w:rsid w:val="005440EB"/>
    <w:rsid w:val="0055509B"/>
    <w:rsid w:val="00563F55"/>
    <w:rsid w:val="00570422"/>
    <w:rsid w:val="00573983"/>
    <w:rsid w:val="0058571A"/>
    <w:rsid w:val="00590009"/>
    <w:rsid w:val="005A1F11"/>
    <w:rsid w:val="00613D9D"/>
    <w:rsid w:val="00685AFE"/>
    <w:rsid w:val="006F62C9"/>
    <w:rsid w:val="00703939"/>
    <w:rsid w:val="008E3D8C"/>
    <w:rsid w:val="008F2132"/>
    <w:rsid w:val="008F40DC"/>
    <w:rsid w:val="0096429A"/>
    <w:rsid w:val="009B508A"/>
    <w:rsid w:val="00A344FA"/>
    <w:rsid w:val="00A851A6"/>
    <w:rsid w:val="00B11BBF"/>
    <w:rsid w:val="00B854CA"/>
    <w:rsid w:val="00BD706F"/>
    <w:rsid w:val="00BF77EE"/>
    <w:rsid w:val="00C140F9"/>
    <w:rsid w:val="00C26B36"/>
    <w:rsid w:val="00C54F1E"/>
    <w:rsid w:val="00C5729D"/>
    <w:rsid w:val="00C65CB5"/>
    <w:rsid w:val="00CF721D"/>
    <w:rsid w:val="00E1074E"/>
    <w:rsid w:val="00E60831"/>
    <w:rsid w:val="00E961B5"/>
    <w:rsid w:val="00ED3554"/>
    <w:rsid w:val="00EF073D"/>
    <w:rsid w:val="00F11902"/>
    <w:rsid w:val="00F341AD"/>
    <w:rsid w:val="00FC6D3A"/>
    <w:rsid w:val="00FD5084"/>
    <w:rsid w:val="00FF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7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7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 Employee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Zwart</dc:creator>
  <cp:lastModifiedBy>Brian</cp:lastModifiedBy>
  <cp:revision>3</cp:revision>
  <cp:lastPrinted>2011-10-11T20:31:00Z</cp:lastPrinted>
  <dcterms:created xsi:type="dcterms:W3CDTF">2013-10-08T23:37:00Z</dcterms:created>
  <dcterms:modified xsi:type="dcterms:W3CDTF">2013-11-14T23:59:00Z</dcterms:modified>
</cp:coreProperties>
</file>