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74" w:rsidRPr="006072E3" w:rsidRDefault="00274A74" w:rsidP="00274A74">
      <w:pPr>
        <w:pStyle w:val="NoSpacing"/>
        <w:rPr>
          <w:sz w:val="56"/>
          <w:szCs w:val="56"/>
          <w:lang w:eastAsia="zh-CN"/>
        </w:rPr>
      </w:pPr>
      <w:r w:rsidRPr="006072E3">
        <w:rPr>
          <w:sz w:val="56"/>
          <w:szCs w:val="56"/>
        </w:rPr>
        <w:t>H</w:t>
      </w:r>
      <w:r w:rsidRPr="006072E3">
        <w:rPr>
          <w:rFonts w:hint="eastAsia"/>
          <w:sz w:val="56"/>
          <w:szCs w:val="56"/>
          <w:lang w:eastAsia="zh-CN"/>
        </w:rPr>
        <w:t>ai</w:t>
      </w:r>
      <w:r w:rsidRPr="006072E3">
        <w:rPr>
          <w:sz w:val="56"/>
          <w:szCs w:val="56"/>
        </w:rPr>
        <w:t xml:space="preserve"> </w:t>
      </w:r>
      <w:r w:rsidRPr="006072E3">
        <w:rPr>
          <w:rFonts w:hint="eastAsia"/>
          <w:sz w:val="56"/>
          <w:szCs w:val="56"/>
          <w:lang w:eastAsia="zh-CN"/>
        </w:rPr>
        <w:t>Zhu</w:t>
      </w:r>
    </w:p>
    <w:p w:rsidR="00274A74" w:rsidRDefault="00274A74" w:rsidP="00274A74">
      <w:pPr>
        <w:pStyle w:val="NoSpacing"/>
        <w:pBdr>
          <w:bottom w:val="thinThickThinMediumGap" w:sz="18" w:space="1" w:color="auto"/>
        </w:pBdr>
        <w:rPr>
          <w:sz w:val="20"/>
          <w:szCs w:val="20"/>
        </w:rPr>
      </w:pPr>
      <w:r>
        <w:rPr>
          <w:sz w:val="20"/>
          <w:szCs w:val="20"/>
        </w:rPr>
        <w:t>(</w:t>
      </w:r>
      <w:r w:rsidRPr="00114695">
        <w:rPr>
          <w:sz w:val="20"/>
          <w:szCs w:val="20"/>
        </w:rPr>
        <w:t>404)</w:t>
      </w:r>
      <w:r w:rsidRPr="00114695">
        <w:rPr>
          <w:rFonts w:hint="eastAsia"/>
          <w:sz w:val="20"/>
          <w:szCs w:val="20"/>
          <w:lang w:eastAsia="zh-CN"/>
        </w:rPr>
        <w:t>333</w:t>
      </w:r>
      <w:r w:rsidRPr="00114695">
        <w:rPr>
          <w:sz w:val="20"/>
          <w:szCs w:val="20"/>
        </w:rPr>
        <w:t>-</w:t>
      </w:r>
      <w:r w:rsidRPr="00114695">
        <w:rPr>
          <w:rFonts w:hint="eastAsia"/>
          <w:sz w:val="20"/>
          <w:szCs w:val="20"/>
          <w:lang w:eastAsia="zh-CN"/>
        </w:rPr>
        <w:t>3538</w:t>
      </w:r>
      <w:r>
        <w:rPr>
          <w:sz w:val="20"/>
          <w:szCs w:val="20"/>
        </w:rPr>
        <w:t xml:space="preserve">                                        </w:t>
      </w:r>
      <w:r>
        <w:rPr>
          <w:rFonts w:hint="eastAsia"/>
          <w:sz w:val="20"/>
          <w:szCs w:val="20"/>
          <w:lang w:eastAsia="zh-CN"/>
        </w:rPr>
        <w:t>zhuhaix</w:t>
      </w:r>
      <w:r w:rsidRPr="0077108E">
        <w:rPr>
          <w:sz w:val="20"/>
          <w:szCs w:val="20"/>
        </w:rPr>
        <w:t>@</w:t>
      </w:r>
      <w:r>
        <w:rPr>
          <w:rFonts w:hint="eastAsia"/>
          <w:sz w:val="20"/>
          <w:szCs w:val="20"/>
          <w:lang w:eastAsia="zh-CN"/>
        </w:rPr>
        <w:t>gmail.com</w:t>
      </w:r>
      <w:r w:rsidRPr="001146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114695">
        <w:rPr>
          <w:rFonts w:hint="eastAsia"/>
          <w:sz w:val="20"/>
          <w:szCs w:val="20"/>
        </w:rPr>
        <w:t xml:space="preserve">453 </w:t>
      </w:r>
      <w:proofErr w:type="spellStart"/>
      <w:r w:rsidRPr="00114695">
        <w:rPr>
          <w:rFonts w:hint="eastAsia"/>
          <w:sz w:val="20"/>
          <w:szCs w:val="20"/>
        </w:rPr>
        <w:t>Luckie</w:t>
      </w:r>
      <w:proofErr w:type="spellEnd"/>
      <w:r w:rsidRPr="00114695">
        <w:rPr>
          <w:rFonts w:hint="eastAsia"/>
          <w:sz w:val="20"/>
          <w:szCs w:val="20"/>
        </w:rPr>
        <w:t xml:space="preserve"> Street, Atlanta, GA</w:t>
      </w:r>
      <w:r w:rsidRPr="00114695">
        <w:rPr>
          <w:sz w:val="20"/>
          <w:szCs w:val="20"/>
        </w:rPr>
        <w:t>, 30313</w:t>
      </w:r>
    </w:p>
    <w:tbl>
      <w:tblPr>
        <w:tblStyle w:val="TableGrid"/>
        <w:tblW w:w="9518" w:type="dxa"/>
        <w:jc w:val="center"/>
        <w:tblInd w:w="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4"/>
        <w:gridCol w:w="2114"/>
      </w:tblGrid>
      <w:tr w:rsidR="00081D8D" w:rsidRPr="00114695" w:rsidTr="006816E6">
        <w:trPr>
          <w:trHeight w:val="66"/>
          <w:jc w:val="center"/>
        </w:trPr>
        <w:tc>
          <w:tcPr>
            <w:tcW w:w="9518" w:type="dxa"/>
            <w:gridSpan w:val="2"/>
          </w:tcPr>
          <w:p w:rsidR="00081D8D" w:rsidRPr="00471C08" w:rsidRDefault="00081D8D" w:rsidP="006F2900">
            <w:pPr>
              <w:rPr>
                <w:sz w:val="16"/>
                <w:szCs w:val="16"/>
              </w:rPr>
            </w:pPr>
          </w:p>
        </w:tc>
      </w:tr>
      <w:tr w:rsidR="00081D8D" w:rsidRPr="00114695" w:rsidTr="00081D8D">
        <w:trPr>
          <w:trHeight w:val="161"/>
          <w:jc w:val="center"/>
        </w:trPr>
        <w:tc>
          <w:tcPr>
            <w:tcW w:w="9518" w:type="dxa"/>
            <w:gridSpan w:val="2"/>
          </w:tcPr>
          <w:p w:rsidR="00081D8D" w:rsidRPr="00643FA1" w:rsidRDefault="00081D8D" w:rsidP="006F2900">
            <w:pPr>
              <w:rPr>
                <w:b/>
                <w:i/>
                <w:sz w:val="28"/>
                <w:szCs w:val="28"/>
              </w:rPr>
            </w:pPr>
            <w:r w:rsidRPr="00643FA1">
              <w:rPr>
                <w:b/>
                <w:i/>
                <w:sz w:val="28"/>
                <w:szCs w:val="28"/>
              </w:rPr>
              <w:t>Education</w:t>
            </w:r>
          </w:p>
        </w:tc>
      </w:tr>
      <w:tr w:rsidR="00274A74" w:rsidRPr="00114695" w:rsidTr="00081D8D">
        <w:trPr>
          <w:trHeight w:val="503"/>
          <w:jc w:val="center"/>
        </w:trPr>
        <w:tc>
          <w:tcPr>
            <w:tcW w:w="7404" w:type="dxa"/>
          </w:tcPr>
          <w:p w:rsidR="00274A74" w:rsidRDefault="00274A74" w:rsidP="006F2900">
            <w:pPr>
              <w:rPr>
                <w:sz w:val="20"/>
                <w:szCs w:val="20"/>
              </w:rPr>
            </w:pPr>
            <w:r w:rsidRPr="0056245D">
              <w:rPr>
                <w:sz w:val="20"/>
                <w:szCs w:val="20"/>
              </w:rPr>
              <w:t xml:space="preserve">Master </w:t>
            </w:r>
            <w:r w:rsidRPr="00114695">
              <w:rPr>
                <w:sz w:val="20"/>
                <w:szCs w:val="20"/>
              </w:rPr>
              <w:t xml:space="preserve">in </w:t>
            </w:r>
            <w:r w:rsidRPr="00F17DE5">
              <w:rPr>
                <w:sz w:val="20"/>
                <w:szCs w:val="20"/>
              </w:rPr>
              <w:t>Supply Chain Engineering</w:t>
            </w:r>
            <w:r w:rsidRPr="00114695">
              <w:rPr>
                <w:sz w:val="20"/>
                <w:szCs w:val="20"/>
              </w:rPr>
              <w:t xml:space="preserve"> </w:t>
            </w:r>
          </w:p>
          <w:p w:rsidR="00274A74" w:rsidRPr="008A6B66" w:rsidRDefault="00274A74" w:rsidP="006F2900">
            <w:pPr>
              <w:rPr>
                <w:i/>
                <w:sz w:val="18"/>
                <w:szCs w:val="18"/>
              </w:rPr>
            </w:pPr>
            <w:r w:rsidRPr="00114695">
              <w:rPr>
                <w:i/>
                <w:sz w:val="18"/>
                <w:szCs w:val="18"/>
              </w:rPr>
              <w:t>H. Milton Stewart School of Industrial and Systems Engineering,</w:t>
            </w:r>
            <w:r w:rsidRPr="00400F50">
              <w:rPr>
                <w:i/>
                <w:sz w:val="18"/>
                <w:szCs w:val="18"/>
              </w:rPr>
              <w:t xml:space="preserve"> </w:t>
            </w:r>
            <w:bookmarkStart w:id="0" w:name="OLE_LINK3"/>
            <w:bookmarkStart w:id="1" w:name="OLE_LINK4"/>
            <w:r w:rsidRPr="00400F50">
              <w:rPr>
                <w:i/>
                <w:sz w:val="18"/>
                <w:szCs w:val="18"/>
              </w:rPr>
              <w:t>Georgia Institute of Technology</w:t>
            </w:r>
            <w:r w:rsidRPr="00114695">
              <w:rPr>
                <w:i/>
                <w:sz w:val="18"/>
                <w:szCs w:val="18"/>
              </w:rPr>
              <w:t xml:space="preserve"> </w:t>
            </w:r>
            <w:bookmarkEnd w:id="0"/>
            <w:bookmarkEnd w:id="1"/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Aug.2011-Aug.</w:t>
            </w:r>
            <w:r w:rsidRPr="00D24460">
              <w:rPr>
                <w:b/>
                <w:sz w:val="18"/>
                <w:szCs w:val="18"/>
              </w:rPr>
              <w:t xml:space="preserve">2012 </w:t>
            </w:r>
          </w:p>
        </w:tc>
      </w:tr>
      <w:tr w:rsidR="00274A74" w:rsidRPr="00114695" w:rsidTr="00081D8D">
        <w:trPr>
          <w:trHeight w:val="936"/>
          <w:jc w:val="center"/>
        </w:trPr>
        <w:tc>
          <w:tcPr>
            <w:tcW w:w="7404" w:type="dxa"/>
          </w:tcPr>
          <w:p w:rsidR="00274A74" w:rsidRPr="00114695" w:rsidRDefault="00274A74" w:rsidP="006F2900">
            <w:pPr>
              <w:rPr>
                <w:sz w:val="20"/>
                <w:szCs w:val="20"/>
              </w:rPr>
            </w:pPr>
            <w:r w:rsidRPr="0056245D">
              <w:rPr>
                <w:rFonts w:hint="eastAsia"/>
                <w:sz w:val="20"/>
                <w:szCs w:val="20"/>
              </w:rPr>
              <w:t xml:space="preserve">Bachelor </w:t>
            </w:r>
            <w:r w:rsidRPr="00F17DE5">
              <w:rPr>
                <w:rFonts w:hint="eastAsia"/>
                <w:sz w:val="20"/>
                <w:szCs w:val="20"/>
              </w:rPr>
              <w:t>in</w:t>
            </w:r>
            <w:r w:rsidRPr="00114695">
              <w:rPr>
                <w:rFonts w:hint="eastAsia"/>
                <w:sz w:val="20"/>
                <w:szCs w:val="20"/>
              </w:rPr>
              <w:t xml:space="preserve"> </w:t>
            </w:r>
            <w:r w:rsidRPr="00F17DE5">
              <w:rPr>
                <w:rFonts w:hint="eastAsia"/>
                <w:sz w:val="20"/>
                <w:szCs w:val="20"/>
              </w:rPr>
              <w:t>Logistic</w:t>
            </w:r>
            <w:r w:rsidRPr="00F17DE5">
              <w:rPr>
                <w:sz w:val="20"/>
                <w:szCs w:val="20"/>
              </w:rPr>
              <w:t>s</w:t>
            </w:r>
            <w:r w:rsidR="00706BBB">
              <w:rPr>
                <w:sz w:val="20"/>
                <w:szCs w:val="20"/>
              </w:rPr>
              <w:t xml:space="preserve"> Management</w:t>
            </w:r>
          </w:p>
          <w:p w:rsidR="00274A74" w:rsidRDefault="00274A74" w:rsidP="006F290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School of Logistics,</w:t>
            </w:r>
            <w:r w:rsidR="004B5714">
              <w:rPr>
                <w:i/>
                <w:sz w:val="18"/>
                <w:szCs w:val="18"/>
              </w:rPr>
              <w:t xml:space="preserve"> Beijing </w:t>
            </w:r>
            <w:proofErr w:type="spellStart"/>
            <w:r w:rsidR="004B5714">
              <w:rPr>
                <w:i/>
                <w:sz w:val="18"/>
                <w:szCs w:val="18"/>
              </w:rPr>
              <w:t>Wuzi</w:t>
            </w:r>
            <w:proofErr w:type="spellEnd"/>
            <w:r w:rsidR="004B5714">
              <w:rPr>
                <w:i/>
                <w:sz w:val="18"/>
                <w:szCs w:val="18"/>
              </w:rPr>
              <w:t xml:space="preserve"> University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CF389A" w:rsidRPr="00975C3B" w:rsidRDefault="00274A74" w:rsidP="00975C3B">
            <w:pPr>
              <w:pStyle w:val="ListParagraph"/>
              <w:numPr>
                <w:ilvl w:val="0"/>
                <w:numId w:val="3"/>
              </w:numPr>
              <w:ind w:left="342" w:firstLineChars="0"/>
              <w:jc w:val="left"/>
              <w:rPr>
                <w:rFonts w:ascii="Times New Roman" w:hAnsi="Times New Roman"/>
                <w:sz w:val="20"/>
                <w:szCs w:val="20"/>
              </w:rPr>
            </w:pPr>
            <w:bookmarkStart w:id="2" w:name="OLE_LINK1"/>
            <w:bookmarkStart w:id="3" w:name="OLE_LINK2"/>
            <w:r w:rsidRPr="00FF1BCD">
              <w:rPr>
                <w:rFonts w:ascii="Times New Roman" w:hAnsi="Times New Roman" w:hint="eastAsia"/>
                <w:sz w:val="20"/>
                <w:szCs w:val="20"/>
              </w:rPr>
              <w:t>Achieved</w:t>
            </w:r>
            <w:r w:rsidRPr="00FF1BCD">
              <w:rPr>
                <w:rFonts w:ascii="Times New Roman" w:hAnsi="Times New Roman"/>
                <w:sz w:val="20"/>
                <w:szCs w:val="20"/>
              </w:rPr>
              <w:t xml:space="preserve"> “Professional</w:t>
            </w:r>
            <w:r w:rsidRPr="00FF1BCD">
              <w:rPr>
                <w:rFonts w:ascii="Times New Roman" w:hAnsi="Times New Roman" w:hint="eastAsia"/>
                <w:sz w:val="20"/>
                <w:szCs w:val="20"/>
              </w:rPr>
              <w:t xml:space="preserve"> Qualification Certificate for Logistician</w:t>
            </w:r>
            <w:bookmarkEnd w:id="2"/>
            <w:bookmarkEnd w:id="3"/>
            <w:r w:rsidRPr="00FF1BCD"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2005</w:t>
            </w:r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Sep.2002-Jul.</w:t>
            </w:r>
            <w:r w:rsidRPr="00D24460">
              <w:rPr>
                <w:b/>
                <w:sz w:val="18"/>
                <w:szCs w:val="18"/>
              </w:rPr>
              <w:t>2006</w:t>
            </w:r>
          </w:p>
        </w:tc>
      </w:tr>
      <w:tr w:rsidR="00081D8D" w:rsidRPr="00114695" w:rsidTr="00081D8D">
        <w:trPr>
          <w:trHeight w:val="368"/>
          <w:jc w:val="center"/>
        </w:trPr>
        <w:tc>
          <w:tcPr>
            <w:tcW w:w="9518" w:type="dxa"/>
            <w:gridSpan w:val="2"/>
          </w:tcPr>
          <w:p w:rsidR="00081D8D" w:rsidRPr="00114695" w:rsidRDefault="00081D8D" w:rsidP="006F2900">
            <w:pPr>
              <w:rPr>
                <w:sz w:val="20"/>
                <w:szCs w:val="20"/>
              </w:rPr>
            </w:pPr>
            <w:r w:rsidRPr="00643FA1">
              <w:rPr>
                <w:b/>
                <w:i/>
                <w:sz w:val="28"/>
                <w:szCs w:val="28"/>
              </w:rPr>
              <w:t>Skills</w:t>
            </w:r>
          </w:p>
        </w:tc>
      </w:tr>
      <w:tr w:rsidR="00274A74" w:rsidRPr="00114695" w:rsidTr="007E1639">
        <w:trPr>
          <w:trHeight w:val="801"/>
          <w:jc w:val="center"/>
        </w:trPr>
        <w:tc>
          <w:tcPr>
            <w:tcW w:w="9518" w:type="dxa"/>
            <w:gridSpan w:val="2"/>
          </w:tcPr>
          <w:p w:rsidR="00274A74" w:rsidRPr="00114695" w:rsidRDefault="00274A74" w:rsidP="006F2900">
            <w:pPr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System</w:t>
            </w:r>
            <w:r w:rsidRPr="00114695">
              <w:rPr>
                <w:rFonts w:hint="eastAsia"/>
                <w:sz w:val="20"/>
                <w:szCs w:val="20"/>
              </w:rPr>
              <w:t xml:space="preserve">: </w:t>
            </w:r>
            <w:r w:rsidRPr="00AA79F1">
              <w:rPr>
                <w:rFonts w:hint="eastAsia"/>
                <w:sz w:val="20"/>
                <w:szCs w:val="20"/>
              </w:rPr>
              <w:t>People</w:t>
            </w:r>
            <w:r w:rsidRPr="00AA79F1">
              <w:rPr>
                <w:sz w:val="20"/>
                <w:szCs w:val="20"/>
              </w:rPr>
              <w:t>S</w:t>
            </w:r>
            <w:r w:rsidRPr="00AA79F1">
              <w:rPr>
                <w:rFonts w:hint="eastAsia"/>
                <w:sz w:val="20"/>
                <w:szCs w:val="20"/>
              </w:rPr>
              <w:t>oft, SAP</w:t>
            </w:r>
            <w:r w:rsidRPr="00AA79F1">
              <w:rPr>
                <w:sz w:val="20"/>
                <w:szCs w:val="20"/>
              </w:rPr>
              <w:t>, WMS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(IBM)</w:t>
            </w:r>
          </w:p>
          <w:p w:rsidR="00274A74" w:rsidRPr="00AA79F1" w:rsidRDefault="00274A74" w:rsidP="006F2900">
            <w:pPr>
              <w:widowControl w:val="0"/>
              <w:rPr>
                <w:sz w:val="20"/>
                <w:szCs w:val="20"/>
              </w:rPr>
            </w:pPr>
            <w:r w:rsidRPr="00114695">
              <w:rPr>
                <w:sz w:val="20"/>
                <w:szCs w:val="20"/>
              </w:rPr>
              <w:t>S</w:t>
            </w:r>
            <w:r w:rsidRPr="00114695">
              <w:rPr>
                <w:rFonts w:hint="eastAsia"/>
                <w:sz w:val="20"/>
                <w:szCs w:val="20"/>
              </w:rPr>
              <w:t>oftware:</w:t>
            </w:r>
            <w:r w:rsidRPr="00114695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AA79F1">
              <w:rPr>
                <w:sz w:val="20"/>
                <w:szCs w:val="20"/>
                <w:lang w:eastAsia="zh-CN"/>
              </w:rPr>
              <w:t xml:space="preserve">MS </w:t>
            </w:r>
            <w:r w:rsidRPr="00AA79F1">
              <w:rPr>
                <w:sz w:val="20"/>
                <w:szCs w:val="20"/>
              </w:rPr>
              <w:t>Excel, MS Access, Arena, SPSS</w:t>
            </w:r>
            <w:r w:rsidR="00757384">
              <w:rPr>
                <w:sz w:val="20"/>
                <w:szCs w:val="20"/>
              </w:rPr>
              <w:t>, MySQL</w:t>
            </w:r>
            <w:r w:rsidR="00854D10">
              <w:rPr>
                <w:sz w:val="20"/>
                <w:szCs w:val="20"/>
              </w:rPr>
              <w:t>,</w:t>
            </w:r>
            <w:r w:rsidR="00854D10" w:rsidRPr="00AA79F1">
              <w:rPr>
                <w:sz w:val="20"/>
                <w:szCs w:val="20"/>
              </w:rPr>
              <w:t xml:space="preserve"> M</w:t>
            </w:r>
            <w:r w:rsidR="00854D10">
              <w:rPr>
                <w:sz w:val="20"/>
                <w:szCs w:val="20"/>
              </w:rPr>
              <w:t>S Word, MS PowerPoint, MS Visio</w:t>
            </w:r>
            <w:r w:rsidR="00FD292F">
              <w:rPr>
                <w:sz w:val="20"/>
                <w:szCs w:val="20"/>
              </w:rPr>
              <w:t>, AutoCAD</w:t>
            </w:r>
          </w:p>
          <w:p w:rsidR="00274A74" w:rsidRDefault="00274A74" w:rsidP="006F2900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Computer</w:t>
            </w:r>
            <w:r w:rsidRPr="00114695">
              <w:rPr>
                <w:rFonts w:hint="eastAsia"/>
                <w:sz w:val="20"/>
                <w:szCs w:val="20"/>
              </w:rPr>
              <w:t xml:space="preserve"> Language: </w:t>
            </w:r>
            <w:r w:rsidRPr="00AA79F1">
              <w:rPr>
                <w:rFonts w:hint="eastAsia"/>
                <w:sz w:val="20"/>
                <w:szCs w:val="20"/>
              </w:rPr>
              <w:t>VB</w:t>
            </w:r>
            <w:r w:rsidRPr="00AA79F1">
              <w:rPr>
                <w:sz w:val="20"/>
                <w:szCs w:val="20"/>
              </w:rPr>
              <w:t>A</w:t>
            </w:r>
            <w:r w:rsidRPr="00AA79F1">
              <w:rPr>
                <w:rFonts w:hint="eastAsia"/>
                <w:sz w:val="20"/>
                <w:szCs w:val="20"/>
              </w:rPr>
              <w:t>, SQL</w:t>
            </w:r>
            <w:r w:rsidRPr="00AA79F1">
              <w:rPr>
                <w:sz w:val="20"/>
                <w:szCs w:val="20"/>
              </w:rPr>
              <w:t>, AMPL</w:t>
            </w:r>
            <w:r>
              <w:rPr>
                <w:rFonts w:hint="eastAsia"/>
                <w:sz w:val="20"/>
                <w:szCs w:val="20"/>
                <w:lang w:eastAsia="zh-CN"/>
              </w:rPr>
              <w:t>, Python (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PuLP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</w:p>
          <w:p w:rsidR="00CF389A" w:rsidRPr="00536C3C" w:rsidRDefault="00CF389A" w:rsidP="006F2900">
            <w:pPr>
              <w:widowControl w:val="0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081D8D" w:rsidRPr="00114695" w:rsidTr="00081D8D">
        <w:trPr>
          <w:trHeight w:val="368"/>
          <w:jc w:val="center"/>
        </w:trPr>
        <w:tc>
          <w:tcPr>
            <w:tcW w:w="9518" w:type="dxa"/>
            <w:gridSpan w:val="2"/>
          </w:tcPr>
          <w:p w:rsidR="00081D8D" w:rsidRPr="004C693E" w:rsidRDefault="00081D8D" w:rsidP="006F2900">
            <w:pPr>
              <w:rPr>
                <w:sz w:val="18"/>
                <w:szCs w:val="18"/>
              </w:rPr>
            </w:pPr>
            <w:bookmarkStart w:id="4" w:name="OLE_LINK7"/>
            <w:r>
              <w:rPr>
                <w:b/>
                <w:i/>
                <w:sz w:val="28"/>
                <w:szCs w:val="28"/>
              </w:rPr>
              <w:t>Research</w:t>
            </w:r>
          </w:p>
        </w:tc>
      </w:tr>
      <w:tr w:rsidR="00274A74" w:rsidRPr="00114695" w:rsidTr="00081D8D">
        <w:trPr>
          <w:trHeight w:val="251"/>
          <w:jc w:val="center"/>
        </w:trPr>
        <w:tc>
          <w:tcPr>
            <w:tcW w:w="7404" w:type="dxa"/>
          </w:tcPr>
          <w:p w:rsidR="00274A74" w:rsidRPr="00B954CF" w:rsidRDefault="00274A74" w:rsidP="006F2900">
            <w:pPr>
              <w:rPr>
                <w:sz w:val="20"/>
                <w:szCs w:val="20"/>
                <w:lang w:eastAsia="zh-CN"/>
              </w:rPr>
            </w:pPr>
            <w:r w:rsidRPr="00722D01">
              <w:rPr>
                <w:rFonts w:hint="eastAsia"/>
                <w:sz w:val="20"/>
                <w:szCs w:val="20"/>
                <w:lang w:eastAsia="zh-CN"/>
              </w:rPr>
              <w:t>NCR Project: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7712A0">
              <w:rPr>
                <w:rFonts w:hint="eastAsia"/>
                <w:i/>
                <w:sz w:val="18"/>
                <w:szCs w:val="18"/>
              </w:rPr>
              <w:t>Supply Chain Network Design</w:t>
            </w:r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Jun.2012</w:t>
            </w:r>
            <w:r>
              <w:rPr>
                <w:b/>
                <w:sz w:val="18"/>
                <w:szCs w:val="18"/>
                <w:lang w:eastAsia="zh-CN"/>
              </w:rPr>
              <w:t>-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July.2012</w:t>
            </w:r>
          </w:p>
        </w:tc>
      </w:tr>
      <w:tr w:rsidR="00274A74" w:rsidRPr="00114695" w:rsidTr="00E91AFE">
        <w:trPr>
          <w:trHeight w:val="963"/>
          <w:jc w:val="center"/>
        </w:trPr>
        <w:tc>
          <w:tcPr>
            <w:tcW w:w="9518" w:type="dxa"/>
            <w:gridSpan w:val="2"/>
          </w:tcPr>
          <w:p w:rsidR="00612384" w:rsidRPr="00612384" w:rsidRDefault="00612384" w:rsidP="00612384">
            <w:pPr>
              <w:pStyle w:val="ListParagraph"/>
              <w:numPr>
                <w:ilvl w:val="0"/>
                <w:numId w:val="3"/>
              </w:numPr>
              <w:ind w:left="342" w:firstLineChars="0"/>
              <w:rPr>
                <w:b/>
                <w:sz w:val="18"/>
                <w:szCs w:val="18"/>
              </w:rPr>
            </w:pPr>
            <w:bookmarkStart w:id="5" w:name="OLE_LINK8"/>
            <w:r>
              <w:rPr>
                <w:rFonts w:ascii="Times New Roman" w:hAnsi="Times New Roman"/>
                <w:sz w:val="20"/>
                <w:szCs w:val="20"/>
              </w:rPr>
              <w:t xml:space="preserve">Led a group to conduct model analysis and data analysis. </w:t>
            </w:r>
            <w:r w:rsidR="00D6678E" w:rsidRPr="00612384">
              <w:rPr>
                <w:rFonts w:ascii="Times New Roman" w:hAnsi="Times New Roman"/>
                <w:sz w:val="20"/>
                <w:szCs w:val="20"/>
              </w:rPr>
              <w:t>B</w:t>
            </w:r>
            <w:r w:rsidR="001617AF" w:rsidRPr="00612384">
              <w:rPr>
                <w:rFonts w:ascii="Times New Roman" w:hAnsi="Times New Roman"/>
                <w:sz w:val="20"/>
                <w:szCs w:val="20"/>
              </w:rPr>
              <w:t xml:space="preserve">uilt </w:t>
            </w:r>
            <w:r w:rsidR="00153642" w:rsidRPr="00612384">
              <w:rPr>
                <w:rFonts w:ascii="Times New Roman" w:hAnsi="Times New Roman"/>
                <w:sz w:val="20"/>
                <w:szCs w:val="20"/>
              </w:rPr>
              <w:t xml:space="preserve">three-tiered stochastic </w:t>
            </w:r>
            <w:r w:rsidR="00831E9F" w:rsidRPr="00612384">
              <w:rPr>
                <w:rFonts w:ascii="Times New Roman" w:hAnsi="Times New Roman"/>
                <w:sz w:val="20"/>
                <w:szCs w:val="20"/>
              </w:rPr>
              <w:t xml:space="preserve">capacitated </w:t>
            </w:r>
            <w:r w:rsidR="00153642" w:rsidRPr="00612384">
              <w:rPr>
                <w:rFonts w:ascii="Times New Roman" w:hAnsi="Times New Roman"/>
                <w:sz w:val="20"/>
                <w:szCs w:val="20"/>
              </w:rPr>
              <w:t>s</w:t>
            </w:r>
            <w:r w:rsidR="007B4390" w:rsidRPr="00612384">
              <w:rPr>
                <w:rFonts w:ascii="Times New Roman" w:hAnsi="Times New Roman"/>
                <w:sz w:val="20"/>
                <w:szCs w:val="20"/>
              </w:rPr>
              <w:t>upply chain network model with</w:t>
            </w:r>
            <w:r w:rsidR="00E83B00">
              <w:rPr>
                <w:rFonts w:ascii="Times New Roman" w:hAnsi="Times New Roman"/>
                <w:sz w:val="20"/>
                <w:szCs w:val="20"/>
              </w:rPr>
              <w:t xml:space="preserve"> consideration of </w:t>
            </w:r>
            <w:r w:rsidR="00E83B00" w:rsidRPr="00612384">
              <w:rPr>
                <w:rFonts w:ascii="Times New Roman" w:hAnsi="Times New Roman"/>
                <w:sz w:val="20"/>
                <w:szCs w:val="20"/>
              </w:rPr>
              <w:t>risk</w:t>
            </w:r>
            <w:r w:rsidR="00153642" w:rsidRPr="00612384">
              <w:rPr>
                <w:rFonts w:ascii="Times New Roman" w:hAnsi="Times New Roman"/>
                <w:sz w:val="20"/>
                <w:szCs w:val="20"/>
              </w:rPr>
              <w:t xml:space="preserve"> pooling effect and service</w:t>
            </w:r>
            <w:r w:rsidR="009628E0" w:rsidRPr="00612384">
              <w:rPr>
                <w:rFonts w:ascii="Times New Roman" w:hAnsi="Times New Roman"/>
                <w:sz w:val="20"/>
                <w:szCs w:val="20"/>
              </w:rPr>
              <w:t xml:space="preserve"> level</w:t>
            </w:r>
            <w:r w:rsidR="00E83B00">
              <w:rPr>
                <w:rFonts w:ascii="Times New Roman" w:hAnsi="Times New Roman"/>
                <w:sz w:val="20"/>
                <w:szCs w:val="20"/>
              </w:rPr>
              <w:t>. I</w:t>
            </w:r>
            <w:r w:rsidR="00274A74" w:rsidRPr="00612384">
              <w:rPr>
                <w:rFonts w:ascii="Times New Roman" w:hAnsi="Times New Roman"/>
                <w:sz w:val="20"/>
                <w:szCs w:val="20"/>
              </w:rPr>
              <w:t xml:space="preserve">ntroduced </w:t>
            </w:r>
            <w:r w:rsidR="00274A74" w:rsidRPr="00612384">
              <w:rPr>
                <w:rFonts w:ascii="Times New Roman" w:hAnsi="Times New Roman" w:hint="eastAsia"/>
                <w:sz w:val="20"/>
                <w:szCs w:val="20"/>
              </w:rPr>
              <w:t xml:space="preserve">conic </w:t>
            </w:r>
            <w:r w:rsidR="00274A74" w:rsidRPr="00612384">
              <w:rPr>
                <w:rFonts w:ascii="Times New Roman" w:hAnsi="Times New Roman"/>
                <w:sz w:val="20"/>
                <w:szCs w:val="20"/>
              </w:rPr>
              <w:t>quadratic</w:t>
            </w:r>
            <w:r w:rsidR="00274A74" w:rsidRPr="00612384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1617AF" w:rsidRPr="00612384">
              <w:rPr>
                <w:rFonts w:ascii="Times New Roman" w:hAnsi="Times New Roman"/>
                <w:sz w:val="20"/>
                <w:szCs w:val="20"/>
              </w:rPr>
              <w:t>program</w:t>
            </w:r>
            <w:r w:rsidR="006B035F">
              <w:rPr>
                <w:rFonts w:ascii="Times New Roman" w:hAnsi="Times New Roman"/>
                <w:sz w:val="20"/>
                <w:szCs w:val="20"/>
              </w:rPr>
              <w:t xml:space="preserve"> and coded in AMPL to calculate the result. Mapped </w:t>
            </w:r>
            <w:r w:rsidR="00D753E9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6B035F">
              <w:rPr>
                <w:rFonts w:ascii="Times New Roman" w:hAnsi="Times New Roman"/>
                <w:sz w:val="20"/>
                <w:szCs w:val="20"/>
              </w:rPr>
              <w:t>result in Google Earth.</w:t>
            </w:r>
          </w:p>
          <w:p w:rsidR="00274A74" w:rsidRPr="00D24460" w:rsidRDefault="00274A74" w:rsidP="00612384">
            <w:pPr>
              <w:pStyle w:val="ListParagraph"/>
              <w:numPr>
                <w:ilvl w:val="0"/>
                <w:numId w:val="3"/>
              </w:numPr>
              <w:ind w:left="342" w:firstLineChars="0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chieved 17% </w:t>
            </w:r>
            <w:r w:rsidR="006D7CCF">
              <w:rPr>
                <w:rFonts w:ascii="Times New Roman" w:hAnsi="Times New Roman"/>
                <w:sz w:val="20"/>
                <w:szCs w:val="20"/>
              </w:rPr>
              <w:t xml:space="preserve">cost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saving </w:t>
            </w:r>
            <w:r w:rsidR="001F4041">
              <w:rPr>
                <w:rFonts w:ascii="Times New Roman" w:hAnsi="Times New Roman"/>
                <w:sz w:val="20"/>
                <w:szCs w:val="20"/>
              </w:rPr>
              <w:t>and 17.5% improvement on service level</w:t>
            </w:r>
            <w:r w:rsidR="006D7CCF">
              <w:rPr>
                <w:rFonts w:ascii="Times New Roman" w:hAnsi="Times New Roman"/>
                <w:sz w:val="20"/>
                <w:szCs w:val="20"/>
              </w:rPr>
              <w:t xml:space="preserve"> compared</w:t>
            </w:r>
            <w:r w:rsidR="006D7CCF">
              <w:rPr>
                <w:rFonts w:ascii="Times New Roman" w:hAnsi="Times New Roman" w:hint="eastAsia"/>
                <w:sz w:val="20"/>
                <w:szCs w:val="20"/>
              </w:rPr>
              <w:t xml:space="preserve"> to the current configuration</w:t>
            </w:r>
            <w:r w:rsidR="00A159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5"/>
      <w:tr w:rsidR="00274A74" w:rsidRPr="00114695" w:rsidTr="00081D8D">
        <w:trPr>
          <w:trHeight w:val="251"/>
          <w:jc w:val="center"/>
        </w:trPr>
        <w:tc>
          <w:tcPr>
            <w:tcW w:w="7404" w:type="dxa"/>
          </w:tcPr>
          <w:p w:rsidR="00274A74" w:rsidRPr="00C82863" w:rsidRDefault="00274A74" w:rsidP="002C7713">
            <w:pPr>
              <w:rPr>
                <w:i/>
                <w:sz w:val="18"/>
                <w:szCs w:val="18"/>
                <w:lang w:eastAsia="zh-CN"/>
              </w:rPr>
            </w:pPr>
            <w:proofErr w:type="spellStart"/>
            <w:r w:rsidRPr="00722D01">
              <w:rPr>
                <w:sz w:val="20"/>
                <w:szCs w:val="20"/>
                <w:lang w:eastAsia="zh-CN"/>
              </w:rPr>
              <w:t>Currey</w:t>
            </w:r>
            <w:proofErr w:type="spellEnd"/>
            <w:r w:rsidRPr="00722D01">
              <w:rPr>
                <w:sz w:val="20"/>
                <w:szCs w:val="20"/>
                <w:lang w:eastAsia="zh-CN"/>
              </w:rPr>
              <w:t xml:space="preserve"> &amp;</w:t>
            </w:r>
            <w:r w:rsidR="00A242FB">
              <w:rPr>
                <w:sz w:val="20"/>
                <w:szCs w:val="20"/>
                <w:lang w:eastAsia="zh-CN"/>
              </w:rPr>
              <w:t xml:space="preserve"> Company</w:t>
            </w:r>
            <w:r w:rsidRPr="00722D01">
              <w:rPr>
                <w:sz w:val="20"/>
                <w:szCs w:val="20"/>
                <w:lang w:eastAsia="zh-CN"/>
              </w:rPr>
              <w:t xml:space="preserve"> Project:</w:t>
            </w:r>
            <w:r w:rsidR="007B66E5">
              <w:rPr>
                <w:i/>
                <w:sz w:val="18"/>
                <w:szCs w:val="18"/>
              </w:rPr>
              <w:t xml:space="preserve"> Warehouse </w:t>
            </w:r>
            <w:r w:rsidR="002C7713">
              <w:rPr>
                <w:i/>
                <w:sz w:val="18"/>
                <w:szCs w:val="18"/>
              </w:rPr>
              <w:t>Process Flow</w:t>
            </w:r>
            <w:r w:rsidRPr="00834051">
              <w:rPr>
                <w:i/>
                <w:sz w:val="18"/>
                <w:szCs w:val="18"/>
              </w:rPr>
              <w:t xml:space="preserve"> </w:t>
            </w:r>
            <w:r w:rsidR="00DB68DB">
              <w:rPr>
                <w:i/>
                <w:sz w:val="18"/>
                <w:szCs w:val="18"/>
                <w:lang w:eastAsia="zh-CN"/>
              </w:rPr>
              <w:t>Design</w:t>
            </w:r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i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Feb.2012-</w:t>
            </w:r>
            <w:r w:rsidRPr="00D24460">
              <w:rPr>
                <w:b/>
                <w:sz w:val="18"/>
                <w:szCs w:val="18"/>
              </w:rPr>
              <w:t>Apr.201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2</w:t>
            </w:r>
          </w:p>
        </w:tc>
      </w:tr>
      <w:tr w:rsidR="00274A74" w:rsidRPr="00114695" w:rsidTr="00E91AFE">
        <w:trPr>
          <w:trHeight w:val="747"/>
          <w:jc w:val="center"/>
        </w:trPr>
        <w:tc>
          <w:tcPr>
            <w:tcW w:w="9518" w:type="dxa"/>
            <w:gridSpan w:val="2"/>
          </w:tcPr>
          <w:p w:rsidR="00274A74" w:rsidRPr="004D343B" w:rsidRDefault="00516EAC" w:rsidP="00274A74">
            <w:pPr>
              <w:pStyle w:val="ListParagraph"/>
              <w:numPr>
                <w:ilvl w:val="0"/>
                <w:numId w:val="3"/>
              </w:numPr>
              <w:ind w:left="342" w:firstLineChars="0"/>
              <w:rPr>
                <w:sz w:val="18"/>
                <w:szCs w:val="18"/>
              </w:rPr>
            </w:pPr>
            <w:bookmarkStart w:id="6" w:name="OLE_LINK9"/>
            <w:bookmarkStart w:id="7" w:name="OLE_LINK10"/>
            <w:r>
              <w:rPr>
                <w:rFonts w:ascii="Times New Roman" w:hAnsi="Times New Roman"/>
                <w:sz w:val="20"/>
                <w:szCs w:val="20"/>
              </w:rPr>
              <w:t xml:space="preserve">Led </w:t>
            </w:r>
            <w:r w:rsidR="00E7416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team to </w:t>
            </w:r>
            <w:r w:rsidR="00D76D05">
              <w:rPr>
                <w:rFonts w:ascii="Times New Roman" w:hAnsi="Times New Roman"/>
                <w:sz w:val="20"/>
                <w:szCs w:val="20"/>
              </w:rPr>
              <w:t>e</w:t>
            </w:r>
            <w:r w:rsidR="00274A74" w:rsidRPr="00626630">
              <w:rPr>
                <w:rFonts w:ascii="Times New Roman" w:hAnsi="Times New Roman"/>
                <w:sz w:val="20"/>
                <w:szCs w:val="20"/>
              </w:rPr>
              <w:t xml:space="preserve">valuate </w:t>
            </w:r>
            <w:r w:rsidR="002245F9">
              <w:rPr>
                <w:rFonts w:ascii="Times New Roman" w:hAnsi="Times New Roman"/>
                <w:sz w:val="20"/>
                <w:szCs w:val="20"/>
              </w:rPr>
              <w:t xml:space="preserve">and analyze </w:t>
            </w:r>
            <w:r w:rsidR="000F3E11">
              <w:rPr>
                <w:rFonts w:ascii="Times New Roman" w:hAnsi="Times New Roman"/>
                <w:sz w:val="20"/>
                <w:szCs w:val="20"/>
              </w:rPr>
              <w:t xml:space="preserve">current </w:t>
            </w:r>
            <w:r w:rsidR="00274A74">
              <w:rPr>
                <w:rFonts w:ascii="Times New Roman" w:hAnsi="Times New Roman"/>
                <w:sz w:val="20"/>
                <w:szCs w:val="20"/>
              </w:rPr>
              <w:t xml:space="preserve">warehouse </w:t>
            </w:r>
            <w:r w:rsidR="00A03610">
              <w:rPr>
                <w:rFonts w:ascii="Times New Roman" w:hAnsi="Times New Roman"/>
                <w:sz w:val="20"/>
                <w:szCs w:val="20"/>
              </w:rPr>
              <w:t>operating</w:t>
            </w:r>
            <w:r w:rsidR="00274A74" w:rsidRPr="00626630">
              <w:rPr>
                <w:rFonts w:ascii="Times New Roman" w:hAnsi="Times New Roman"/>
                <w:sz w:val="20"/>
                <w:szCs w:val="20"/>
              </w:rPr>
              <w:t xml:space="preserve"> procedure</w:t>
            </w:r>
            <w:r w:rsidR="00274A74">
              <w:rPr>
                <w:rFonts w:ascii="Times New Roman" w:hAnsi="Times New Roman"/>
                <w:sz w:val="20"/>
                <w:szCs w:val="20"/>
              </w:rPr>
              <w:t>,</w:t>
            </w:r>
            <w:r w:rsidR="00CD08FD">
              <w:rPr>
                <w:rFonts w:ascii="Times New Roman" w:hAnsi="Times New Roman"/>
                <w:sz w:val="20"/>
                <w:szCs w:val="20"/>
              </w:rPr>
              <w:t xml:space="preserve"> identified potential areas that improvement</w:t>
            </w:r>
            <w:r w:rsidR="007B5443">
              <w:rPr>
                <w:rFonts w:ascii="Times New Roman" w:hAnsi="Times New Roman"/>
                <w:sz w:val="20"/>
                <w:szCs w:val="20"/>
              </w:rPr>
              <w:t>s</w:t>
            </w:r>
            <w:r w:rsidR="003576ED">
              <w:rPr>
                <w:rFonts w:ascii="Times New Roman" w:hAnsi="Times New Roman"/>
                <w:sz w:val="20"/>
                <w:szCs w:val="20"/>
              </w:rPr>
              <w:t xml:space="preserve"> could</w:t>
            </w:r>
            <w:r w:rsidR="00CD08FD">
              <w:rPr>
                <w:rFonts w:ascii="Times New Roman" w:hAnsi="Times New Roman"/>
                <w:sz w:val="20"/>
                <w:szCs w:val="20"/>
              </w:rPr>
              <w:t xml:space="preserve"> be made. </w:t>
            </w:r>
            <w:r w:rsidR="00274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8FD">
              <w:rPr>
                <w:rFonts w:ascii="Times New Roman" w:hAnsi="Times New Roman"/>
                <w:sz w:val="20"/>
                <w:szCs w:val="20"/>
              </w:rPr>
              <w:t>E</w:t>
            </w:r>
            <w:r w:rsidR="00D85F2F">
              <w:rPr>
                <w:rFonts w:ascii="Times New Roman" w:hAnsi="Times New Roman"/>
                <w:sz w:val="20"/>
                <w:szCs w:val="20"/>
              </w:rPr>
              <w:t xml:space="preserve">stablished new </w:t>
            </w:r>
            <w:r w:rsidR="000F3E11">
              <w:rPr>
                <w:rFonts w:ascii="Times New Roman" w:hAnsi="Times New Roman"/>
                <w:sz w:val="20"/>
                <w:szCs w:val="20"/>
              </w:rPr>
              <w:t>procedure</w:t>
            </w:r>
            <w:r w:rsidR="00FD07BC">
              <w:rPr>
                <w:rFonts w:ascii="Times New Roman" w:hAnsi="Times New Roman"/>
                <w:sz w:val="20"/>
                <w:szCs w:val="20"/>
              </w:rPr>
              <w:t xml:space="preserve"> and working manuals, </w:t>
            </w:r>
            <w:r w:rsidR="00430AF5">
              <w:rPr>
                <w:rFonts w:ascii="Times New Roman" w:hAnsi="Times New Roman"/>
                <w:sz w:val="20"/>
                <w:szCs w:val="20"/>
              </w:rPr>
              <w:t xml:space="preserve">visualized </w:t>
            </w:r>
            <w:r w:rsidR="00A17F47">
              <w:rPr>
                <w:rFonts w:ascii="Times New Roman" w:hAnsi="Times New Roman"/>
                <w:sz w:val="20"/>
                <w:szCs w:val="20"/>
              </w:rPr>
              <w:t>new procedure</w:t>
            </w:r>
            <w:r w:rsidR="000F3E1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4A74" w:rsidRPr="00AF569E" w:rsidRDefault="00274A74" w:rsidP="00274A74">
            <w:pPr>
              <w:pStyle w:val="ListParagraph"/>
              <w:numPr>
                <w:ilvl w:val="0"/>
                <w:numId w:val="3"/>
              </w:numPr>
              <w:ind w:left="342" w:firstLineChars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Achieved 15% improvement</w:t>
            </w:r>
            <w:r w:rsidRPr="00AF569E">
              <w:rPr>
                <w:rFonts w:ascii="Times New Roman" w:hAnsi="Times New Roman"/>
                <w:sz w:val="20"/>
                <w:szCs w:val="20"/>
              </w:rPr>
              <w:t xml:space="preserve"> on operational efficiency </w:t>
            </w:r>
            <w:r w:rsidR="00D31683" w:rsidRPr="00AF569E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D31683">
              <w:rPr>
                <w:rFonts w:ascii="Times New Roman" w:hAnsi="Times New Roman"/>
                <w:sz w:val="20"/>
                <w:szCs w:val="20"/>
              </w:rPr>
              <w:t>8</w:t>
            </w:r>
            <w:r w:rsidRPr="00AF569E">
              <w:rPr>
                <w:rFonts w:ascii="Times New Roman" w:hAnsi="Times New Roman"/>
                <w:sz w:val="20"/>
                <w:szCs w:val="20"/>
              </w:rPr>
              <w:t>% reduction on operational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1683">
              <w:rPr>
                <w:rFonts w:ascii="Times New Roman" w:hAnsi="Times New Roman"/>
                <w:sz w:val="20"/>
                <w:szCs w:val="20"/>
              </w:rPr>
              <w:t>cost</w:t>
            </w:r>
            <w:r w:rsidR="00D31683" w:rsidRPr="00AF569E">
              <w:rPr>
                <w:rFonts w:ascii="Times New Roman" w:hAnsi="Times New Roman"/>
                <w:sz w:val="20"/>
                <w:szCs w:val="20"/>
              </w:rPr>
              <w:t>.</w:t>
            </w:r>
            <w:bookmarkEnd w:id="6"/>
            <w:bookmarkEnd w:id="7"/>
          </w:p>
        </w:tc>
      </w:tr>
      <w:tr w:rsidR="00274A74" w:rsidRPr="00114695" w:rsidTr="00081D8D">
        <w:trPr>
          <w:trHeight w:val="306"/>
          <w:jc w:val="center"/>
        </w:trPr>
        <w:tc>
          <w:tcPr>
            <w:tcW w:w="7404" w:type="dxa"/>
          </w:tcPr>
          <w:p w:rsidR="00274A74" w:rsidRPr="007E559B" w:rsidRDefault="00274A74" w:rsidP="00A31D54">
            <w:pPr>
              <w:rPr>
                <w:i/>
                <w:sz w:val="18"/>
                <w:szCs w:val="18"/>
                <w:lang w:eastAsia="zh-CN"/>
              </w:rPr>
            </w:pPr>
            <w:r w:rsidRPr="00722D01">
              <w:rPr>
                <w:sz w:val="20"/>
                <w:szCs w:val="20"/>
              </w:rPr>
              <w:t>Walgreens Project:</w:t>
            </w:r>
            <w:r>
              <w:rPr>
                <w:i/>
                <w:sz w:val="18"/>
                <w:szCs w:val="18"/>
              </w:rPr>
              <w:t xml:space="preserve"> </w:t>
            </w:r>
            <w:r w:rsidR="00A31D54">
              <w:rPr>
                <w:rFonts w:hint="eastAsia"/>
                <w:i/>
                <w:sz w:val="18"/>
                <w:szCs w:val="18"/>
                <w:lang w:eastAsia="zh-CN"/>
              </w:rPr>
              <w:t xml:space="preserve"> Operation</w:t>
            </w:r>
            <w:r w:rsidR="00F53E85">
              <w:rPr>
                <w:i/>
                <w:sz w:val="18"/>
                <w:szCs w:val="18"/>
                <w:lang w:eastAsia="zh-CN"/>
              </w:rPr>
              <w:t>al</w:t>
            </w:r>
            <w:r w:rsidR="00A31D54">
              <w:rPr>
                <w:i/>
                <w:sz w:val="18"/>
                <w:szCs w:val="18"/>
                <w:lang w:eastAsia="zh-CN"/>
              </w:rPr>
              <w:t xml:space="preserve"> Efficiency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Optimization</w:t>
            </w:r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Oct.2011-</w:t>
            </w:r>
            <w:r w:rsidRPr="00D24460">
              <w:rPr>
                <w:b/>
                <w:sz w:val="18"/>
                <w:szCs w:val="18"/>
              </w:rPr>
              <w:t>Dec.201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274A74" w:rsidRPr="00114695" w:rsidTr="00E91AFE">
        <w:trPr>
          <w:trHeight w:val="900"/>
          <w:jc w:val="center"/>
        </w:trPr>
        <w:tc>
          <w:tcPr>
            <w:tcW w:w="9518" w:type="dxa"/>
            <w:gridSpan w:val="2"/>
          </w:tcPr>
          <w:p w:rsidR="00274A74" w:rsidRPr="004C23D0" w:rsidRDefault="00274A74" w:rsidP="004C23D0">
            <w:pPr>
              <w:pStyle w:val="ListParagraph"/>
              <w:numPr>
                <w:ilvl w:val="0"/>
                <w:numId w:val="2"/>
              </w:numPr>
              <w:ind w:left="342" w:firstLineChars="0" w:hanging="342"/>
              <w:rPr>
                <w:sz w:val="18"/>
                <w:szCs w:val="18"/>
              </w:rPr>
            </w:pPr>
            <w:bookmarkStart w:id="8" w:name="OLE_LINK11"/>
            <w:bookmarkStart w:id="9" w:name="OLE_LINK12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uilt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C87242">
              <w:rPr>
                <w:rFonts w:ascii="Times New Roman" w:hAnsi="Times New Roman"/>
                <w:sz w:val="20"/>
                <w:szCs w:val="20"/>
              </w:rPr>
              <w:t>descriptive</w:t>
            </w:r>
            <w:r w:rsidRPr="00114695">
              <w:rPr>
                <w:rFonts w:ascii="Times New Roman" w:hAnsi="Times New Roman"/>
                <w:sz w:val="20"/>
                <w:szCs w:val="20"/>
              </w:rPr>
              <w:t xml:space="preserve"> model</w:t>
            </w:r>
            <w:r w:rsidR="00C87242">
              <w:rPr>
                <w:rFonts w:ascii="Times New Roman" w:hAnsi="Times New Roman"/>
                <w:sz w:val="20"/>
                <w:szCs w:val="20"/>
              </w:rPr>
              <w:t xml:space="preserve"> based on operating time</w:t>
            </w:r>
            <w:r w:rsidRPr="00114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DA1">
              <w:rPr>
                <w:rFonts w:ascii="Times New Roman" w:hAnsi="Times New Roman"/>
                <w:sz w:val="20"/>
                <w:szCs w:val="20"/>
              </w:rPr>
              <w:t>to optimize a stochastic operational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process</w:t>
            </w:r>
            <w:r w:rsidR="004C23D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B4382">
              <w:rPr>
                <w:rFonts w:ascii="Times New Roman" w:hAnsi="Times New Roman"/>
                <w:sz w:val="20"/>
                <w:szCs w:val="20"/>
              </w:rPr>
              <w:t xml:space="preserve">Applied </w:t>
            </w:r>
            <w:r w:rsidRPr="004C23D0">
              <w:rPr>
                <w:rFonts w:ascii="Times New Roman" w:hAnsi="Times New Roman"/>
                <w:sz w:val="20"/>
                <w:szCs w:val="20"/>
              </w:rPr>
              <w:t xml:space="preserve">performance </w:t>
            </w:r>
            <w:r w:rsidR="00D31683" w:rsidRPr="004C23D0">
              <w:rPr>
                <w:rFonts w:ascii="Times New Roman" w:hAnsi="Times New Roman"/>
                <w:sz w:val="20"/>
                <w:szCs w:val="20"/>
              </w:rPr>
              <w:t xml:space="preserve">analysis </w:t>
            </w:r>
            <w:r w:rsidR="00D31683">
              <w:rPr>
                <w:rFonts w:ascii="Times New Roman" w:hAnsi="Times New Roman"/>
                <w:sz w:val="20"/>
                <w:szCs w:val="20"/>
              </w:rPr>
              <w:t>for</w:t>
            </w:r>
            <w:r w:rsidR="00777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DA1" w:rsidRPr="004C23D0">
              <w:rPr>
                <w:rFonts w:ascii="Times New Roman" w:hAnsi="Times New Roman"/>
                <w:sz w:val="20"/>
                <w:szCs w:val="20"/>
              </w:rPr>
              <w:t>different operation</w:t>
            </w:r>
            <w:r w:rsidR="00777DA1" w:rsidRPr="004C23D0">
              <w:rPr>
                <w:rFonts w:ascii="Times New Roman" w:hAnsi="Times New Roman" w:hint="eastAsia"/>
                <w:sz w:val="20"/>
                <w:szCs w:val="20"/>
              </w:rPr>
              <w:t xml:space="preserve"> schemes</w:t>
            </w:r>
            <w:r w:rsidR="00777DA1" w:rsidRPr="004C23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23D0">
              <w:rPr>
                <w:rFonts w:ascii="Times New Roman" w:hAnsi="Times New Roman"/>
                <w:sz w:val="20"/>
                <w:szCs w:val="20"/>
              </w:rPr>
              <w:t xml:space="preserve">by proficiently </w:t>
            </w:r>
            <w:r w:rsidRPr="004C23D0">
              <w:rPr>
                <w:rFonts w:ascii="Times New Roman" w:hAnsi="Times New Roman" w:hint="eastAsia"/>
                <w:sz w:val="20"/>
                <w:szCs w:val="20"/>
              </w:rPr>
              <w:t>appl</w:t>
            </w:r>
            <w:r w:rsidRPr="004C23D0">
              <w:rPr>
                <w:rFonts w:ascii="Times New Roman" w:hAnsi="Times New Roman"/>
                <w:sz w:val="20"/>
                <w:szCs w:val="20"/>
              </w:rPr>
              <w:t xml:space="preserve">ying </w:t>
            </w:r>
            <w:r w:rsidR="00777DA1">
              <w:rPr>
                <w:rFonts w:ascii="Times New Roman" w:hAnsi="Times New Roman"/>
                <w:sz w:val="20"/>
                <w:szCs w:val="20"/>
              </w:rPr>
              <w:t>simulation software</w:t>
            </w:r>
            <w:r w:rsidR="00A159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4A74" w:rsidRPr="00CF389A" w:rsidRDefault="00D31683" w:rsidP="00274A74">
            <w:pPr>
              <w:pStyle w:val="ListParagraph"/>
              <w:numPr>
                <w:ilvl w:val="0"/>
                <w:numId w:val="2"/>
              </w:numPr>
              <w:ind w:left="342" w:firstLineChars="0" w:hanging="342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Achieved 18</w:t>
            </w:r>
            <w:r w:rsidR="00274A74">
              <w:rPr>
                <w:rFonts w:ascii="Times New Roman" w:hAnsi="Times New Roman"/>
                <w:sz w:val="20"/>
                <w:szCs w:val="20"/>
              </w:rPr>
              <w:t>% improvement in operational efficiency without extra cost added</w:t>
            </w:r>
            <w:r w:rsidR="00A15997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8"/>
          <w:bookmarkEnd w:id="9"/>
          <w:p w:rsidR="00CF389A" w:rsidRPr="004C693E" w:rsidRDefault="00CF389A" w:rsidP="00CF389A">
            <w:pPr>
              <w:pStyle w:val="ListParagraph"/>
              <w:ind w:left="342" w:firstLineChars="0" w:firstLine="0"/>
              <w:rPr>
                <w:sz w:val="18"/>
                <w:szCs w:val="18"/>
              </w:rPr>
            </w:pPr>
          </w:p>
        </w:tc>
      </w:tr>
      <w:tr w:rsidR="00081D8D" w:rsidRPr="00114695" w:rsidTr="00081D8D">
        <w:trPr>
          <w:trHeight w:val="359"/>
          <w:jc w:val="center"/>
        </w:trPr>
        <w:tc>
          <w:tcPr>
            <w:tcW w:w="9518" w:type="dxa"/>
            <w:gridSpan w:val="2"/>
          </w:tcPr>
          <w:p w:rsidR="00081D8D" w:rsidRPr="007C0045" w:rsidRDefault="00081D8D" w:rsidP="006F2900">
            <w:pPr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>Work</w:t>
            </w:r>
            <w:r w:rsidRPr="00643FA1">
              <w:rPr>
                <w:b/>
                <w:i/>
                <w:sz w:val="28"/>
                <w:szCs w:val="28"/>
              </w:rPr>
              <w:t xml:space="preserve"> Experience</w:t>
            </w:r>
          </w:p>
        </w:tc>
      </w:tr>
      <w:tr w:rsidR="00274A74" w:rsidRPr="00114695" w:rsidTr="00081D8D">
        <w:trPr>
          <w:trHeight w:val="485"/>
          <w:jc w:val="center"/>
        </w:trPr>
        <w:tc>
          <w:tcPr>
            <w:tcW w:w="7404" w:type="dxa"/>
          </w:tcPr>
          <w:p w:rsidR="00274A74" w:rsidRPr="007152F5" w:rsidRDefault="00274A74" w:rsidP="006F2900">
            <w:pPr>
              <w:rPr>
                <w:b/>
                <w:i/>
                <w:sz w:val="20"/>
                <w:szCs w:val="20"/>
              </w:rPr>
            </w:pPr>
            <w:r w:rsidRPr="007152F5">
              <w:rPr>
                <w:b/>
                <w:i/>
                <w:sz w:val="20"/>
                <w:szCs w:val="20"/>
              </w:rPr>
              <w:t xml:space="preserve">Business </w:t>
            </w:r>
            <w:r w:rsidRPr="007152F5">
              <w:rPr>
                <w:rFonts w:hint="eastAsia"/>
                <w:b/>
                <w:i/>
                <w:sz w:val="20"/>
                <w:szCs w:val="20"/>
              </w:rPr>
              <w:t>System Analyst</w:t>
            </w:r>
            <w:r w:rsidRPr="007152F5">
              <w:rPr>
                <w:b/>
                <w:i/>
                <w:sz w:val="20"/>
                <w:szCs w:val="20"/>
              </w:rPr>
              <w:t xml:space="preserve"> </w:t>
            </w:r>
          </w:p>
          <w:p w:rsidR="00274A74" w:rsidRPr="00DA0D0A" w:rsidRDefault="00274A74" w:rsidP="006F2900">
            <w:pPr>
              <w:widowControl w:val="0"/>
              <w:rPr>
                <w:sz w:val="20"/>
                <w:szCs w:val="20"/>
              </w:rPr>
            </w:pPr>
            <w:r w:rsidRPr="00114695">
              <w:rPr>
                <w:i/>
                <w:sz w:val="18"/>
                <w:szCs w:val="18"/>
              </w:rPr>
              <w:t>S</w:t>
            </w:r>
            <w:r w:rsidRPr="00114695">
              <w:rPr>
                <w:rFonts w:hint="eastAsia"/>
                <w:i/>
                <w:sz w:val="18"/>
                <w:szCs w:val="18"/>
              </w:rPr>
              <w:t xml:space="preserve">upply </w:t>
            </w:r>
            <w:r w:rsidRPr="00114695">
              <w:rPr>
                <w:i/>
                <w:sz w:val="18"/>
                <w:szCs w:val="18"/>
              </w:rPr>
              <w:t>C</w:t>
            </w:r>
            <w:r w:rsidRPr="00114695">
              <w:rPr>
                <w:rFonts w:hint="eastAsia"/>
                <w:i/>
                <w:sz w:val="18"/>
                <w:szCs w:val="18"/>
              </w:rPr>
              <w:t xml:space="preserve">hain </w:t>
            </w:r>
            <w:r w:rsidRPr="00114695">
              <w:rPr>
                <w:i/>
                <w:sz w:val="18"/>
                <w:szCs w:val="18"/>
              </w:rPr>
              <w:t>D</w:t>
            </w:r>
            <w:r w:rsidRPr="00114695">
              <w:rPr>
                <w:rFonts w:hint="eastAsia"/>
                <w:i/>
                <w:sz w:val="18"/>
                <w:szCs w:val="18"/>
              </w:rPr>
              <w:t>epartment</w:t>
            </w:r>
            <w:r w:rsidRPr="00114695">
              <w:rPr>
                <w:i/>
                <w:sz w:val="18"/>
                <w:szCs w:val="18"/>
              </w:rPr>
              <w:t xml:space="preserve">, </w:t>
            </w:r>
            <w:r w:rsidRPr="00114695">
              <w:rPr>
                <w:rFonts w:hint="eastAsia"/>
                <w:i/>
                <w:sz w:val="18"/>
                <w:szCs w:val="18"/>
              </w:rPr>
              <w:t xml:space="preserve">Nike </w:t>
            </w:r>
            <w:r w:rsidRPr="00114695">
              <w:rPr>
                <w:i/>
                <w:sz w:val="18"/>
                <w:szCs w:val="18"/>
              </w:rPr>
              <w:t>S</w:t>
            </w:r>
            <w:r w:rsidRPr="00114695">
              <w:rPr>
                <w:rFonts w:hint="eastAsia"/>
                <w:i/>
                <w:sz w:val="18"/>
                <w:szCs w:val="18"/>
              </w:rPr>
              <w:t xml:space="preserve">ports </w:t>
            </w:r>
            <w:r>
              <w:rPr>
                <w:rFonts w:hint="eastAsia"/>
                <w:i/>
                <w:sz w:val="18"/>
                <w:szCs w:val="18"/>
              </w:rPr>
              <w:t xml:space="preserve">(China) </w:t>
            </w:r>
            <w:r>
              <w:rPr>
                <w:i/>
                <w:sz w:val="18"/>
                <w:szCs w:val="18"/>
              </w:rPr>
              <w:t xml:space="preserve">Co., </w:t>
            </w:r>
            <w:r w:rsidRPr="00114695">
              <w:rPr>
                <w:rFonts w:hint="eastAsia"/>
                <w:i/>
                <w:sz w:val="18"/>
                <w:szCs w:val="18"/>
              </w:rPr>
              <w:t>Ltd.</w:t>
            </w:r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Jul.2010</w:t>
            </w:r>
            <w:r>
              <w:rPr>
                <w:b/>
                <w:sz w:val="18"/>
                <w:szCs w:val="18"/>
              </w:rPr>
              <w:t>-</w:t>
            </w:r>
            <w:r w:rsidRPr="00D24460">
              <w:rPr>
                <w:rFonts w:hint="eastAsia"/>
                <w:b/>
                <w:sz w:val="18"/>
                <w:szCs w:val="18"/>
              </w:rPr>
              <w:t>May. 2011</w:t>
            </w:r>
            <w:r w:rsidRPr="00D24460">
              <w:rPr>
                <w:rFonts w:hint="eastAsia"/>
                <w:b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274A74" w:rsidRPr="00114695" w:rsidTr="00081D8D">
        <w:trPr>
          <w:trHeight w:val="1161"/>
          <w:jc w:val="center"/>
        </w:trPr>
        <w:tc>
          <w:tcPr>
            <w:tcW w:w="9518" w:type="dxa"/>
            <w:gridSpan w:val="2"/>
          </w:tcPr>
          <w:p w:rsidR="00274A74" w:rsidRPr="006839E8" w:rsidRDefault="00292AB6" w:rsidP="00274A74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rFonts w:ascii="Times New Roman" w:hAnsi="Times New Roman"/>
                <w:sz w:val="20"/>
                <w:szCs w:val="20"/>
              </w:rPr>
            </w:pPr>
            <w:bookmarkStart w:id="10" w:name="OLE_LINK13"/>
            <w:bookmarkStart w:id="11" w:name="OLE_LINK14"/>
            <w:r>
              <w:rPr>
                <w:rFonts w:ascii="Times New Roman" w:hAnsi="Times New Roman"/>
                <w:sz w:val="20"/>
                <w:szCs w:val="20"/>
              </w:rPr>
              <w:t>Coordinated and communicated with</w:t>
            </w:r>
            <w:r w:rsidR="00174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4A74" w:rsidRPr="006839E8">
              <w:rPr>
                <w:rFonts w:ascii="Times New Roman" w:hAnsi="Times New Roman"/>
                <w:sz w:val="20"/>
                <w:szCs w:val="20"/>
              </w:rPr>
              <w:t xml:space="preserve">cross-functional </w:t>
            </w:r>
            <w:r w:rsidR="00F31E10" w:rsidRPr="006839E8">
              <w:rPr>
                <w:rFonts w:ascii="Times New Roman" w:hAnsi="Times New Roman"/>
                <w:sz w:val="20"/>
                <w:szCs w:val="20"/>
              </w:rPr>
              <w:t xml:space="preserve">internal </w:t>
            </w:r>
            <w:r w:rsidR="00274A74" w:rsidRPr="006839E8">
              <w:rPr>
                <w:rFonts w:ascii="Times New Roman" w:hAnsi="Times New Roman"/>
                <w:sz w:val="20"/>
                <w:szCs w:val="20"/>
              </w:rPr>
              <w:t>teams and</w:t>
            </w:r>
            <w:r w:rsidR="00F31E10" w:rsidRPr="006839E8">
              <w:rPr>
                <w:rFonts w:ascii="Times New Roman" w:hAnsi="Times New Roman"/>
                <w:sz w:val="20"/>
                <w:szCs w:val="20"/>
              </w:rPr>
              <w:t xml:space="preserve"> external consultants</w:t>
            </w:r>
            <w:r w:rsidR="00174AF2">
              <w:rPr>
                <w:rFonts w:ascii="Times New Roman" w:hAnsi="Times New Roman"/>
                <w:sz w:val="20"/>
                <w:szCs w:val="20"/>
              </w:rPr>
              <w:t xml:space="preserve"> to</w:t>
            </w:r>
            <w:r w:rsidR="00174AF2" w:rsidRPr="00683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3F54">
              <w:rPr>
                <w:rFonts w:ascii="Times New Roman" w:hAnsi="Times New Roman"/>
                <w:sz w:val="20"/>
                <w:szCs w:val="20"/>
              </w:rPr>
              <w:t>ensure</w:t>
            </w:r>
            <w:r w:rsidR="00174AF2" w:rsidRPr="006839E8">
              <w:rPr>
                <w:rFonts w:ascii="Times New Roman" w:hAnsi="Times New Roman"/>
                <w:sz w:val="20"/>
                <w:szCs w:val="20"/>
              </w:rPr>
              <w:t xml:space="preserve"> SAP testing</w:t>
            </w:r>
            <w:r w:rsidR="00B53F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3D32">
              <w:rPr>
                <w:rFonts w:ascii="Times New Roman" w:hAnsi="Times New Roman"/>
                <w:sz w:val="20"/>
                <w:szCs w:val="20"/>
              </w:rPr>
              <w:t xml:space="preserve">being </w:t>
            </w:r>
            <w:r w:rsidR="00536ED4">
              <w:rPr>
                <w:rFonts w:ascii="Times New Roman" w:hAnsi="Times New Roman"/>
                <w:sz w:val="20"/>
                <w:szCs w:val="20"/>
              </w:rPr>
              <w:t>executed</w:t>
            </w:r>
            <w:r w:rsidR="00B53F54">
              <w:rPr>
                <w:rFonts w:ascii="Times New Roman" w:hAnsi="Times New Roman"/>
                <w:sz w:val="20"/>
                <w:szCs w:val="20"/>
              </w:rPr>
              <w:t xml:space="preserve"> smoothly</w:t>
            </w:r>
            <w:r w:rsidR="00F31E10" w:rsidRPr="006839E8">
              <w:rPr>
                <w:rFonts w:ascii="Times New Roman" w:hAnsi="Times New Roman"/>
                <w:sz w:val="20"/>
                <w:szCs w:val="20"/>
              </w:rPr>
              <w:t>.</w:t>
            </w:r>
            <w:r w:rsidR="00274A74" w:rsidRPr="00683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1504">
              <w:rPr>
                <w:rFonts w:ascii="Times New Roman" w:hAnsi="Times New Roman"/>
                <w:sz w:val="20"/>
                <w:szCs w:val="20"/>
              </w:rPr>
              <w:t>Co</w:t>
            </w:r>
            <w:r w:rsidR="00ED520D">
              <w:rPr>
                <w:rFonts w:ascii="Times New Roman" w:hAnsi="Times New Roman"/>
                <w:sz w:val="20"/>
                <w:szCs w:val="20"/>
              </w:rPr>
              <w:t>n</w:t>
            </w:r>
            <w:r w:rsidR="00071504">
              <w:rPr>
                <w:rFonts w:ascii="Times New Roman" w:hAnsi="Times New Roman"/>
                <w:sz w:val="20"/>
                <w:szCs w:val="20"/>
              </w:rPr>
              <w:t>ducted</w:t>
            </w:r>
            <w:r w:rsidR="00274A74" w:rsidRPr="006839E8">
              <w:rPr>
                <w:rFonts w:ascii="Times New Roman" w:hAnsi="Times New Roman"/>
                <w:sz w:val="20"/>
                <w:szCs w:val="20"/>
              </w:rPr>
              <w:t xml:space="preserve"> test</w:t>
            </w:r>
            <w:r w:rsidR="005E2E01">
              <w:rPr>
                <w:rFonts w:ascii="Times New Roman" w:hAnsi="Times New Roman"/>
                <w:sz w:val="20"/>
                <w:szCs w:val="20"/>
              </w:rPr>
              <w:t>ing</w:t>
            </w:r>
            <w:r w:rsidR="00274A74" w:rsidRPr="006839E8">
              <w:rPr>
                <w:rFonts w:ascii="Times New Roman" w:hAnsi="Times New Roman"/>
                <w:sz w:val="20"/>
                <w:szCs w:val="20"/>
              </w:rPr>
              <w:t xml:space="preserve"> management </w:t>
            </w:r>
            <w:r w:rsidR="00DC7C45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trained </w:t>
            </w:r>
            <w:r w:rsidR="008B4CF7">
              <w:rPr>
                <w:rFonts w:ascii="Times New Roman" w:hAnsi="Times New Roman"/>
                <w:sz w:val="20"/>
                <w:szCs w:val="20"/>
              </w:rPr>
              <w:t xml:space="preserve">business </w:t>
            </w:r>
            <w:r w:rsidR="00121732">
              <w:rPr>
                <w:rFonts w:ascii="Times New Roman" w:hAnsi="Times New Roman"/>
                <w:sz w:val="20"/>
                <w:szCs w:val="20"/>
              </w:rPr>
              <w:t xml:space="preserve">system </w:t>
            </w:r>
            <w:r w:rsidR="003263C0">
              <w:rPr>
                <w:rFonts w:ascii="Times New Roman" w:hAnsi="Times New Roman"/>
                <w:sz w:val="20"/>
                <w:szCs w:val="20"/>
              </w:rPr>
              <w:t>analyst</w:t>
            </w:r>
            <w:r w:rsidR="00121732">
              <w:rPr>
                <w:rFonts w:ascii="Times New Roman" w:hAnsi="Times New Roman"/>
                <w:sz w:val="20"/>
                <w:szCs w:val="20"/>
              </w:rPr>
              <w:t xml:space="preserve"> interns</w:t>
            </w:r>
            <w:r w:rsidR="003263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4A74" w:rsidRPr="0008780B" w:rsidRDefault="00D21DF0" w:rsidP="001F4836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Conducted </w:t>
            </w:r>
            <w:r w:rsidR="0010090B">
              <w:rPr>
                <w:rFonts w:ascii="Times New Roman" w:hAnsi="Times New Roman"/>
                <w:sz w:val="20"/>
                <w:szCs w:val="20"/>
              </w:rPr>
              <w:t xml:space="preserve">data analysis </w:t>
            </w:r>
            <w:r>
              <w:rPr>
                <w:rFonts w:ascii="Times New Roman" w:hAnsi="Times New Roman"/>
                <w:sz w:val="20"/>
                <w:szCs w:val="20"/>
              </w:rPr>
              <w:t>to assess</w:t>
            </w:r>
            <w:r w:rsidRPr="00016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 functionalities </w:t>
            </w:r>
            <w:r w:rsidR="00BC35A4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="00C6263D">
              <w:rPr>
                <w:rFonts w:ascii="Times New Roman" w:hAnsi="Times New Roman"/>
                <w:sz w:val="20"/>
                <w:szCs w:val="20"/>
              </w:rPr>
              <w:t xml:space="preserve">the aspects of system </w:t>
            </w:r>
            <w:r w:rsidR="00726A9A">
              <w:rPr>
                <w:rFonts w:ascii="Times New Roman" w:hAnsi="Times New Roman"/>
                <w:sz w:val="20"/>
                <w:szCs w:val="20"/>
              </w:rPr>
              <w:t>stability</w:t>
            </w:r>
            <w:r w:rsidR="00C6263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4D17">
              <w:rPr>
                <w:rFonts w:ascii="Times New Roman" w:hAnsi="Times New Roman"/>
                <w:sz w:val="20"/>
                <w:szCs w:val="20"/>
              </w:rPr>
              <w:t>data process</w:t>
            </w:r>
            <w:r w:rsidR="008F0946">
              <w:rPr>
                <w:rFonts w:ascii="Times New Roman" w:hAnsi="Times New Roman"/>
                <w:sz w:val="20"/>
                <w:szCs w:val="20"/>
              </w:rPr>
              <w:t>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457551">
              <w:rPr>
                <w:rFonts w:ascii="Times New Roman" w:hAnsi="Times New Roman"/>
                <w:sz w:val="20"/>
                <w:szCs w:val="20"/>
              </w:rPr>
              <w:t>transmission</w:t>
            </w:r>
            <w:r w:rsidR="00C6263D">
              <w:rPr>
                <w:rFonts w:ascii="Times New Roman" w:hAnsi="Times New Roman"/>
                <w:sz w:val="20"/>
                <w:szCs w:val="20"/>
              </w:rPr>
              <w:t>) and system</w:t>
            </w:r>
            <w:r w:rsidR="00726A9A">
              <w:rPr>
                <w:rFonts w:ascii="Times New Roman" w:hAnsi="Times New Roman"/>
                <w:sz w:val="20"/>
                <w:szCs w:val="20"/>
              </w:rPr>
              <w:t xml:space="preserve"> compatibility</w:t>
            </w:r>
            <w:r w:rsidR="00F64159">
              <w:rPr>
                <w:rFonts w:ascii="Times New Roman" w:hAnsi="Times New Roman"/>
                <w:sz w:val="20"/>
                <w:szCs w:val="20"/>
              </w:rPr>
              <w:t>.</w:t>
            </w:r>
            <w:r w:rsidR="00966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07F2">
              <w:rPr>
                <w:rFonts w:ascii="Times New Roman" w:hAnsi="Times New Roman"/>
                <w:sz w:val="20"/>
                <w:szCs w:val="20"/>
              </w:rPr>
              <w:t>Identified</w:t>
            </w:r>
            <w:r w:rsidR="001F4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1F9">
              <w:rPr>
                <w:rFonts w:ascii="Times New Roman" w:hAnsi="Times New Roman"/>
                <w:sz w:val="20"/>
                <w:szCs w:val="20"/>
              </w:rPr>
              <w:t>issues and</w:t>
            </w:r>
            <w:r w:rsidR="00B0426C">
              <w:rPr>
                <w:rFonts w:ascii="Times New Roman" w:hAnsi="Times New Roman"/>
                <w:sz w:val="20"/>
                <w:szCs w:val="20"/>
              </w:rPr>
              <w:t xml:space="preserve"> troubleshot with relevant teams</w:t>
            </w:r>
            <w:r w:rsidR="00B942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0"/>
      <w:bookmarkEnd w:id="11"/>
      <w:tr w:rsidR="00274A74" w:rsidRPr="00114695" w:rsidTr="00081D8D">
        <w:trPr>
          <w:trHeight w:val="459"/>
          <w:jc w:val="center"/>
        </w:trPr>
        <w:tc>
          <w:tcPr>
            <w:tcW w:w="7404" w:type="dxa"/>
          </w:tcPr>
          <w:p w:rsidR="00274A74" w:rsidRPr="007152F5" w:rsidRDefault="00274A74" w:rsidP="006F2900">
            <w:pPr>
              <w:ind w:left="1907" w:hangingChars="950" w:hanging="1907"/>
              <w:rPr>
                <w:b/>
                <w:i/>
                <w:sz w:val="20"/>
                <w:szCs w:val="20"/>
                <w:lang w:eastAsia="zh-CN"/>
              </w:rPr>
            </w:pPr>
            <w:r w:rsidRPr="007152F5">
              <w:rPr>
                <w:rFonts w:hint="eastAsia"/>
                <w:b/>
                <w:i/>
                <w:sz w:val="20"/>
                <w:szCs w:val="20"/>
              </w:rPr>
              <w:t>Logistic</w:t>
            </w:r>
            <w:r w:rsidRPr="007152F5">
              <w:rPr>
                <w:b/>
                <w:i/>
                <w:sz w:val="20"/>
                <w:szCs w:val="20"/>
              </w:rPr>
              <w:t>s</w:t>
            </w:r>
            <w:r w:rsidRPr="007152F5">
              <w:rPr>
                <w:rFonts w:hint="eastAsia"/>
                <w:b/>
                <w:i/>
                <w:sz w:val="20"/>
                <w:szCs w:val="20"/>
              </w:rPr>
              <w:t xml:space="preserve"> Supervisor</w:t>
            </w:r>
            <w:r w:rsidRPr="007152F5">
              <w:rPr>
                <w:b/>
                <w:i/>
                <w:sz w:val="20"/>
                <w:szCs w:val="20"/>
              </w:rPr>
              <w:t xml:space="preserve">/ Analyst </w:t>
            </w:r>
          </w:p>
          <w:p w:rsidR="00274A74" w:rsidRPr="007E559B" w:rsidRDefault="00274A74" w:rsidP="006F29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China National Logging C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>orporation</w:t>
            </w:r>
            <w:r w:rsidRPr="00114695">
              <w:rPr>
                <w:rFonts w:hint="eastAsia"/>
                <w:i/>
                <w:sz w:val="18"/>
                <w:szCs w:val="18"/>
              </w:rPr>
              <w:t>.,</w:t>
            </w:r>
            <w:r w:rsidR="00D66AFB">
              <w:rPr>
                <w:i/>
                <w:sz w:val="18"/>
                <w:szCs w:val="18"/>
              </w:rPr>
              <w:t xml:space="preserve"> </w:t>
            </w:r>
            <w:r w:rsidR="00572146">
              <w:rPr>
                <w:i/>
                <w:sz w:val="18"/>
                <w:szCs w:val="18"/>
              </w:rPr>
              <w:t xml:space="preserve">a </w:t>
            </w:r>
            <w:r w:rsidR="005565F2">
              <w:rPr>
                <w:i/>
                <w:sz w:val="18"/>
                <w:szCs w:val="18"/>
              </w:rPr>
              <w:t xml:space="preserve">subsidiary of </w:t>
            </w:r>
            <w:r w:rsidR="00D66AFB">
              <w:rPr>
                <w:i/>
                <w:sz w:val="18"/>
                <w:szCs w:val="18"/>
              </w:rPr>
              <w:t>China National Petroleum Corporation</w:t>
            </w:r>
          </w:p>
        </w:tc>
        <w:tc>
          <w:tcPr>
            <w:tcW w:w="2114" w:type="dxa"/>
          </w:tcPr>
          <w:p w:rsidR="00274A74" w:rsidRPr="00D24460" w:rsidRDefault="00274A74" w:rsidP="006F29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Jul.2006</w:t>
            </w:r>
            <w:r>
              <w:rPr>
                <w:b/>
                <w:sz w:val="18"/>
                <w:szCs w:val="18"/>
              </w:rPr>
              <w:t>-</w:t>
            </w:r>
            <w:r w:rsidRPr="00D24460">
              <w:rPr>
                <w:rFonts w:hint="eastAsia"/>
                <w:b/>
                <w:sz w:val="18"/>
                <w:szCs w:val="18"/>
              </w:rPr>
              <w:t>Oct.2009</w:t>
            </w:r>
          </w:p>
        </w:tc>
      </w:tr>
      <w:tr w:rsidR="00274A74" w:rsidRPr="00114695" w:rsidTr="00081D8D">
        <w:trPr>
          <w:trHeight w:val="1790"/>
          <w:jc w:val="center"/>
        </w:trPr>
        <w:tc>
          <w:tcPr>
            <w:tcW w:w="9518" w:type="dxa"/>
            <w:gridSpan w:val="2"/>
          </w:tcPr>
          <w:p w:rsidR="00AF0A63" w:rsidRDefault="009E71B9" w:rsidP="00B26CFA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rFonts w:ascii="Times New Roman" w:hAnsi="Times New Roman"/>
                <w:sz w:val="20"/>
                <w:szCs w:val="20"/>
              </w:rPr>
            </w:pPr>
            <w:bookmarkStart w:id="12" w:name="OLE_LINK5"/>
            <w:bookmarkStart w:id="13" w:name="OLE_LINK6"/>
            <w:r>
              <w:rPr>
                <w:rFonts w:ascii="Times New Roman" w:hAnsi="Times New Roman"/>
                <w:sz w:val="20"/>
                <w:szCs w:val="20"/>
              </w:rPr>
              <w:t>Conducted</w:t>
            </w:r>
            <w:r w:rsidR="00274A74" w:rsidRPr="00AF0A63">
              <w:rPr>
                <w:rFonts w:ascii="Times New Roman" w:hAnsi="Times New Roman"/>
                <w:sz w:val="20"/>
                <w:szCs w:val="20"/>
              </w:rPr>
              <w:t xml:space="preserve"> fleet management </w:t>
            </w:r>
            <w:r w:rsidR="00C873E3">
              <w:rPr>
                <w:rFonts w:ascii="Times New Roman" w:hAnsi="Times New Roman"/>
                <w:sz w:val="20"/>
                <w:szCs w:val="20"/>
              </w:rPr>
              <w:t>mainly on</w:t>
            </w:r>
            <w:r w:rsidR="00E91020">
              <w:rPr>
                <w:rFonts w:ascii="Times New Roman" w:hAnsi="Times New Roman"/>
                <w:sz w:val="20"/>
                <w:szCs w:val="20"/>
              </w:rPr>
              <w:t xml:space="preserve"> vehicle </w:t>
            </w:r>
            <w:r w:rsidR="007B51F2">
              <w:rPr>
                <w:rFonts w:ascii="Times New Roman" w:hAnsi="Times New Roman"/>
                <w:sz w:val="20"/>
                <w:szCs w:val="20"/>
              </w:rPr>
              <w:t>scheduling and staff assignment. P</w:t>
            </w:r>
            <w:r w:rsidR="00AC7253">
              <w:rPr>
                <w:rFonts w:ascii="Times New Roman" w:hAnsi="Times New Roman"/>
                <w:sz w:val="20"/>
                <w:szCs w:val="20"/>
              </w:rPr>
              <w:t>erform</w:t>
            </w:r>
            <w:r w:rsidR="001371BF">
              <w:rPr>
                <w:rFonts w:ascii="Times New Roman" w:hAnsi="Times New Roman"/>
                <w:sz w:val="20"/>
                <w:szCs w:val="20"/>
              </w:rPr>
              <w:t>ed</w:t>
            </w:r>
            <w:r w:rsidR="000C0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5ACD" w:rsidRPr="00AF0A63">
              <w:rPr>
                <w:rFonts w:ascii="Times New Roman" w:hAnsi="Times New Roman"/>
                <w:sz w:val="20"/>
                <w:szCs w:val="20"/>
              </w:rPr>
              <w:t xml:space="preserve">warehousing </w:t>
            </w:r>
            <w:r w:rsidR="00274A74" w:rsidRPr="00AF0A63">
              <w:rPr>
                <w:rFonts w:ascii="Times New Roman" w:hAnsi="Times New Roman" w:hint="eastAsia"/>
                <w:sz w:val="20"/>
                <w:szCs w:val="20"/>
              </w:rPr>
              <w:t>scene</w:t>
            </w:r>
            <w:r w:rsidR="00274A74" w:rsidRPr="00AF0A63">
              <w:rPr>
                <w:rFonts w:ascii="Times New Roman" w:hAnsi="Times New Roman"/>
                <w:sz w:val="20"/>
                <w:szCs w:val="20"/>
              </w:rPr>
              <w:t xml:space="preserve"> management</w:t>
            </w:r>
            <w:r w:rsidR="00BC01B9" w:rsidRPr="00AF0A63">
              <w:rPr>
                <w:rFonts w:ascii="Times New Roman" w:hAnsi="Times New Roman"/>
                <w:sz w:val="20"/>
                <w:szCs w:val="20"/>
              </w:rPr>
              <w:t xml:space="preserve"> including </w:t>
            </w:r>
            <w:r w:rsidR="00287498">
              <w:rPr>
                <w:rFonts w:ascii="Times New Roman" w:hAnsi="Times New Roman"/>
                <w:sz w:val="20"/>
                <w:szCs w:val="20"/>
              </w:rPr>
              <w:t xml:space="preserve">overseeing </w:t>
            </w:r>
            <w:r w:rsidR="009653F6" w:rsidRPr="00AF0A63">
              <w:rPr>
                <w:rFonts w:ascii="Times New Roman" w:hAnsi="Times New Roman"/>
                <w:sz w:val="20"/>
                <w:szCs w:val="20"/>
              </w:rPr>
              <w:t xml:space="preserve">in/outbound operations, </w:t>
            </w:r>
            <w:r w:rsidR="003227D3">
              <w:rPr>
                <w:rFonts w:ascii="Times New Roman" w:hAnsi="Times New Roman"/>
                <w:sz w:val="20"/>
                <w:szCs w:val="20"/>
              </w:rPr>
              <w:t>inventory</w:t>
            </w:r>
            <w:r w:rsidR="00FA70A7" w:rsidRPr="00AF0A63">
              <w:rPr>
                <w:rFonts w:ascii="Times New Roman" w:hAnsi="Times New Roman"/>
                <w:sz w:val="20"/>
                <w:szCs w:val="20"/>
              </w:rPr>
              <w:t xml:space="preserve"> maintenance</w:t>
            </w:r>
            <w:r w:rsidR="009653F6" w:rsidRPr="00AF0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4DBA" w:rsidRPr="00AF0A63">
              <w:rPr>
                <w:rFonts w:ascii="Times New Roman" w:hAnsi="Times New Roman"/>
                <w:sz w:val="20"/>
                <w:szCs w:val="20"/>
              </w:rPr>
              <w:t>and procedure control.</w:t>
            </w:r>
            <w:r w:rsidR="009653F6" w:rsidRPr="00AF0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559D" w:rsidRDefault="00747E10" w:rsidP="00B26CFA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Managed</w:t>
            </w:r>
            <w:r w:rsidR="00274A74" w:rsidRPr="00AF0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577">
              <w:rPr>
                <w:rFonts w:ascii="Times New Roman" w:hAnsi="Times New Roman"/>
                <w:sz w:val="20"/>
                <w:szCs w:val="20"/>
              </w:rPr>
              <w:t xml:space="preserve">and manipulated </w:t>
            </w:r>
            <w:r w:rsidR="00274A74" w:rsidRPr="00AF0A63"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r w:rsidR="000A3C1C" w:rsidRPr="00AF0A63">
              <w:rPr>
                <w:rFonts w:ascii="Times New Roman" w:hAnsi="Times New Roman"/>
                <w:sz w:val="20"/>
                <w:szCs w:val="20"/>
              </w:rPr>
              <w:t>in</w:t>
            </w:r>
            <w:r w:rsidR="00274A74" w:rsidRPr="00AF0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3C1C" w:rsidRPr="00AF0A63">
              <w:rPr>
                <w:rFonts w:ascii="Times New Roman" w:hAnsi="Times New Roman"/>
                <w:sz w:val="20"/>
                <w:szCs w:val="20"/>
              </w:rPr>
              <w:t>PeopleSoft</w:t>
            </w:r>
            <w:r w:rsidR="000B2668">
              <w:rPr>
                <w:rFonts w:ascii="Times New Roman" w:hAnsi="Times New Roman"/>
                <w:sz w:val="20"/>
                <w:szCs w:val="20"/>
              </w:rPr>
              <w:t xml:space="preserve">. Monitored </w:t>
            </w:r>
            <w:r w:rsidR="00C05C79" w:rsidRPr="00AF0A63">
              <w:rPr>
                <w:rFonts w:ascii="Times New Roman" w:hAnsi="Times New Roman"/>
                <w:sz w:val="20"/>
                <w:szCs w:val="20"/>
              </w:rPr>
              <w:t>inventory level</w:t>
            </w:r>
            <w:r w:rsidR="00F3495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0B2668">
              <w:rPr>
                <w:rFonts w:ascii="Times New Roman" w:hAnsi="Times New Roman"/>
                <w:sz w:val="20"/>
                <w:szCs w:val="20"/>
              </w:rPr>
              <w:t xml:space="preserve">controlled </w:t>
            </w:r>
            <w:r w:rsidR="00F3495C">
              <w:rPr>
                <w:rFonts w:ascii="Times New Roman" w:hAnsi="Times New Roman"/>
                <w:sz w:val="20"/>
                <w:szCs w:val="20"/>
              </w:rPr>
              <w:t>transportation</w:t>
            </w:r>
            <w:r w:rsidR="007B51F2">
              <w:rPr>
                <w:rFonts w:ascii="Times New Roman" w:hAnsi="Times New Roman"/>
                <w:sz w:val="20"/>
                <w:szCs w:val="20"/>
              </w:rPr>
              <w:t xml:space="preserve"> through data analysis. R</w:t>
            </w:r>
            <w:r w:rsidR="0000559D">
              <w:rPr>
                <w:rFonts w:ascii="Times New Roman" w:hAnsi="Times New Roman"/>
                <w:sz w:val="20"/>
                <w:szCs w:val="20"/>
              </w:rPr>
              <w:t>ecommended</w:t>
            </w:r>
            <w:r w:rsidR="00DF0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CCF">
              <w:rPr>
                <w:rFonts w:ascii="Times New Roman" w:hAnsi="Times New Roman"/>
                <w:sz w:val="20"/>
                <w:szCs w:val="20"/>
              </w:rPr>
              <w:t xml:space="preserve">preferred </w:t>
            </w:r>
            <w:r w:rsidR="00D97ABE">
              <w:rPr>
                <w:rFonts w:ascii="Times New Roman" w:hAnsi="Times New Roman"/>
                <w:sz w:val="20"/>
                <w:szCs w:val="20"/>
              </w:rPr>
              <w:t>methods</w:t>
            </w:r>
            <w:r w:rsidR="00747DD3">
              <w:rPr>
                <w:rFonts w:ascii="Times New Roman" w:hAnsi="Times New Roman"/>
                <w:sz w:val="20"/>
                <w:szCs w:val="20"/>
              </w:rPr>
              <w:t xml:space="preserve"> for inventory management, </w:t>
            </w:r>
            <w:r w:rsidR="006E5B31">
              <w:rPr>
                <w:rFonts w:ascii="Times New Roman" w:hAnsi="Times New Roman"/>
                <w:sz w:val="20"/>
                <w:szCs w:val="20"/>
              </w:rPr>
              <w:t>order fulfillment</w:t>
            </w:r>
            <w:r w:rsidR="00747DD3">
              <w:rPr>
                <w:rFonts w:ascii="Times New Roman" w:hAnsi="Times New Roman"/>
                <w:sz w:val="20"/>
                <w:szCs w:val="20"/>
              </w:rPr>
              <w:t xml:space="preserve"> and distribution.</w:t>
            </w:r>
          </w:p>
          <w:p w:rsidR="005B0B6A" w:rsidRPr="00AF0A63" w:rsidRDefault="00677F4C" w:rsidP="00B26CFA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Performed ad hoc analysis</w:t>
            </w:r>
            <w:r w:rsidR="008263B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48373C">
              <w:rPr>
                <w:rFonts w:ascii="Times New Roman" w:hAnsi="Times New Roman"/>
                <w:sz w:val="20"/>
                <w:szCs w:val="20"/>
              </w:rPr>
              <w:t xml:space="preserve">what-if analysis </w:t>
            </w:r>
            <w:r w:rsidR="008163E9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 w:rsidR="00C365C2">
              <w:rPr>
                <w:rFonts w:ascii="Times New Roman" w:hAnsi="Times New Roman"/>
                <w:sz w:val="20"/>
                <w:szCs w:val="20"/>
              </w:rPr>
              <w:t>logistics</w:t>
            </w:r>
            <w:r w:rsidR="00B713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1D78">
              <w:rPr>
                <w:rFonts w:ascii="Times New Roman" w:hAnsi="Times New Roman"/>
                <w:sz w:val="20"/>
                <w:szCs w:val="20"/>
              </w:rPr>
              <w:t>cost</w:t>
            </w:r>
            <w:r w:rsidR="0022789D">
              <w:rPr>
                <w:rFonts w:ascii="Times New Roman" w:hAnsi="Times New Roman"/>
                <w:sz w:val="20"/>
                <w:szCs w:val="20"/>
              </w:rPr>
              <w:t>.</w:t>
            </w:r>
            <w:r w:rsidR="00C41D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789D">
              <w:rPr>
                <w:rFonts w:ascii="Times New Roman" w:hAnsi="Times New Roman"/>
                <w:sz w:val="20"/>
                <w:szCs w:val="20"/>
              </w:rPr>
              <w:t>M</w:t>
            </w:r>
            <w:bookmarkStart w:id="14" w:name="_GoBack"/>
            <w:bookmarkEnd w:id="14"/>
            <w:r w:rsidR="0022789D">
              <w:rPr>
                <w:rFonts w:ascii="Times New Roman" w:hAnsi="Times New Roman"/>
                <w:sz w:val="20"/>
                <w:szCs w:val="20"/>
              </w:rPr>
              <w:t>aintenance</w:t>
            </w:r>
            <w:r w:rsidR="00A54B87">
              <w:rPr>
                <w:rFonts w:ascii="Times New Roman" w:hAnsi="Times New Roman"/>
                <w:sz w:val="20"/>
                <w:szCs w:val="20"/>
              </w:rPr>
              <w:t xml:space="preserve"> KPI and </w:t>
            </w:r>
            <w:r w:rsidR="000A03C5">
              <w:rPr>
                <w:rFonts w:ascii="Times New Roman" w:hAnsi="Times New Roman"/>
                <w:sz w:val="20"/>
                <w:szCs w:val="20"/>
              </w:rPr>
              <w:t>look for improvement opportunit</w:t>
            </w:r>
            <w:r w:rsidR="00544B08">
              <w:rPr>
                <w:rFonts w:ascii="Times New Roman" w:hAnsi="Times New Roman"/>
                <w:sz w:val="20"/>
                <w:szCs w:val="20"/>
              </w:rPr>
              <w:t>ies</w:t>
            </w:r>
            <w:r w:rsidR="00EC1C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C1C34" w:rsidRPr="00EC1C34">
              <w:rPr>
                <w:rFonts w:ascii="Times New Roman" w:hAnsi="Times New Roman"/>
                <w:sz w:val="20"/>
                <w:szCs w:val="20"/>
              </w:rPr>
              <w:t xml:space="preserve">Processed vendor invoices and conducted </w:t>
            </w:r>
            <w:r w:rsidR="009A7EE2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EC1C34" w:rsidRPr="00EC1C34">
              <w:rPr>
                <w:rFonts w:ascii="Times New Roman" w:hAnsi="Times New Roman"/>
                <w:sz w:val="20"/>
                <w:szCs w:val="20"/>
              </w:rPr>
              <w:t>management of fixed assets</w:t>
            </w:r>
            <w:r w:rsidR="00EC1C3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35CE" w:rsidRPr="006B22AB" w:rsidRDefault="00274A74" w:rsidP="006B22AB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sz w:val="18"/>
                <w:szCs w:val="18"/>
              </w:rPr>
            </w:pPr>
            <w:r w:rsidRPr="006816E6">
              <w:rPr>
                <w:rFonts w:ascii="Times New Roman" w:hAnsi="Times New Roman"/>
                <w:sz w:val="20"/>
                <w:szCs w:val="20"/>
              </w:rPr>
              <w:t xml:space="preserve">Executed negotiation </w:t>
            </w:r>
            <w:r w:rsidR="007B7955">
              <w:rPr>
                <w:rFonts w:ascii="Times New Roman" w:hAnsi="Times New Roman"/>
                <w:sz w:val="20"/>
                <w:szCs w:val="20"/>
              </w:rPr>
              <w:t xml:space="preserve">of contracts </w:t>
            </w:r>
            <w:r w:rsidRPr="006816E6">
              <w:rPr>
                <w:rFonts w:ascii="Times New Roman" w:hAnsi="Times New Roman"/>
                <w:sz w:val="20"/>
                <w:szCs w:val="20"/>
              </w:rPr>
              <w:t xml:space="preserve">with vendors and managed </w:t>
            </w:r>
            <w:r w:rsidR="007945CD">
              <w:rPr>
                <w:rFonts w:ascii="Times New Roman" w:hAnsi="Times New Roman"/>
                <w:sz w:val="20"/>
                <w:szCs w:val="20"/>
              </w:rPr>
              <w:t>partnership</w:t>
            </w:r>
            <w:r w:rsidRPr="006816E6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="003D79CF" w:rsidRPr="006816E6">
              <w:rPr>
                <w:rFonts w:ascii="Times New Roman" w:hAnsi="Times New Roman"/>
                <w:sz w:val="20"/>
                <w:szCs w:val="20"/>
              </w:rPr>
              <w:t xml:space="preserve"> vendors and </w:t>
            </w:r>
            <w:bookmarkEnd w:id="12"/>
            <w:bookmarkEnd w:id="13"/>
            <w:r w:rsidR="007945CD">
              <w:rPr>
                <w:rFonts w:ascii="Times New Roman" w:hAnsi="Times New Roman"/>
                <w:sz w:val="20"/>
                <w:szCs w:val="20"/>
              </w:rPr>
              <w:t>3PL</w:t>
            </w:r>
            <w:r w:rsidR="004A0D2B">
              <w:rPr>
                <w:rFonts w:ascii="Times New Roman" w:hAnsi="Times New Roman"/>
                <w:sz w:val="20"/>
                <w:szCs w:val="20"/>
              </w:rPr>
              <w:t>s</w:t>
            </w:r>
            <w:r w:rsidR="00B942F9" w:rsidRPr="006816E6">
              <w:rPr>
                <w:rFonts w:ascii="Times New Roman" w:hAnsi="Times New Roman"/>
                <w:sz w:val="20"/>
                <w:szCs w:val="20"/>
              </w:rPr>
              <w:t>.</w:t>
            </w:r>
            <w:r w:rsidR="00681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35CE" w:rsidRPr="006B22AB">
              <w:rPr>
                <w:rFonts w:ascii="Times New Roman" w:hAnsi="Times New Roman"/>
                <w:sz w:val="20"/>
                <w:szCs w:val="20"/>
              </w:rPr>
              <w:t>Participated a</w:t>
            </w:r>
            <w:r w:rsidR="002070CC" w:rsidRPr="006B22AB">
              <w:rPr>
                <w:rFonts w:ascii="Times New Roman" w:hAnsi="Times New Roman"/>
                <w:sz w:val="20"/>
                <w:szCs w:val="20"/>
              </w:rPr>
              <w:t>s a key member in develop</w:t>
            </w:r>
            <w:r w:rsidR="00AF074E" w:rsidRPr="006B22AB">
              <w:rPr>
                <w:rFonts w:ascii="Times New Roman" w:hAnsi="Times New Roman"/>
                <w:sz w:val="20"/>
                <w:szCs w:val="20"/>
              </w:rPr>
              <w:t>ment</w:t>
            </w:r>
            <w:r w:rsidR="00DD35CE" w:rsidRPr="006B22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6FFF" w:rsidRPr="006B22AB">
              <w:rPr>
                <w:rFonts w:ascii="Times New Roman" w:hAnsi="Times New Roman"/>
                <w:sz w:val="20"/>
                <w:szCs w:val="20"/>
              </w:rPr>
              <w:t>and implement</w:t>
            </w:r>
            <w:r w:rsidR="00AF074E" w:rsidRPr="006B22AB">
              <w:rPr>
                <w:rFonts w:ascii="Times New Roman" w:hAnsi="Times New Roman"/>
                <w:sz w:val="20"/>
                <w:szCs w:val="20"/>
              </w:rPr>
              <w:t>ation of</w:t>
            </w:r>
            <w:r w:rsidR="00426FFF" w:rsidRPr="006B22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35CE" w:rsidRPr="006B22AB">
              <w:rPr>
                <w:rFonts w:ascii="Times New Roman" w:hAnsi="Times New Roman"/>
                <w:sz w:val="20"/>
                <w:szCs w:val="20"/>
              </w:rPr>
              <w:t>logistics</w:t>
            </w:r>
            <w:r w:rsidR="00D4098F" w:rsidRPr="006B22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22AB">
              <w:rPr>
                <w:rFonts w:ascii="Times New Roman" w:hAnsi="Times New Roman"/>
                <w:sz w:val="20"/>
                <w:szCs w:val="20"/>
              </w:rPr>
              <w:t>SOP</w:t>
            </w:r>
            <w:r w:rsidR="00426FFF" w:rsidRPr="006B22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35CE" w:rsidRPr="006B22AB">
              <w:rPr>
                <w:rFonts w:ascii="Times New Roman" w:hAnsi="Times New Roman"/>
                <w:sz w:val="20"/>
                <w:szCs w:val="20"/>
              </w:rPr>
              <w:t>and warehouse layout design.</w:t>
            </w:r>
          </w:p>
          <w:p w:rsidR="00DD35CE" w:rsidRPr="00DD35CE" w:rsidRDefault="00DD35CE" w:rsidP="00DD35CE">
            <w:pPr>
              <w:pStyle w:val="ListParagraph"/>
              <w:numPr>
                <w:ilvl w:val="0"/>
                <w:numId w:val="1"/>
              </w:numPr>
              <w:ind w:left="342" w:firstLineChars="0" w:hanging="342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Achieved </w:t>
            </w:r>
            <w:r w:rsidR="00017EED">
              <w:rPr>
                <w:rFonts w:ascii="Times New Roman" w:hAnsi="Times New Roman"/>
                <w:sz w:val="20"/>
                <w:szCs w:val="20"/>
              </w:rPr>
              <w:t>“Employee of Year” twice in Year 2007</w:t>
            </w:r>
            <w:r w:rsidR="003F44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E29">
              <w:rPr>
                <w:rFonts w:ascii="Times New Roman" w:hAnsi="Times New Roman"/>
                <w:sz w:val="20"/>
                <w:szCs w:val="20"/>
              </w:rPr>
              <w:t>and</w:t>
            </w:r>
            <w:r w:rsidR="003F44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0CA6">
              <w:rPr>
                <w:rFonts w:ascii="Times New Roman" w:hAnsi="Times New Roman"/>
                <w:sz w:val="20"/>
                <w:szCs w:val="20"/>
              </w:rPr>
              <w:t>2008</w:t>
            </w:r>
            <w:r w:rsidR="00017EE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4"/>
    </w:tbl>
    <w:p w:rsidR="00E37084" w:rsidRDefault="00E37084" w:rsidP="00E63C06"/>
    <w:sectPr w:rsidR="00E37084" w:rsidSect="0085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4C" w:rsidRDefault="005F2F4C" w:rsidP="00274A74">
      <w:pPr>
        <w:spacing w:after="0" w:line="240" w:lineRule="auto"/>
      </w:pPr>
      <w:r>
        <w:separator/>
      </w:r>
    </w:p>
  </w:endnote>
  <w:endnote w:type="continuationSeparator" w:id="0">
    <w:p w:rsidR="005F2F4C" w:rsidRDefault="005F2F4C" w:rsidP="0027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4C" w:rsidRDefault="005F2F4C" w:rsidP="00274A74">
      <w:pPr>
        <w:spacing w:after="0" w:line="240" w:lineRule="auto"/>
      </w:pPr>
      <w:r>
        <w:separator/>
      </w:r>
    </w:p>
  </w:footnote>
  <w:footnote w:type="continuationSeparator" w:id="0">
    <w:p w:rsidR="005F2F4C" w:rsidRDefault="005F2F4C" w:rsidP="0027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3EC"/>
    <w:multiLevelType w:val="hybridMultilevel"/>
    <w:tmpl w:val="67CC81EA"/>
    <w:lvl w:ilvl="0" w:tplc="02D61ABE">
      <w:start w:val="40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C1DB5"/>
    <w:multiLevelType w:val="hybridMultilevel"/>
    <w:tmpl w:val="D02CC224"/>
    <w:lvl w:ilvl="0" w:tplc="CF466FCE">
      <w:start w:val="40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5110B"/>
    <w:multiLevelType w:val="hybridMultilevel"/>
    <w:tmpl w:val="2F227088"/>
    <w:lvl w:ilvl="0" w:tplc="315AAD9E">
      <w:start w:val="40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3F"/>
    <w:rsid w:val="000023BF"/>
    <w:rsid w:val="0000559D"/>
    <w:rsid w:val="00011552"/>
    <w:rsid w:val="00017EED"/>
    <w:rsid w:val="00027BD3"/>
    <w:rsid w:val="00071504"/>
    <w:rsid w:val="000765F4"/>
    <w:rsid w:val="00077A65"/>
    <w:rsid w:val="00081D8D"/>
    <w:rsid w:val="00085F9C"/>
    <w:rsid w:val="000A03C5"/>
    <w:rsid w:val="000A2588"/>
    <w:rsid w:val="000A3C1C"/>
    <w:rsid w:val="000A7517"/>
    <w:rsid w:val="000B1B33"/>
    <w:rsid w:val="000B2668"/>
    <w:rsid w:val="000C0793"/>
    <w:rsid w:val="000C0BFF"/>
    <w:rsid w:val="000F1FE1"/>
    <w:rsid w:val="000F3E11"/>
    <w:rsid w:val="0010090B"/>
    <w:rsid w:val="001145E9"/>
    <w:rsid w:val="00114AEF"/>
    <w:rsid w:val="0012083F"/>
    <w:rsid w:val="00120CA6"/>
    <w:rsid w:val="00121732"/>
    <w:rsid w:val="001307F2"/>
    <w:rsid w:val="001371BF"/>
    <w:rsid w:val="001375BF"/>
    <w:rsid w:val="00146594"/>
    <w:rsid w:val="001528EC"/>
    <w:rsid w:val="00153642"/>
    <w:rsid w:val="00153C98"/>
    <w:rsid w:val="001617AF"/>
    <w:rsid w:val="00174AF2"/>
    <w:rsid w:val="00184B0D"/>
    <w:rsid w:val="001962CF"/>
    <w:rsid w:val="001A3D32"/>
    <w:rsid w:val="001A49EE"/>
    <w:rsid w:val="001F0944"/>
    <w:rsid w:val="001F1577"/>
    <w:rsid w:val="001F4041"/>
    <w:rsid w:val="001F420A"/>
    <w:rsid w:val="001F4836"/>
    <w:rsid w:val="00201BFD"/>
    <w:rsid w:val="0020281A"/>
    <w:rsid w:val="002070CC"/>
    <w:rsid w:val="0021487B"/>
    <w:rsid w:val="002245F9"/>
    <w:rsid w:val="0022789D"/>
    <w:rsid w:val="0024497E"/>
    <w:rsid w:val="00274A74"/>
    <w:rsid w:val="00274F2E"/>
    <w:rsid w:val="0028733D"/>
    <w:rsid w:val="00287498"/>
    <w:rsid w:val="00292AB6"/>
    <w:rsid w:val="002B711B"/>
    <w:rsid w:val="002C4277"/>
    <w:rsid w:val="002C7713"/>
    <w:rsid w:val="002D7EED"/>
    <w:rsid w:val="002E3276"/>
    <w:rsid w:val="002E7FA2"/>
    <w:rsid w:val="002F4075"/>
    <w:rsid w:val="003227D3"/>
    <w:rsid w:val="003263C0"/>
    <w:rsid w:val="00332CCF"/>
    <w:rsid w:val="0034532E"/>
    <w:rsid w:val="003576ED"/>
    <w:rsid w:val="00373BA6"/>
    <w:rsid w:val="003A300D"/>
    <w:rsid w:val="003B1FF8"/>
    <w:rsid w:val="003B2FCA"/>
    <w:rsid w:val="003C345E"/>
    <w:rsid w:val="003D79CF"/>
    <w:rsid w:val="003E6E64"/>
    <w:rsid w:val="003F4478"/>
    <w:rsid w:val="004126E8"/>
    <w:rsid w:val="00426FFF"/>
    <w:rsid w:val="00430AF5"/>
    <w:rsid w:val="00457551"/>
    <w:rsid w:val="00462355"/>
    <w:rsid w:val="00471C08"/>
    <w:rsid w:val="0048373C"/>
    <w:rsid w:val="004A0D2B"/>
    <w:rsid w:val="004B1709"/>
    <w:rsid w:val="004B5714"/>
    <w:rsid w:val="004C23D0"/>
    <w:rsid w:val="0051471D"/>
    <w:rsid w:val="00516EAC"/>
    <w:rsid w:val="00525507"/>
    <w:rsid w:val="00536ED4"/>
    <w:rsid w:val="00544B08"/>
    <w:rsid w:val="005509D3"/>
    <w:rsid w:val="005565F2"/>
    <w:rsid w:val="00572146"/>
    <w:rsid w:val="005B0B6A"/>
    <w:rsid w:val="005B4E56"/>
    <w:rsid w:val="005B5B6D"/>
    <w:rsid w:val="005C667A"/>
    <w:rsid w:val="005E2E01"/>
    <w:rsid w:val="005E44C8"/>
    <w:rsid w:val="005E5F56"/>
    <w:rsid w:val="005F2F4C"/>
    <w:rsid w:val="00602F95"/>
    <w:rsid w:val="00612384"/>
    <w:rsid w:val="0062305F"/>
    <w:rsid w:val="006307DB"/>
    <w:rsid w:val="00643C62"/>
    <w:rsid w:val="00665911"/>
    <w:rsid w:val="0067599B"/>
    <w:rsid w:val="00677F4C"/>
    <w:rsid w:val="006816E6"/>
    <w:rsid w:val="006839E8"/>
    <w:rsid w:val="006A57A5"/>
    <w:rsid w:val="006B035F"/>
    <w:rsid w:val="006B22AB"/>
    <w:rsid w:val="006D7CCF"/>
    <w:rsid w:val="006E5B31"/>
    <w:rsid w:val="00706BBB"/>
    <w:rsid w:val="00715C30"/>
    <w:rsid w:val="00726A9A"/>
    <w:rsid w:val="00747DD3"/>
    <w:rsid w:val="00747E10"/>
    <w:rsid w:val="0075031C"/>
    <w:rsid w:val="00757384"/>
    <w:rsid w:val="00776C67"/>
    <w:rsid w:val="00777DA1"/>
    <w:rsid w:val="00780ACF"/>
    <w:rsid w:val="00783E72"/>
    <w:rsid w:val="007945CD"/>
    <w:rsid w:val="007B4390"/>
    <w:rsid w:val="007B51F2"/>
    <w:rsid w:val="007B5443"/>
    <w:rsid w:val="007B66E5"/>
    <w:rsid w:val="007B7955"/>
    <w:rsid w:val="007C0454"/>
    <w:rsid w:val="007D4890"/>
    <w:rsid w:val="007D664A"/>
    <w:rsid w:val="007D7EB1"/>
    <w:rsid w:val="007E1639"/>
    <w:rsid w:val="007E2C24"/>
    <w:rsid w:val="007E5997"/>
    <w:rsid w:val="007F6004"/>
    <w:rsid w:val="00812BC3"/>
    <w:rsid w:val="008163E9"/>
    <w:rsid w:val="008263B5"/>
    <w:rsid w:val="00831E9F"/>
    <w:rsid w:val="008446BE"/>
    <w:rsid w:val="00853AC8"/>
    <w:rsid w:val="00854D10"/>
    <w:rsid w:val="008718A2"/>
    <w:rsid w:val="008B4CF7"/>
    <w:rsid w:val="008E5ACC"/>
    <w:rsid w:val="008E766E"/>
    <w:rsid w:val="008F0946"/>
    <w:rsid w:val="008F385E"/>
    <w:rsid w:val="008F5DDC"/>
    <w:rsid w:val="00955CF9"/>
    <w:rsid w:val="009628E0"/>
    <w:rsid w:val="009653F6"/>
    <w:rsid w:val="00966AE6"/>
    <w:rsid w:val="00975C3B"/>
    <w:rsid w:val="00976075"/>
    <w:rsid w:val="009A3CE9"/>
    <w:rsid w:val="009A62B0"/>
    <w:rsid w:val="009A70F8"/>
    <w:rsid w:val="009A7EE2"/>
    <w:rsid w:val="009B4382"/>
    <w:rsid w:val="009C05B1"/>
    <w:rsid w:val="009E71B9"/>
    <w:rsid w:val="00A03610"/>
    <w:rsid w:val="00A04E71"/>
    <w:rsid w:val="00A15997"/>
    <w:rsid w:val="00A17340"/>
    <w:rsid w:val="00A17D63"/>
    <w:rsid w:val="00A17F47"/>
    <w:rsid w:val="00A20A0D"/>
    <w:rsid w:val="00A242FB"/>
    <w:rsid w:val="00A304EF"/>
    <w:rsid w:val="00A31D54"/>
    <w:rsid w:val="00A54B87"/>
    <w:rsid w:val="00A55EA7"/>
    <w:rsid w:val="00A62890"/>
    <w:rsid w:val="00A66C70"/>
    <w:rsid w:val="00A7367F"/>
    <w:rsid w:val="00A9408F"/>
    <w:rsid w:val="00AA6211"/>
    <w:rsid w:val="00AC7253"/>
    <w:rsid w:val="00AD39EC"/>
    <w:rsid w:val="00AF074E"/>
    <w:rsid w:val="00AF0A63"/>
    <w:rsid w:val="00B01ACE"/>
    <w:rsid w:val="00B0426C"/>
    <w:rsid w:val="00B053EB"/>
    <w:rsid w:val="00B26CFA"/>
    <w:rsid w:val="00B35DB7"/>
    <w:rsid w:val="00B4046C"/>
    <w:rsid w:val="00B455B6"/>
    <w:rsid w:val="00B53F54"/>
    <w:rsid w:val="00B559ED"/>
    <w:rsid w:val="00B642D2"/>
    <w:rsid w:val="00B713A1"/>
    <w:rsid w:val="00B74DBA"/>
    <w:rsid w:val="00B942F9"/>
    <w:rsid w:val="00BC01B9"/>
    <w:rsid w:val="00BC35A4"/>
    <w:rsid w:val="00BE4786"/>
    <w:rsid w:val="00BF36E7"/>
    <w:rsid w:val="00C05C79"/>
    <w:rsid w:val="00C1773D"/>
    <w:rsid w:val="00C34D17"/>
    <w:rsid w:val="00C365C2"/>
    <w:rsid w:val="00C41D78"/>
    <w:rsid w:val="00C47BD7"/>
    <w:rsid w:val="00C5322F"/>
    <w:rsid w:val="00C6263D"/>
    <w:rsid w:val="00C64E29"/>
    <w:rsid w:val="00C72DAD"/>
    <w:rsid w:val="00C87242"/>
    <w:rsid w:val="00C873E3"/>
    <w:rsid w:val="00CB574B"/>
    <w:rsid w:val="00CD08FD"/>
    <w:rsid w:val="00CE4D08"/>
    <w:rsid w:val="00CE5005"/>
    <w:rsid w:val="00CF33F3"/>
    <w:rsid w:val="00CF389A"/>
    <w:rsid w:val="00CF5AD6"/>
    <w:rsid w:val="00D21DF0"/>
    <w:rsid w:val="00D22474"/>
    <w:rsid w:val="00D31683"/>
    <w:rsid w:val="00D4098F"/>
    <w:rsid w:val="00D45F53"/>
    <w:rsid w:val="00D56C4B"/>
    <w:rsid w:val="00D6678E"/>
    <w:rsid w:val="00D66AFB"/>
    <w:rsid w:val="00D7393A"/>
    <w:rsid w:val="00D753E9"/>
    <w:rsid w:val="00D76D05"/>
    <w:rsid w:val="00D81F33"/>
    <w:rsid w:val="00D85F2F"/>
    <w:rsid w:val="00D86A1E"/>
    <w:rsid w:val="00D97ABE"/>
    <w:rsid w:val="00DA74EC"/>
    <w:rsid w:val="00DB68DB"/>
    <w:rsid w:val="00DC7C45"/>
    <w:rsid w:val="00DD2E22"/>
    <w:rsid w:val="00DD35CE"/>
    <w:rsid w:val="00DD5834"/>
    <w:rsid w:val="00DF00A1"/>
    <w:rsid w:val="00DF20E6"/>
    <w:rsid w:val="00DF61A8"/>
    <w:rsid w:val="00E03B3F"/>
    <w:rsid w:val="00E251F9"/>
    <w:rsid w:val="00E26079"/>
    <w:rsid w:val="00E37084"/>
    <w:rsid w:val="00E56912"/>
    <w:rsid w:val="00E63C06"/>
    <w:rsid w:val="00E72943"/>
    <w:rsid w:val="00E74160"/>
    <w:rsid w:val="00E83B00"/>
    <w:rsid w:val="00E8550E"/>
    <w:rsid w:val="00E87569"/>
    <w:rsid w:val="00E91020"/>
    <w:rsid w:val="00E91AFE"/>
    <w:rsid w:val="00E9305D"/>
    <w:rsid w:val="00EC1C34"/>
    <w:rsid w:val="00ED520D"/>
    <w:rsid w:val="00EF1C67"/>
    <w:rsid w:val="00F14166"/>
    <w:rsid w:val="00F31E10"/>
    <w:rsid w:val="00F3495C"/>
    <w:rsid w:val="00F375F8"/>
    <w:rsid w:val="00F51370"/>
    <w:rsid w:val="00F5280E"/>
    <w:rsid w:val="00F53240"/>
    <w:rsid w:val="00F53E85"/>
    <w:rsid w:val="00F64159"/>
    <w:rsid w:val="00F747BE"/>
    <w:rsid w:val="00F95ACD"/>
    <w:rsid w:val="00FA70A7"/>
    <w:rsid w:val="00FB4447"/>
    <w:rsid w:val="00FC0B61"/>
    <w:rsid w:val="00FC76C2"/>
    <w:rsid w:val="00FD07BC"/>
    <w:rsid w:val="00FD292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7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74"/>
  </w:style>
  <w:style w:type="paragraph" w:styleId="Footer">
    <w:name w:val="footer"/>
    <w:basedOn w:val="Normal"/>
    <w:link w:val="FooterChar"/>
    <w:uiPriority w:val="99"/>
    <w:unhideWhenUsed/>
    <w:rsid w:val="0027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74"/>
  </w:style>
  <w:style w:type="table" w:styleId="TableGrid">
    <w:name w:val="Table Grid"/>
    <w:basedOn w:val="TableNormal"/>
    <w:uiPriority w:val="59"/>
    <w:rsid w:val="00274A7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A74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NoSpacing">
    <w:name w:val="No Spacing"/>
    <w:uiPriority w:val="1"/>
    <w:qFormat/>
    <w:rsid w:val="00274A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7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74"/>
  </w:style>
  <w:style w:type="paragraph" w:styleId="Footer">
    <w:name w:val="footer"/>
    <w:basedOn w:val="Normal"/>
    <w:link w:val="FooterChar"/>
    <w:uiPriority w:val="99"/>
    <w:unhideWhenUsed/>
    <w:rsid w:val="0027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74"/>
  </w:style>
  <w:style w:type="table" w:styleId="TableGrid">
    <w:name w:val="Table Grid"/>
    <w:basedOn w:val="TableNormal"/>
    <w:uiPriority w:val="59"/>
    <w:rsid w:val="00274A7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A74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NoSpacing">
    <w:name w:val="No Spacing"/>
    <w:uiPriority w:val="1"/>
    <w:qFormat/>
    <w:rsid w:val="00274A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Hai</cp:lastModifiedBy>
  <cp:revision>298</cp:revision>
  <cp:lastPrinted>2012-09-24T17:00:00Z</cp:lastPrinted>
  <dcterms:created xsi:type="dcterms:W3CDTF">2012-08-20T00:16:00Z</dcterms:created>
  <dcterms:modified xsi:type="dcterms:W3CDTF">2012-10-12T05:31:00Z</dcterms:modified>
</cp:coreProperties>
</file>