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5A8B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47ECC">
        <w:rPr>
          <w:rFonts w:ascii="Century Gothic" w:hAnsi="Century Gothic"/>
          <w:u w:val="single"/>
        </w:rPr>
        <w:t>Faduma Yasin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7ECC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AE74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47ECC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47ECC">
        <w:rPr>
          <w:rFonts w:ascii="Century Gothic" w:hAnsi="Century Gothic"/>
          <w:u w:val="single"/>
        </w:rPr>
        <w:t xml:space="preserve"> 8/3/2020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947ECC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9A4746" w:rsidR="00873DB6" w:rsidRPr="00947EC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47EC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47EC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47EC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7ECC" w:rsidRPr="00947ECC">
        <w:rPr>
          <w:rFonts w:ascii="Century Gothic" w:hAnsi="Century Gothic"/>
          <w:bCs/>
          <w:color w:val="FF0000"/>
          <w:sz w:val="32"/>
          <w:szCs w:val="32"/>
        </w:rPr>
        <w:t>12/30/2022 and 12/31/2022</w:t>
      </w:r>
    </w:p>
    <w:p w14:paraId="6340D070" w14:textId="48893CA4" w:rsidR="006F7F89" w:rsidRPr="00947ECC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D9142F8" w:rsidR="003356C9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2/28/2022- Notification for attendance</w:t>
      </w:r>
    </w:p>
    <w:p w14:paraId="220001DB" w14:textId="76021273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3/24/2022- Notification for attendance</w:t>
      </w:r>
    </w:p>
    <w:p w14:paraId="70053F7C" w14:textId="57CEC7D2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4/4/2022- Verbal for attendance</w:t>
      </w:r>
    </w:p>
    <w:p w14:paraId="32D4BA6D" w14:textId="02B6077F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4/18/2022 and 4/19/2022- Verbal for attendance</w:t>
      </w:r>
    </w:p>
    <w:p w14:paraId="1C4A3CB9" w14:textId="48C33036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5/2/2022- Verbal for attendance</w:t>
      </w:r>
    </w:p>
    <w:p w14:paraId="031D54DF" w14:textId="169E2935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10/11/2022- Notification for attendance</w:t>
      </w:r>
    </w:p>
    <w:p w14:paraId="4C9F872F" w14:textId="73E78124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10/17/2022- Notification for attendance</w:t>
      </w:r>
    </w:p>
    <w:p w14:paraId="33310705" w14:textId="766474B3" w:rsidR="00947ECC" w:rsidRPr="00947ECC" w:rsidRDefault="00947E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11/4/2022- Verbal for attendance</w:t>
      </w:r>
    </w:p>
    <w:p w14:paraId="061C84AE" w14:textId="282A95B5" w:rsidR="003356C9" w:rsidRPr="00947ECC" w:rsidRDefault="00947ECC" w:rsidP="00947EC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7ECC">
        <w:rPr>
          <w:rFonts w:ascii="Century Gothic" w:hAnsi="Century Gothic"/>
          <w:bCs/>
          <w:color w:val="FF0000"/>
        </w:rPr>
        <w:t>11/23/2022-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7ECC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2023-01-03T18:38:00Z</dcterms:created>
  <dcterms:modified xsi:type="dcterms:W3CDTF">2023-01-03T18:38:00Z</dcterms:modified>
</cp:coreProperties>
</file>