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0080" w:leader="none"/>
          <w:tab w:val="left" w:pos="10350" w:leader="none"/>
        </w:tabs>
        <w:spacing w:before="0" w:after="0" w:line="300"/>
        <w:ind w:right="0" w:left="144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      LaVerne Woodard</w:t>
        <w:tab/>
        <w:tab/>
        <w:tab/>
        <w:tab/>
        <w:tab/>
      </w: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ab/>
        <w:tab/>
        <w:tab/>
        <w:tab/>
        <w:t xml:space="preserve">906 N Austin Blvd</w:t>
        <w:tab/>
      </w: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ab/>
        <w:tab/>
        <w:tab/>
        <w:tab/>
        <w:t xml:space="preserve">Oak Park ILL</w:t>
      </w: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                                                laverne.woodard@yahoo.com</w:t>
      </w: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                                               (773)837-6920</w:t>
      </w: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  </w:t>
      </w: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Profile:</w:t>
      </w:r>
    </w:p>
    <w:p>
      <w:pPr>
        <w:spacing w:before="100" w:after="10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A hard working and result oriented productions machine operator with over 10 years of manufacturing and production experience. Proven ability to multi-task, reliable, trustworthy with positive attitude and outstanding knowledge in high speed bottle manufacturing operations in consumer care products</w:t>
      </w:r>
    </w:p>
    <w:p>
      <w:pPr>
        <w:spacing w:before="100" w:after="10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EXPERIENCE: </w:t>
        <w:br/>
        <w:t xml:space="preserve">Unilever formerly Alberto-Culver company, Melrose Park, IL (May 1998 - Present)</w:t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FFFFFF" w:val="clear"/>
        </w:rPr>
        <w:t xml:space="preserve">Production Machine Operator</w:t>
      </w:r>
    </w:p>
    <w:p>
      <w:pPr>
        <w:spacing w:before="100" w:after="10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Roles are: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Assisted in training of newly hired machine operator on all high-speed lines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Carried out tasks in accordance with established safety policies and actions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Operate, change-over and clean the production machinery in a safe, clean and efficient manner while ensuring that first pass goods are produced to meet customer service levels and reducing cost 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Operate assigned machine in safe and efficient manner utilizing proper SWIs and SOP’s procedures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Supply and inspect all components to the machine, ensuring they are correctly inserted and clearing jam-up 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Inspect finished goods for appropriate attributes. Make minor adjustments to maintain quality and document quality checks per SWI perform weekly pallet audits Q.C task check date codes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Clean and sanitize production related equipments and surrounding work area while utilizing proper GMP’s and SWI’s, Scan OEE board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Perform machine inspections and routine preventative maintenance task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Adjusted and set-up processing and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 packaging machines 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on the line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Kept information of production such as date, type, weight check, quantity, torque and other data’s of products packaged. Add, substract and mutiple every weight 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Maintained shift record of production and other information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Stand on concrete floor bend, crawl, twist, climbing up and down ladder  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Operate Rochi machinery, ABC case erector and Alfa adhesive labeler 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Checked out final product and to ensure conformance to company standards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Wear proper PEE, safty shoes, safty glasses, ear plugs and hair nets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Work in hot and cold environment</w:t>
      </w:r>
    </w:p>
    <w:p>
      <w:pPr>
        <w:numPr>
          <w:ilvl w:val="0"/>
          <w:numId w:val="4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Operate bailer machinery</w:t>
      </w: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Marshall Fields, Chicago, IL (August 1988 - 1997)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Packer</w:t>
      </w:r>
    </w:p>
    <w:p>
      <w:pPr>
        <w:spacing w:before="100" w:after="10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Roles are: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Packed frango mints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Checked mints for any flaw and feed into the conveyor on the assembly line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Gift wrap for holiday seasons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Stacks and piles finished goods to their correct containers and prepares them for shipment using various equipments for packaging while following standards and requirements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Cleaning and preparing the containers before placing items and then checks if the containers and items are free of damages or defects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Fill out forms and papers that will record weight, product counts, while keeping track of the inventory 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hanging="360"/>
        <w:jc w:val="left"/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0"/>
          <w:shd w:fill="auto" w:val="clear"/>
        </w:rPr>
        <w:t xml:space="preserve">Reviews packing lists to make sure that all items are inside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Worked as independent and as team member to maximize production and capabilities</w:t>
      </w: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444444"/>
          <w:spacing w:val="0"/>
          <w:position w:val="0"/>
          <w:sz w:val="20"/>
          <w:shd w:fill="FFFFFF" w:val="clear"/>
        </w:rPr>
      </w:pPr>
    </w:p>
    <w:p>
      <w:pPr>
        <w:spacing w:before="0" w:after="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Wendy’s, Hyde Park, IL (March 1987 - 1988)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br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Casher and Janitorial Services</w:t>
      </w:r>
    </w:p>
    <w:p>
      <w:pPr>
        <w:numPr>
          <w:ilvl w:val="0"/>
          <w:numId w:val="11"/>
        </w:numPr>
        <w:spacing w:before="0" w:after="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Assist supervisor, unpack frozen food and storing it away</w:t>
      </w:r>
    </w:p>
    <w:p>
      <w:pPr>
        <w:numPr>
          <w:ilvl w:val="0"/>
          <w:numId w:val="11"/>
        </w:numPr>
        <w:spacing w:before="0" w:after="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Prepare account for end of shift overdraws</w:t>
      </w:r>
    </w:p>
    <w:p>
      <w:pPr>
        <w:numPr>
          <w:ilvl w:val="0"/>
          <w:numId w:val="11"/>
        </w:numPr>
        <w:spacing w:before="0" w:after="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Keeping the store clean and sanitized</w:t>
      </w:r>
    </w:p>
    <w:p>
      <w:pPr>
        <w:numPr>
          <w:ilvl w:val="0"/>
          <w:numId w:val="11"/>
        </w:numPr>
        <w:spacing w:before="0" w:after="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Maintaining good customer service</w:t>
      </w:r>
    </w:p>
    <w:p>
      <w:pPr>
        <w:spacing w:before="100" w:after="10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Education: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High School Diploma from Englewood High School, Chicago, IL in 1989</w:t>
      </w:r>
    </w:p>
    <w:p>
      <w:pPr>
        <w:numPr>
          <w:ilvl w:val="0"/>
          <w:numId w:val="13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Completed some college courses at Truman College, Chicago, IL Fall 1996</w:t>
      </w:r>
    </w:p>
    <w:p>
      <w:pPr>
        <w:spacing w:before="100" w:after="10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Certifications: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Rochi Electronic Cam Pump Inserter- Level 1     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Quick Change-Over/Setup reduction- Level 1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Quick Change-Over/Setup reduction- Level 2</w:t>
      </w:r>
    </w:p>
    <w:p>
      <w:pPr>
        <w:numPr>
          <w:ilvl w:val="0"/>
          <w:numId w:val="15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SAP Inventory Reconciliation and Line Clearance training</w:t>
      </w:r>
    </w:p>
    <w:p>
      <w:pPr>
        <w:spacing w:before="100" w:after="10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</w:p>
    <w:p>
      <w:pPr>
        <w:spacing w:before="100" w:after="100" w:line="30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Abilities/Skills: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Good knowledge of different production techniques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Capable to record all information related to production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Able to train and motivate employee which help to increase efficiency and hence productivity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Good knowledge of various hand tools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Excellent in computer knowledge</w:t>
      </w:r>
    </w:p>
    <w:p>
      <w:pPr>
        <w:numPr>
          <w:ilvl w:val="0"/>
          <w:numId w:val="17"/>
        </w:numPr>
        <w:tabs>
          <w:tab w:val="left" w:pos="720" w:leader="none"/>
        </w:tabs>
        <w:spacing w:before="100" w:after="100" w:line="30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FFFFFF" w:val="clear"/>
        </w:rPr>
        <w:t xml:space="preserve">Basic knowledge of SAP business one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num w:numId="4">
    <w:abstractNumId w:val="30"/>
  </w:num>
  <w:num w:numId="7">
    <w:abstractNumId w:val="24"/>
  </w:num>
  <w:num w:numId="11">
    <w:abstractNumId w:val="18"/>
  </w:num>
  <w:num w:numId="13">
    <w:abstractNumId w:val="12"/>
  </w:num>
  <w:num w:numId="15">
    <w:abstractNumId w:val="6"/>
  </w:num>
  <w:num w:numId="1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