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"/>
        <w:tblOverlap w:val="never"/>
        <w:tblW w:w="9540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1707"/>
        <w:gridCol w:w="2122"/>
        <w:gridCol w:w="41"/>
        <w:gridCol w:w="180"/>
        <w:gridCol w:w="3240"/>
        <w:gridCol w:w="2250"/>
      </w:tblGrid>
      <w:tr w:rsidR="00FB628A" w:rsidRPr="00FB628A" w:rsidTr="00AE69BE">
        <w:trPr>
          <w:trHeight w:hRule="exact" w:val="900"/>
          <w:tblHeader/>
        </w:trPr>
        <w:tc>
          <w:tcPr>
            <w:tcW w:w="9540" w:type="dxa"/>
            <w:gridSpan w:val="6"/>
            <w:tcBorders>
              <w:bottom w:val="single" w:sz="4" w:space="0" w:color="auto"/>
            </w:tcBorders>
          </w:tcPr>
          <w:p w:rsidR="0015663F" w:rsidRDefault="0015663F" w:rsidP="00AE69BE">
            <w:pPr>
              <w:widowControl w:val="0"/>
              <w:autoSpaceDE w:val="0"/>
              <w:autoSpaceDN w:val="0"/>
              <w:adjustRightInd w:val="0"/>
              <w:spacing w:after="0"/>
              <w:ind w:left="792" w:hanging="270"/>
              <w:rPr>
                <w:rFonts w:ascii="Bernard MT Condensed" w:eastAsia="Times New Roman" w:hAnsi="Bernard MT Condensed" w:cs="Times New Roman"/>
                <w:spacing w:val="10"/>
                <w:sz w:val="44"/>
                <w:szCs w:val="44"/>
              </w:rPr>
            </w:pPr>
            <w:bookmarkStart w:id="0" w:name="_GoBack"/>
            <w:bookmarkEnd w:id="0"/>
            <w:r>
              <w:rPr>
                <w:rFonts w:ascii="Bernard MT Condensed" w:eastAsia="Times New Roman" w:hAnsi="Bernard MT Condensed" w:cs="Times New Roman"/>
                <w:spacing w:val="10"/>
                <w:sz w:val="44"/>
                <w:szCs w:val="44"/>
              </w:rPr>
              <w:t>Ariana K. Williams</w:t>
            </w:r>
          </w:p>
          <w:p w:rsidR="0015663F" w:rsidRPr="0015663F" w:rsidRDefault="0015663F" w:rsidP="00AE69BE">
            <w:pPr>
              <w:widowControl w:val="0"/>
              <w:autoSpaceDE w:val="0"/>
              <w:autoSpaceDN w:val="0"/>
              <w:adjustRightInd w:val="0"/>
              <w:spacing w:after="0"/>
              <w:ind w:left="792" w:hanging="270"/>
              <w:rPr>
                <w:rFonts w:asciiTheme="majorHAnsi" w:hAnsiTheme="majorHAnsi" w:cs="Times New Roman"/>
                <w:bCs/>
                <w:sz w:val="20"/>
              </w:rPr>
            </w:pPr>
            <w:r w:rsidRPr="0015663F">
              <w:rPr>
                <w:rFonts w:asciiTheme="majorHAnsi" w:hAnsiTheme="majorHAnsi" w:cs="Times New Roman"/>
                <w:bCs/>
                <w:sz w:val="20"/>
              </w:rPr>
              <w:t>800 E Lexington Avenue Unit 201</w:t>
            </w:r>
            <w:r w:rsidRPr="0015663F">
              <w:rPr>
                <w:rFonts w:asciiTheme="majorHAnsi" w:hAnsiTheme="majorHAnsi"/>
                <w:bCs/>
                <w:sz w:val="20"/>
              </w:rPr>
              <w:t xml:space="preserve"> |</w:t>
            </w:r>
            <w:r w:rsidRPr="0015663F">
              <w:rPr>
                <w:rFonts w:asciiTheme="majorHAnsi" w:hAnsiTheme="majorHAnsi" w:cs="Times New Roman"/>
                <w:bCs/>
                <w:sz w:val="20"/>
              </w:rPr>
              <w:t xml:space="preserve"> El Cajon, CA 92020</w:t>
            </w:r>
            <w:r w:rsidRPr="0015663F">
              <w:rPr>
                <w:rFonts w:asciiTheme="majorHAnsi" w:hAnsiTheme="majorHAnsi"/>
                <w:bCs/>
                <w:sz w:val="20"/>
              </w:rPr>
              <w:t xml:space="preserve"> |</w:t>
            </w:r>
            <w:r w:rsidRPr="0015663F">
              <w:rPr>
                <w:rFonts w:asciiTheme="majorHAnsi" w:hAnsiTheme="majorHAnsi" w:cs="Times New Roman"/>
                <w:bCs/>
                <w:sz w:val="20"/>
              </w:rPr>
              <w:t xml:space="preserve"> </w:t>
            </w:r>
            <w:r w:rsidRPr="0015663F">
              <w:rPr>
                <w:rFonts w:asciiTheme="majorHAnsi" w:hAnsiTheme="majorHAnsi"/>
                <w:bCs/>
                <w:sz w:val="20"/>
              </w:rPr>
              <w:t xml:space="preserve">(480)735-4536 </w:t>
            </w:r>
            <w:r w:rsidRPr="0015663F">
              <w:rPr>
                <w:rFonts w:asciiTheme="majorHAnsi" w:hAnsiTheme="majorHAnsi" w:cs="Times New Roman"/>
                <w:bCs/>
                <w:sz w:val="20"/>
              </w:rPr>
              <w:t>arianawilliams17@gmail.com</w:t>
            </w:r>
          </w:p>
          <w:p w:rsidR="0015663F" w:rsidRDefault="0015663F" w:rsidP="00AE69BE">
            <w:pPr>
              <w:spacing w:before="200" w:after="40" w:line="220" w:lineRule="atLeast"/>
              <w:rPr>
                <w:rFonts w:ascii="Bernard MT Condensed" w:eastAsia="Times New Roman" w:hAnsi="Bernard MT Condensed" w:cs="Times New Roman"/>
                <w:spacing w:val="10"/>
                <w:sz w:val="44"/>
                <w:szCs w:val="44"/>
              </w:rPr>
            </w:pPr>
          </w:p>
          <w:p w:rsidR="00FB628A" w:rsidRPr="00FB628A" w:rsidRDefault="0015663F" w:rsidP="00AE69BE">
            <w:pPr>
              <w:spacing w:before="200" w:after="40" w:line="220" w:lineRule="atLeast"/>
              <w:rPr>
                <w:rFonts w:ascii="Bernard MT Condensed" w:eastAsia="Times New Roman" w:hAnsi="Bernard MT Condensed" w:cs="Times New Roman"/>
                <w:spacing w:val="10"/>
                <w:sz w:val="44"/>
                <w:szCs w:val="44"/>
              </w:rPr>
            </w:pPr>
            <w:r>
              <w:rPr>
                <w:rFonts w:ascii="Bernard MT Condensed" w:eastAsia="Times New Roman" w:hAnsi="Bernard MT Condensed" w:cs="Times New Roman"/>
                <w:spacing w:val="10"/>
                <w:sz w:val="44"/>
                <w:szCs w:val="44"/>
              </w:rPr>
              <w:br/>
            </w:r>
          </w:p>
        </w:tc>
      </w:tr>
      <w:tr w:rsidR="00FB628A" w:rsidRPr="000F4998" w:rsidTr="007F4149">
        <w:trPr>
          <w:trHeight w:val="2330"/>
        </w:trPr>
        <w:tc>
          <w:tcPr>
            <w:tcW w:w="1707" w:type="dxa"/>
            <w:tcBorders>
              <w:top w:val="single" w:sz="4" w:space="0" w:color="auto"/>
            </w:tcBorders>
          </w:tcPr>
          <w:p w:rsidR="000E46F2" w:rsidRPr="000F4998" w:rsidRDefault="002E75FE" w:rsidP="00AE69BE">
            <w:pPr>
              <w:spacing w:after="0" w:line="220" w:lineRule="atLeast"/>
              <w:jc w:val="right"/>
              <w:outlineLvl w:val="0"/>
              <w:rPr>
                <w:rFonts w:ascii="Bernard MT Condensed" w:eastAsia="Times New Roman" w:hAnsi="Bernard MT Condensed" w:cs="Times New Roman"/>
                <w:spacing w:val="10"/>
                <w:sz w:val="20"/>
                <w:szCs w:val="28"/>
              </w:rPr>
            </w:pPr>
            <w:r w:rsidRPr="000F4998">
              <w:rPr>
                <w:rFonts w:ascii="Bernard MT Condensed" w:eastAsia="Times New Roman" w:hAnsi="Bernard MT Condensed" w:cs="Times New Roman"/>
                <w:spacing w:val="10"/>
                <w:sz w:val="20"/>
                <w:szCs w:val="28"/>
              </w:rPr>
              <w:br/>
            </w:r>
            <w:r w:rsidR="000E46F2" w:rsidRPr="00054DE8">
              <w:rPr>
                <w:rFonts w:ascii="Bernard MT Condensed" w:eastAsia="Times New Roman" w:hAnsi="Bernard MT Condensed" w:cs="Times New Roman"/>
                <w:spacing w:val="10"/>
                <w:sz w:val="24"/>
                <w:szCs w:val="28"/>
              </w:rPr>
              <w:t xml:space="preserve">Objective </w:t>
            </w:r>
          </w:p>
          <w:p w:rsidR="00FB628A" w:rsidRPr="00054DE8" w:rsidRDefault="002E75FE" w:rsidP="00AE69BE">
            <w:pPr>
              <w:spacing w:before="120" w:after="0" w:line="220" w:lineRule="atLeast"/>
              <w:outlineLvl w:val="0"/>
              <w:rPr>
                <w:rFonts w:ascii="Bernard MT Condensed" w:eastAsia="Times New Roman" w:hAnsi="Bernard MT Condensed" w:cs="Times New Roman"/>
                <w:spacing w:val="10"/>
                <w:sz w:val="24"/>
                <w:szCs w:val="28"/>
              </w:rPr>
            </w:pPr>
            <w:r w:rsidRPr="000F4998">
              <w:rPr>
                <w:rFonts w:ascii="Bernard MT Condensed" w:eastAsia="Times New Roman" w:hAnsi="Bernard MT Condensed" w:cs="Times New Roman"/>
                <w:spacing w:val="10"/>
                <w:sz w:val="20"/>
                <w:szCs w:val="28"/>
              </w:rPr>
              <w:br/>
            </w:r>
            <w:r w:rsidRPr="00054DE8">
              <w:rPr>
                <w:rFonts w:ascii="Bernard MT Condensed" w:eastAsia="Times New Roman" w:hAnsi="Bernard MT Condensed" w:cs="Times New Roman"/>
                <w:spacing w:val="10"/>
                <w:sz w:val="24"/>
                <w:szCs w:val="28"/>
              </w:rPr>
              <w:t xml:space="preserve">          </w:t>
            </w:r>
            <w:r w:rsidR="00054DE8">
              <w:rPr>
                <w:rFonts w:ascii="Bernard MT Condensed" w:eastAsia="Times New Roman" w:hAnsi="Bernard MT Condensed" w:cs="Times New Roman"/>
                <w:spacing w:val="10"/>
                <w:sz w:val="24"/>
                <w:szCs w:val="28"/>
              </w:rPr>
              <w:br/>
              <w:t xml:space="preserve">            </w:t>
            </w:r>
            <w:r w:rsidRPr="00054DE8">
              <w:rPr>
                <w:rFonts w:ascii="Bernard MT Condensed" w:eastAsia="Times New Roman" w:hAnsi="Bernard MT Condensed" w:cs="Times New Roman"/>
                <w:spacing w:val="10"/>
                <w:sz w:val="24"/>
                <w:szCs w:val="28"/>
              </w:rPr>
              <w:t xml:space="preserve"> </w:t>
            </w:r>
            <w:r w:rsidR="000E46F2" w:rsidRPr="00054DE8">
              <w:rPr>
                <w:rFonts w:ascii="Bernard MT Condensed" w:eastAsia="Times New Roman" w:hAnsi="Bernard MT Condensed" w:cs="Times New Roman"/>
                <w:spacing w:val="10"/>
                <w:sz w:val="24"/>
                <w:szCs w:val="28"/>
              </w:rPr>
              <w:t>Skills</w:t>
            </w:r>
          </w:p>
        </w:tc>
        <w:tc>
          <w:tcPr>
            <w:tcW w:w="7833" w:type="dxa"/>
            <w:gridSpan w:val="5"/>
            <w:tcBorders>
              <w:top w:val="single" w:sz="4" w:space="0" w:color="auto"/>
            </w:tcBorders>
          </w:tcPr>
          <w:p w:rsidR="000E46F2" w:rsidRPr="000F4998" w:rsidRDefault="002E75FE" w:rsidP="007F4149">
            <w:pPr>
              <w:tabs>
                <w:tab w:val="left" w:pos="2160"/>
                <w:tab w:val="right" w:pos="6480"/>
              </w:tabs>
              <w:spacing w:after="60" w:line="220" w:lineRule="atLeast"/>
              <w:rPr>
                <w:rFonts w:ascii="Cambria" w:eastAsia="Times New Roman" w:hAnsi="Cambria" w:cs="Times New Roman"/>
                <w:sz w:val="20"/>
              </w:rPr>
            </w:pPr>
            <w:r w:rsidRPr="000F4998">
              <w:rPr>
                <w:rFonts w:ascii="Cambria" w:eastAsia="Times New Roman" w:hAnsi="Cambria" w:cs="Times New Roman"/>
                <w:sz w:val="20"/>
              </w:rPr>
              <w:br/>
            </w:r>
            <w:r w:rsidR="00AE69BE">
              <w:rPr>
                <w:rFonts w:ascii="Cambria" w:eastAsia="Times New Roman" w:hAnsi="Cambria" w:cs="Times New Roman"/>
                <w:sz w:val="20"/>
              </w:rPr>
              <w:t>Excellent</w:t>
            </w:r>
            <w:r w:rsidR="006C4BA0">
              <w:rPr>
                <w:rFonts w:ascii="Cambria" w:eastAsia="Times New Roman" w:hAnsi="Cambria" w:cs="Times New Roman"/>
                <w:sz w:val="20"/>
              </w:rPr>
              <w:t xml:space="preserve"> administrative and</w:t>
            </w:r>
            <w:r w:rsidR="00AE69BE">
              <w:rPr>
                <w:rFonts w:ascii="Cambria" w:eastAsia="Times New Roman" w:hAnsi="Cambria" w:cs="Times New Roman"/>
                <w:sz w:val="20"/>
              </w:rPr>
              <w:t xml:space="preserve"> customer service professional, looking t</w:t>
            </w:r>
            <w:r w:rsidR="0015663F" w:rsidRPr="000F4998">
              <w:rPr>
                <w:rFonts w:ascii="Cambria" w:eastAsia="Times New Roman" w:hAnsi="Cambria" w:cs="Times New Roman"/>
                <w:sz w:val="20"/>
              </w:rPr>
              <w:t>o obtain and secure a full time position within a company that will utilize my skills and abilities, while allowing me to grow within that company.</w:t>
            </w:r>
            <w:r w:rsidR="00AE69BE">
              <w:rPr>
                <w:rFonts w:ascii="Cambria" w:eastAsia="Times New Roman" w:hAnsi="Cambria" w:cs="Times New Roman"/>
                <w:sz w:val="20"/>
              </w:rPr>
              <w:t xml:space="preserve"> </w:t>
            </w:r>
          </w:p>
          <w:p w:rsidR="002E75FE" w:rsidRPr="000F4998" w:rsidRDefault="002E75FE" w:rsidP="007F4149">
            <w:pPr>
              <w:tabs>
                <w:tab w:val="left" w:pos="2160"/>
                <w:tab w:val="right" w:pos="6480"/>
              </w:tabs>
              <w:spacing w:after="0" w:line="220" w:lineRule="atLeast"/>
              <w:rPr>
                <w:rFonts w:ascii="Cambria" w:eastAsia="Times New Roman" w:hAnsi="Cambria" w:cs="Times New Roman"/>
                <w:sz w:val="20"/>
              </w:rPr>
            </w:pPr>
          </w:p>
          <w:p w:rsidR="00FB628A" w:rsidRPr="000F4998" w:rsidRDefault="002E75FE" w:rsidP="007F4149">
            <w:pPr>
              <w:spacing w:after="120"/>
              <w:rPr>
                <w:rFonts w:asciiTheme="majorHAnsi" w:eastAsia="Times New Roman" w:hAnsiTheme="majorHAnsi" w:cs="Times New Roman"/>
                <w:sz w:val="20"/>
              </w:rPr>
            </w:pPr>
            <w:r w:rsidRPr="000F4998">
              <w:rPr>
                <w:rFonts w:asciiTheme="majorHAnsi" w:eastAsia="Times New Roman" w:hAnsiTheme="majorHAnsi" w:cs="Times New Roman"/>
                <w:sz w:val="20"/>
              </w:rPr>
              <w:t>10 Key and Data entry</w:t>
            </w:r>
            <w:r w:rsidRPr="000F4998">
              <w:rPr>
                <w:rFonts w:asciiTheme="majorHAnsi" w:hAnsiTheme="majorHAnsi"/>
                <w:sz w:val="20"/>
              </w:rPr>
              <w:t xml:space="preserve">, </w:t>
            </w:r>
            <w:r w:rsidRPr="000F4998">
              <w:rPr>
                <w:rFonts w:asciiTheme="majorHAnsi" w:eastAsia="Times New Roman" w:hAnsiTheme="majorHAnsi" w:cs="Times New Roman"/>
                <w:sz w:val="20"/>
              </w:rPr>
              <w:t>Microsoft Word, Excel, PowerPoint, Outl</w:t>
            </w:r>
            <w:r w:rsidR="006C4BA0">
              <w:rPr>
                <w:rFonts w:asciiTheme="majorHAnsi" w:eastAsia="Times New Roman" w:hAnsiTheme="majorHAnsi" w:cs="Times New Roman"/>
                <w:sz w:val="20"/>
              </w:rPr>
              <w:t>ook, HRIS, PeopleSoft, Service N</w:t>
            </w:r>
            <w:r w:rsidRPr="000F4998">
              <w:rPr>
                <w:rFonts w:asciiTheme="majorHAnsi" w:eastAsia="Times New Roman" w:hAnsiTheme="majorHAnsi" w:cs="Times New Roman"/>
                <w:sz w:val="20"/>
              </w:rPr>
              <w:t>ow,</w:t>
            </w:r>
            <w:r w:rsidR="006C4BA0">
              <w:rPr>
                <w:rFonts w:asciiTheme="majorHAnsi" w:eastAsia="Times New Roman" w:hAnsiTheme="majorHAnsi" w:cs="Times New Roman"/>
                <w:sz w:val="20"/>
              </w:rPr>
              <w:t xml:space="preserve"> Passage Point,</w:t>
            </w:r>
            <w:r w:rsidRPr="000F4998">
              <w:rPr>
                <w:rFonts w:asciiTheme="majorHAnsi" w:eastAsia="Times New Roman" w:hAnsiTheme="majorHAnsi" w:cs="Times New Roman"/>
                <w:sz w:val="20"/>
              </w:rPr>
              <w:t xml:space="preserve"> organizational skills, detail oriented, fast learner, able to work individually or with a team, comfortable with meeting deadlines, self motivated, good written and verbal communications skills, excellent at multi tasking.</w:t>
            </w:r>
          </w:p>
        </w:tc>
      </w:tr>
      <w:tr w:rsidR="00FB628A" w:rsidRPr="000F4998" w:rsidTr="00AE69BE">
        <w:trPr>
          <w:trHeight w:val="463"/>
        </w:trPr>
        <w:tc>
          <w:tcPr>
            <w:tcW w:w="1707" w:type="dxa"/>
            <w:vMerge w:val="restart"/>
          </w:tcPr>
          <w:p w:rsidR="00FB628A" w:rsidRPr="000F4998" w:rsidRDefault="00054DE8" w:rsidP="00AE69BE">
            <w:pPr>
              <w:spacing w:after="0" w:line="220" w:lineRule="atLeast"/>
              <w:outlineLvl w:val="0"/>
              <w:rPr>
                <w:rFonts w:ascii="Bernard MT Condensed" w:eastAsia="Times New Roman" w:hAnsi="Bernard MT Condensed" w:cs="Times New Roman"/>
                <w:spacing w:val="10"/>
                <w:sz w:val="20"/>
                <w:szCs w:val="28"/>
              </w:rPr>
            </w:pPr>
            <w:r>
              <w:rPr>
                <w:rFonts w:ascii="Bernard MT Condensed" w:eastAsia="Times New Roman" w:hAnsi="Bernard MT Condensed" w:cs="Times New Roman"/>
                <w:spacing w:val="10"/>
                <w:sz w:val="24"/>
                <w:szCs w:val="28"/>
              </w:rPr>
              <w:t xml:space="preserve">                   </w:t>
            </w:r>
            <w:r>
              <w:rPr>
                <w:rFonts w:ascii="Bernard MT Condensed" w:eastAsia="Times New Roman" w:hAnsi="Bernard MT Condensed" w:cs="Times New Roman"/>
                <w:spacing w:val="10"/>
                <w:sz w:val="24"/>
                <w:szCs w:val="28"/>
              </w:rPr>
              <w:br/>
              <w:t xml:space="preserve">     </w:t>
            </w:r>
            <w:r w:rsidR="00FB628A" w:rsidRPr="00054DE8">
              <w:rPr>
                <w:rFonts w:ascii="Bernard MT Condensed" w:eastAsia="Times New Roman" w:hAnsi="Bernard MT Condensed" w:cs="Times New Roman"/>
                <w:spacing w:val="10"/>
                <w:sz w:val="24"/>
                <w:szCs w:val="28"/>
              </w:rPr>
              <w:t>Experience</w:t>
            </w:r>
          </w:p>
        </w:tc>
        <w:tc>
          <w:tcPr>
            <w:tcW w:w="2163" w:type="dxa"/>
            <w:gridSpan w:val="2"/>
          </w:tcPr>
          <w:p w:rsidR="00FB628A" w:rsidRPr="000F4998" w:rsidRDefault="0015663F" w:rsidP="007F4149">
            <w:pPr>
              <w:spacing w:after="0" w:line="220" w:lineRule="atLeast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0F4998">
              <w:rPr>
                <w:rFonts w:ascii="Times New Roman" w:hAnsi="Times New Roman" w:cs="Times New Roman"/>
                <w:bCs/>
                <w:sz w:val="20"/>
                <w:szCs w:val="20"/>
              </w:rPr>
              <w:t>07/2013 - 05/2014</w:t>
            </w:r>
          </w:p>
        </w:tc>
        <w:tc>
          <w:tcPr>
            <w:tcW w:w="3420" w:type="dxa"/>
            <w:gridSpan w:val="2"/>
          </w:tcPr>
          <w:p w:rsidR="00FB628A" w:rsidRPr="000F4998" w:rsidRDefault="0015663F" w:rsidP="00AE69BE">
            <w:pPr>
              <w:spacing w:before="120" w:after="0" w:line="220" w:lineRule="atLeast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0F4998">
              <w:rPr>
                <w:rFonts w:ascii="Cambria" w:eastAsia="Times New Roman" w:hAnsi="Cambria" w:cs="Times New Roman"/>
                <w:sz w:val="20"/>
                <w:szCs w:val="20"/>
              </w:rPr>
              <w:t>Kelly Services/CBRE Supporting Booz Allen Hamilton</w:t>
            </w:r>
          </w:p>
        </w:tc>
        <w:tc>
          <w:tcPr>
            <w:tcW w:w="2250" w:type="dxa"/>
          </w:tcPr>
          <w:p w:rsidR="00FB628A" w:rsidRPr="000F4998" w:rsidRDefault="00FB628A" w:rsidP="00AE69BE">
            <w:pPr>
              <w:spacing w:before="240" w:after="40" w:line="220" w:lineRule="atLeast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0F4998">
              <w:rPr>
                <w:rFonts w:ascii="Cambria" w:eastAsia="Times New Roman" w:hAnsi="Cambria" w:cs="Times New Roman"/>
                <w:sz w:val="20"/>
                <w:szCs w:val="20"/>
              </w:rPr>
              <w:t xml:space="preserve">   </w:t>
            </w:r>
            <w:r w:rsidR="002E75FE" w:rsidRPr="000F4998">
              <w:rPr>
                <w:rFonts w:ascii="Cambria" w:eastAsia="Times New Roman" w:hAnsi="Cambria" w:cs="Times New Roman"/>
                <w:sz w:val="20"/>
                <w:szCs w:val="20"/>
              </w:rPr>
              <w:t xml:space="preserve">                </w:t>
            </w:r>
            <w:r w:rsidRPr="000F4998">
              <w:rPr>
                <w:rFonts w:ascii="Cambria" w:eastAsia="Times New Roman" w:hAnsi="Cambria" w:cs="Times New Roman"/>
                <w:sz w:val="20"/>
                <w:szCs w:val="20"/>
              </w:rPr>
              <w:t>San Diego, CA</w:t>
            </w:r>
          </w:p>
        </w:tc>
      </w:tr>
      <w:tr w:rsidR="00FB628A" w:rsidRPr="000F4998" w:rsidTr="00AE69BE">
        <w:trPr>
          <w:trHeight w:val="1149"/>
        </w:trPr>
        <w:tc>
          <w:tcPr>
            <w:tcW w:w="1707" w:type="dxa"/>
            <w:vMerge/>
          </w:tcPr>
          <w:p w:rsidR="00FB628A" w:rsidRPr="000F4998" w:rsidRDefault="00FB628A" w:rsidP="00AE69BE">
            <w:pPr>
              <w:spacing w:before="200" w:after="0" w:line="220" w:lineRule="atLeast"/>
              <w:jc w:val="right"/>
              <w:outlineLvl w:val="0"/>
              <w:rPr>
                <w:rFonts w:ascii="Impact" w:eastAsia="Times New Roman" w:hAnsi="Impact" w:cs="Times New Roman"/>
                <w:spacing w:val="10"/>
                <w:sz w:val="20"/>
                <w:szCs w:val="24"/>
              </w:rPr>
            </w:pPr>
          </w:p>
        </w:tc>
        <w:tc>
          <w:tcPr>
            <w:tcW w:w="7833" w:type="dxa"/>
            <w:gridSpan w:val="5"/>
          </w:tcPr>
          <w:p w:rsidR="0015663F" w:rsidRPr="00054DE8" w:rsidRDefault="0015663F" w:rsidP="007F4149">
            <w:pPr>
              <w:spacing w:after="0" w:line="240" w:lineRule="auto"/>
              <w:rPr>
                <w:rFonts w:ascii="Cambria" w:eastAsia="Times New Roman" w:hAnsi="Cambria" w:cs="Times New Roman"/>
              </w:rPr>
            </w:pPr>
            <w:r w:rsidRPr="00054DE8">
              <w:rPr>
                <w:rFonts w:ascii="Bernard MT Condensed" w:eastAsia="Times New Roman" w:hAnsi="Bernard MT Condensed" w:cs="Times New Roman"/>
                <w:spacing w:val="10"/>
                <w:szCs w:val="24"/>
              </w:rPr>
              <w:t>Receptionist/Concierge</w:t>
            </w:r>
          </w:p>
          <w:p w:rsidR="0015663F" w:rsidRPr="000F4998" w:rsidRDefault="007F4149" w:rsidP="007F4149">
            <w:pPr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Times New Roman"/>
                <w:sz w:val="20"/>
              </w:rPr>
            </w:pPr>
            <w:r>
              <w:rPr>
                <w:rFonts w:ascii="Cambria" w:eastAsia="Times New Roman" w:hAnsi="Cambria" w:cs="Times New Roman"/>
                <w:sz w:val="20"/>
              </w:rPr>
              <w:t>Greet and announce</w:t>
            </w:r>
            <w:r w:rsidR="0015663F" w:rsidRPr="000F4998">
              <w:rPr>
                <w:rFonts w:ascii="Cambria" w:eastAsia="Times New Roman" w:hAnsi="Cambria" w:cs="Times New Roman"/>
                <w:sz w:val="20"/>
              </w:rPr>
              <w:t xml:space="preserve"> clients, </w:t>
            </w:r>
            <w:r>
              <w:rPr>
                <w:rFonts w:ascii="Cambria" w:eastAsia="Times New Roman" w:hAnsi="Cambria" w:cs="Times New Roman"/>
                <w:sz w:val="20"/>
              </w:rPr>
              <w:t>applicants and visitors. Follow</w:t>
            </w:r>
            <w:r w:rsidR="0015663F" w:rsidRPr="000F4998">
              <w:rPr>
                <w:rFonts w:ascii="Cambria" w:eastAsia="Times New Roman" w:hAnsi="Cambria" w:cs="Times New Roman"/>
                <w:sz w:val="20"/>
              </w:rPr>
              <w:t xml:space="preserve"> security procedures for recording guests, suppli</w:t>
            </w:r>
            <w:r>
              <w:rPr>
                <w:rFonts w:ascii="Cambria" w:eastAsia="Times New Roman" w:hAnsi="Cambria" w:cs="Times New Roman"/>
                <w:sz w:val="20"/>
              </w:rPr>
              <w:t>ers and other visitors. Arrange escorts as needed. Issue</w:t>
            </w:r>
            <w:r w:rsidR="0015663F" w:rsidRPr="000F4998">
              <w:rPr>
                <w:rFonts w:ascii="Cambria" w:eastAsia="Times New Roman" w:hAnsi="Cambria" w:cs="Times New Roman"/>
                <w:sz w:val="20"/>
              </w:rPr>
              <w:t xml:space="preserve"> visitor badges and validates parking.</w:t>
            </w:r>
          </w:p>
          <w:p w:rsidR="0015663F" w:rsidRPr="000F4998" w:rsidRDefault="007F4149" w:rsidP="00AE69BE">
            <w:pPr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Times New Roman"/>
                <w:sz w:val="20"/>
              </w:rPr>
            </w:pPr>
            <w:r>
              <w:rPr>
                <w:rFonts w:ascii="Cambria" w:eastAsia="Times New Roman" w:hAnsi="Cambria" w:cs="Times New Roman"/>
                <w:sz w:val="20"/>
              </w:rPr>
              <w:t>Receive and direct</w:t>
            </w:r>
            <w:r w:rsidR="0015663F" w:rsidRPr="000F4998">
              <w:rPr>
                <w:rFonts w:ascii="Cambria" w:eastAsia="Times New Roman" w:hAnsi="Cambria" w:cs="Times New Roman"/>
                <w:sz w:val="20"/>
              </w:rPr>
              <w:t xml:space="preserve"> incoming calls to appropriate personnel and voicemail.</w:t>
            </w:r>
          </w:p>
          <w:p w:rsidR="0015663F" w:rsidRPr="000F4998" w:rsidRDefault="007F4149" w:rsidP="00AE69BE">
            <w:pPr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Times New Roman"/>
                <w:sz w:val="20"/>
              </w:rPr>
            </w:pPr>
            <w:r>
              <w:rPr>
                <w:rFonts w:ascii="Cambria" w:eastAsia="Times New Roman" w:hAnsi="Cambria" w:cs="Times New Roman"/>
                <w:sz w:val="20"/>
              </w:rPr>
              <w:t xml:space="preserve">Responder </w:t>
            </w:r>
            <w:r w:rsidR="0015663F" w:rsidRPr="000F4998">
              <w:rPr>
                <w:rFonts w:ascii="Cambria" w:eastAsia="Times New Roman" w:hAnsi="Cambria" w:cs="Times New Roman"/>
                <w:sz w:val="20"/>
              </w:rPr>
              <w:t>to service request tickets using Service Now. Assigns, tracks status, and closes tickets in a timely manner.</w:t>
            </w:r>
          </w:p>
          <w:p w:rsidR="0015663F" w:rsidRPr="000F4998" w:rsidRDefault="0015663F" w:rsidP="00AE69BE">
            <w:pPr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Times New Roman"/>
                <w:sz w:val="20"/>
              </w:rPr>
            </w:pPr>
            <w:r w:rsidRPr="000F4998">
              <w:rPr>
                <w:rFonts w:ascii="Cambria" w:eastAsia="Times New Roman" w:hAnsi="Cambria" w:cs="Times New Roman"/>
                <w:sz w:val="20"/>
              </w:rPr>
              <w:t>Arranges convenient transportation services for guests if requested.</w:t>
            </w:r>
          </w:p>
          <w:p w:rsidR="0015663F" w:rsidRPr="000F4998" w:rsidRDefault="007F4149" w:rsidP="00AE69BE">
            <w:pPr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Times New Roman"/>
                <w:sz w:val="20"/>
              </w:rPr>
            </w:pPr>
            <w:r>
              <w:rPr>
                <w:rFonts w:ascii="Cambria" w:eastAsia="Times New Roman" w:hAnsi="Cambria" w:cs="Times New Roman"/>
                <w:sz w:val="20"/>
              </w:rPr>
              <w:t>Provide</w:t>
            </w:r>
            <w:r w:rsidR="0015663F" w:rsidRPr="000F4998">
              <w:rPr>
                <w:rFonts w:ascii="Cambria" w:eastAsia="Times New Roman" w:hAnsi="Cambria" w:cs="Times New Roman"/>
                <w:sz w:val="20"/>
              </w:rPr>
              <w:t xml:space="preserve"> </w:t>
            </w:r>
            <w:r w:rsidR="00B164C8">
              <w:rPr>
                <w:rFonts w:ascii="Cambria" w:eastAsia="Times New Roman" w:hAnsi="Cambria" w:cs="Times New Roman"/>
                <w:sz w:val="20"/>
              </w:rPr>
              <w:t xml:space="preserve">support and routes maintenance, </w:t>
            </w:r>
            <w:r w:rsidR="0015663F" w:rsidRPr="000F4998">
              <w:rPr>
                <w:rFonts w:ascii="Cambria" w:eastAsia="Times New Roman" w:hAnsi="Cambria" w:cs="Times New Roman"/>
                <w:sz w:val="20"/>
              </w:rPr>
              <w:t>janitorial, meeting set-up, supply</w:t>
            </w:r>
            <w:r w:rsidR="006C4BA0">
              <w:rPr>
                <w:rFonts w:ascii="Cambria" w:eastAsia="Times New Roman" w:hAnsi="Cambria" w:cs="Times New Roman"/>
                <w:sz w:val="20"/>
              </w:rPr>
              <w:t xml:space="preserve"> needs, etc. to the appropriate office services</w:t>
            </w:r>
            <w:r w:rsidR="0015663F" w:rsidRPr="000F4998">
              <w:rPr>
                <w:rFonts w:ascii="Cambria" w:eastAsia="Times New Roman" w:hAnsi="Cambria" w:cs="Times New Roman"/>
                <w:sz w:val="20"/>
              </w:rPr>
              <w:t xml:space="preserve"> area.</w:t>
            </w:r>
          </w:p>
          <w:p w:rsidR="0015663F" w:rsidRPr="007F4149" w:rsidRDefault="007F4149" w:rsidP="007F4149">
            <w:pPr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Times New Roman"/>
                <w:sz w:val="20"/>
              </w:rPr>
            </w:pPr>
            <w:r>
              <w:rPr>
                <w:rFonts w:ascii="Cambria" w:eastAsia="Times New Roman" w:hAnsi="Cambria" w:cs="Times New Roman"/>
                <w:sz w:val="20"/>
              </w:rPr>
              <w:t>Assist</w:t>
            </w:r>
            <w:r w:rsidR="0015663F" w:rsidRPr="000F4998">
              <w:rPr>
                <w:rFonts w:ascii="Cambria" w:eastAsia="Times New Roman" w:hAnsi="Cambria" w:cs="Times New Roman"/>
                <w:sz w:val="20"/>
              </w:rPr>
              <w:t xml:space="preserve"> employees with Out</w:t>
            </w:r>
            <w:r>
              <w:rPr>
                <w:rFonts w:ascii="Cambria" w:eastAsia="Times New Roman" w:hAnsi="Cambria" w:cs="Times New Roman"/>
                <w:sz w:val="20"/>
              </w:rPr>
              <w:t>look conference room scheduling and keep</w:t>
            </w:r>
            <w:r w:rsidRPr="000F4998">
              <w:rPr>
                <w:rFonts w:ascii="Cambria" w:eastAsia="Times New Roman" w:hAnsi="Cambria" w:cs="Times New Roman"/>
                <w:sz w:val="20"/>
              </w:rPr>
              <w:t xml:space="preserve"> manager office calendar updated and accurate.</w:t>
            </w:r>
          </w:p>
          <w:p w:rsidR="0027280C" w:rsidRPr="000F4998" w:rsidRDefault="0015663F" w:rsidP="00AE69BE">
            <w:pPr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Times New Roman"/>
                <w:sz w:val="20"/>
              </w:rPr>
            </w:pPr>
            <w:r w:rsidRPr="000F4998">
              <w:rPr>
                <w:rFonts w:ascii="Cambria" w:eastAsia="Times New Roman" w:hAnsi="Cambria" w:cs="Times New Roman"/>
                <w:sz w:val="20"/>
              </w:rPr>
              <w:t>K</w:t>
            </w:r>
            <w:r w:rsidR="007F4149">
              <w:rPr>
                <w:rFonts w:ascii="Cambria" w:eastAsia="Times New Roman" w:hAnsi="Cambria" w:cs="Times New Roman"/>
                <w:sz w:val="20"/>
              </w:rPr>
              <w:t>eep</w:t>
            </w:r>
            <w:r w:rsidRPr="000F4998">
              <w:rPr>
                <w:rFonts w:ascii="Cambria" w:eastAsia="Times New Roman" w:hAnsi="Cambria" w:cs="Times New Roman"/>
                <w:sz w:val="20"/>
              </w:rPr>
              <w:t xml:space="preserve"> the San Diego employee phone list up to date with accurate employee contact information. Adds new hires and deletes termed employees.</w:t>
            </w:r>
          </w:p>
        </w:tc>
      </w:tr>
      <w:tr w:rsidR="00FB628A" w:rsidRPr="000F4998" w:rsidTr="00AE69BE">
        <w:trPr>
          <w:trHeight w:val="463"/>
        </w:trPr>
        <w:tc>
          <w:tcPr>
            <w:tcW w:w="1707" w:type="dxa"/>
            <w:vMerge w:val="restart"/>
          </w:tcPr>
          <w:p w:rsidR="00FB628A" w:rsidRPr="000F4998" w:rsidRDefault="00FB628A" w:rsidP="00AE69BE">
            <w:pPr>
              <w:spacing w:before="200" w:after="0" w:line="220" w:lineRule="atLeast"/>
              <w:jc w:val="right"/>
              <w:outlineLvl w:val="0"/>
              <w:rPr>
                <w:rFonts w:ascii="Bernard MT Condensed" w:eastAsia="Times New Roman" w:hAnsi="Bernard MT Condensed" w:cs="Times New Roman"/>
                <w:spacing w:val="10"/>
                <w:sz w:val="20"/>
                <w:szCs w:val="28"/>
              </w:rPr>
            </w:pPr>
          </w:p>
        </w:tc>
        <w:tc>
          <w:tcPr>
            <w:tcW w:w="2163" w:type="dxa"/>
            <w:gridSpan w:val="2"/>
          </w:tcPr>
          <w:p w:rsidR="00FB628A" w:rsidRPr="000F4998" w:rsidRDefault="000E46F2" w:rsidP="00AE69BE">
            <w:pPr>
              <w:spacing w:before="240" w:after="0" w:line="220" w:lineRule="atLeast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0F4998">
              <w:rPr>
                <w:rFonts w:ascii="Cambria" w:eastAsia="Times New Roman" w:hAnsi="Cambria" w:cs="Times New Roman"/>
                <w:sz w:val="20"/>
                <w:szCs w:val="20"/>
              </w:rPr>
              <w:t>12/2010 - 06/2013</w:t>
            </w:r>
          </w:p>
        </w:tc>
        <w:tc>
          <w:tcPr>
            <w:tcW w:w="3420" w:type="dxa"/>
            <w:gridSpan w:val="2"/>
          </w:tcPr>
          <w:p w:rsidR="00FB628A" w:rsidRPr="000F4998" w:rsidRDefault="000E46F2" w:rsidP="00AE69BE">
            <w:pPr>
              <w:spacing w:before="240" w:after="0" w:line="220" w:lineRule="atLeast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0F4998">
              <w:rPr>
                <w:rFonts w:ascii="Cambria" w:eastAsia="Times New Roman" w:hAnsi="Cambria" w:cs="Times New Roman"/>
                <w:sz w:val="20"/>
                <w:szCs w:val="20"/>
              </w:rPr>
              <w:t>Wells Fargo Human Resources</w:t>
            </w:r>
          </w:p>
        </w:tc>
        <w:tc>
          <w:tcPr>
            <w:tcW w:w="2250" w:type="dxa"/>
          </w:tcPr>
          <w:p w:rsidR="00FB628A" w:rsidRPr="000F4998" w:rsidRDefault="00FB628A" w:rsidP="00AE69BE">
            <w:pPr>
              <w:spacing w:before="240" w:after="0" w:line="220" w:lineRule="atLeast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0F4998">
              <w:rPr>
                <w:rFonts w:ascii="Cambria" w:eastAsia="Times New Roman" w:hAnsi="Cambria" w:cs="Times New Roman"/>
                <w:sz w:val="20"/>
                <w:szCs w:val="20"/>
              </w:rPr>
              <w:t xml:space="preserve">   </w:t>
            </w:r>
            <w:r w:rsidR="002E75FE" w:rsidRPr="000F4998">
              <w:rPr>
                <w:rFonts w:ascii="Cambria" w:eastAsia="Times New Roman" w:hAnsi="Cambria" w:cs="Times New Roman"/>
                <w:sz w:val="20"/>
                <w:szCs w:val="20"/>
              </w:rPr>
              <w:t xml:space="preserve">                </w:t>
            </w:r>
            <w:r w:rsidR="00B164C8" w:rsidRPr="00B164C8">
              <w:rPr>
                <w:rFonts w:ascii="Cambria" w:eastAsia="Times New Roman" w:hAnsi="Cambria" w:cs="Times New Roman"/>
                <w:sz w:val="20"/>
                <w:szCs w:val="20"/>
              </w:rPr>
              <w:t xml:space="preserve">Phoenix, </w:t>
            </w:r>
            <w:r w:rsidR="00B164C8">
              <w:rPr>
                <w:rFonts w:ascii="Cambria" w:eastAsia="Times New Roman" w:hAnsi="Cambria" w:cs="Times New Roman"/>
                <w:sz w:val="20"/>
                <w:szCs w:val="20"/>
              </w:rPr>
              <w:t>AZ</w:t>
            </w:r>
          </w:p>
        </w:tc>
      </w:tr>
      <w:tr w:rsidR="00FB628A" w:rsidRPr="000F4998" w:rsidTr="00AE69BE">
        <w:trPr>
          <w:trHeight w:val="1149"/>
        </w:trPr>
        <w:tc>
          <w:tcPr>
            <w:tcW w:w="1707" w:type="dxa"/>
            <w:vMerge/>
          </w:tcPr>
          <w:p w:rsidR="00FB628A" w:rsidRPr="000F4998" w:rsidRDefault="00FB628A" w:rsidP="00AE69BE">
            <w:pPr>
              <w:spacing w:before="200" w:after="0" w:line="220" w:lineRule="atLeast"/>
              <w:jc w:val="right"/>
              <w:outlineLvl w:val="0"/>
              <w:rPr>
                <w:rFonts w:ascii="Impact" w:eastAsia="Times New Roman" w:hAnsi="Impact" w:cs="Times New Roman"/>
                <w:spacing w:val="10"/>
                <w:sz w:val="20"/>
                <w:szCs w:val="24"/>
              </w:rPr>
            </w:pPr>
          </w:p>
        </w:tc>
        <w:tc>
          <w:tcPr>
            <w:tcW w:w="7833" w:type="dxa"/>
            <w:gridSpan w:val="5"/>
          </w:tcPr>
          <w:p w:rsidR="000E46F2" w:rsidRPr="00054DE8" w:rsidRDefault="000E46F2" w:rsidP="007F4149">
            <w:pPr>
              <w:spacing w:after="0" w:line="240" w:lineRule="auto"/>
              <w:rPr>
                <w:rFonts w:ascii="Cambria" w:eastAsia="Times New Roman" w:hAnsi="Cambria" w:cs="Times New Roman"/>
              </w:rPr>
            </w:pPr>
            <w:r w:rsidRPr="00054DE8">
              <w:rPr>
                <w:rFonts w:ascii="Bernard MT Condensed" w:eastAsia="Times New Roman" w:hAnsi="Bernard MT Condensed" w:cs="Times New Roman"/>
                <w:spacing w:val="10"/>
                <w:szCs w:val="24"/>
              </w:rPr>
              <w:t>HR Specialist 2</w:t>
            </w:r>
          </w:p>
          <w:p w:rsidR="000E46F2" w:rsidRPr="000F4998" w:rsidRDefault="000E46F2" w:rsidP="007F4149">
            <w:pPr>
              <w:widowControl w:val="0"/>
              <w:numPr>
                <w:ilvl w:val="0"/>
                <w:numId w:val="2"/>
              </w:numPr>
              <w:tabs>
                <w:tab w:val="left" w:pos="255"/>
              </w:tabs>
              <w:autoSpaceDE w:val="0"/>
              <w:autoSpaceDN w:val="0"/>
              <w:adjustRightInd w:val="0"/>
              <w:spacing w:after="0" w:line="240" w:lineRule="auto"/>
              <w:ind w:left="255" w:hanging="255"/>
              <w:rPr>
                <w:rFonts w:asciiTheme="majorHAnsi" w:hAnsiTheme="majorHAnsi" w:cs="Times New Roman"/>
                <w:sz w:val="20"/>
                <w:szCs w:val="20"/>
              </w:rPr>
            </w:pPr>
            <w:r w:rsidRPr="000F4998">
              <w:rPr>
                <w:rFonts w:asciiTheme="majorHAnsi" w:hAnsiTheme="majorHAnsi" w:cs="Times New Roman"/>
                <w:sz w:val="20"/>
                <w:szCs w:val="20"/>
              </w:rPr>
              <w:t>Prepped Manager Desk Files of termed and active team members to be scanned into Employee Records database.</w:t>
            </w:r>
          </w:p>
          <w:p w:rsidR="000E46F2" w:rsidRPr="000F4998" w:rsidRDefault="000E46F2" w:rsidP="00AE69BE">
            <w:pPr>
              <w:widowControl w:val="0"/>
              <w:numPr>
                <w:ilvl w:val="0"/>
                <w:numId w:val="2"/>
              </w:numPr>
              <w:tabs>
                <w:tab w:val="left" w:pos="255"/>
              </w:tabs>
              <w:autoSpaceDE w:val="0"/>
              <w:autoSpaceDN w:val="0"/>
              <w:adjustRightInd w:val="0"/>
              <w:spacing w:after="0" w:line="240" w:lineRule="auto"/>
              <w:ind w:left="255" w:hanging="255"/>
              <w:rPr>
                <w:rFonts w:asciiTheme="majorHAnsi" w:hAnsiTheme="majorHAnsi" w:cs="Times New Roman"/>
                <w:sz w:val="20"/>
                <w:szCs w:val="20"/>
              </w:rPr>
            </w:pPr>
            <w:r w:rsidRPr="000F4998">
              <w:rPr>
                <w:rFonts w:asciiTheme="majorHAnsi" w:hAnsiTheme="majorHAnsi" w:cs="Times New Roman"/>
                <w:sz w:val="20"/>
                <w:szCs w:val="20"/>
              </w:rPr>
              <w:t>Processed and prep</w:t>
            </w:r>
            <w:r w:rsidR="00B164C8">
              <w:rPr>
                <w:rFonts w:asciiTheme="majorHAnsi" w:hAnsiTheme="majorHAnsi" w:cs="Times New Roman"/>
                <w:sz w:val="20"/>
                <w:szCs w:val="20"/>
              </w:rPr>
              <w:t>ped New Hire Kits to be scanned</w:t>
            </w:r>
            <w:r w:rsidRPr="000F4998">
              <w:rPr>
                <w:rFonts w:asciiTheme="majorHAnsi" w:hAnsiTheme="majorHAnsi" w:cs="Times New Roman"/>
                <w:sz w:val="20"/>
                <w:szCs w:val="20"/>
              </w:rPr>
              <w:t xml:space="preserve"> into Employee Records database.</w:t>
            </w:r>
          </w:p>
          <w:p w:rsidR="000E46F2" w:rsidRPr="000F4998" w:rsidRDefault="000E46F2" w:rsidP="00AE69BE">
            <w:pPr>
              <w:widowControl w:val="0"/>
              <w:numPr>
                <w:ilvl w:val="0"/>
                <w:numId w:val="2"/>
              </w:numPr>
              <w:tabs>
                <w:tab w:val="left" w:pos="255"/>
              </w:tabs>
              <w:autoSpaceDE w:val="0"/>
              <w:autoSpaceDN w:val="0"/>
              <w:adjustRightInd w:val="0"/>
              <w:spacing w:after="0" w:line="240" w:lineRule="auto"/>
              <w:ind w:left="255" w:hanging="255"/>
              <w:rPr>
                <w:rFonts w:asciiTheme="majorHAnsi" w:hAnsiTheme="majorHAnsi" w:cs="Times New Roman"/>
                <w:sz w:val="20"/>
                <w:szCs w:val="20"/>
              </w:rPr>
            </w:pPr>
            <w:r w:rsidRPr="000F4998">
              <w:rPr>
                <w:rFonts w:asciiTheme="majorHAnsi" w:hAnsiTheme="majorHAnsi" w:cs="Times New Roman"/>
                <w:sz w:val="20"/>
                <w:szCs w:val="20"/>
              </w:rPr>
              <w:t>Processed and prepped Annual Team Member Reviews to be scanned into Employee Records database.</w:t>
            </w:r>
          </w:p>
          <w:p w:rsidR="00FB628A" w:rsidRPr="000F4998" w:rsidRDefault="000E46F2" w:rsidP="00AE69BE">
            <w:pPr>
              <w:widowControl w:val="0"/>
              <w:numPr>
                <w:ilvl w:val="0"/>
                <w:numId w:val="2"/>
              </w:numPr>
              <w:tabs>
                <w:tab w:val="left" w:pos="255"/>
              </w:tabs>
              <w:autoSpaceDE w:val="0"/>
              <w:autoSpaceDN w:val="0"/>
              <w:adjustRightInd w:val="0"/>
              <w:spacing w:after="0" w:line="240" w:lineRule="auto"/>
              <w:ind w:left="255" w:hanging="255"/>
              <w:rPr>
                <w:rFonts w:ascii="Times New Roman" w:hAnsi="Times New Roman" w:cs="Times New Roman"/>
                <w:sz w:val="20"/>
                <w:szCs w:val="20"/>
              </w:rPr>
            </w:pPr>
            <w:r w:rsidRPr="000F4998">
              <w:rPr>
                <w:rFonts w:asciiTheme="majorHAnsi" w:hAnsiTheme="majorHAnsi" w:cs="Times New Roman"/>
                <w:sz w:val="20"/>
                <w:szCs w:val="20"/>
              </w:rPr>
              <w:t>Scanned employee records into database.</w:t>
            </w:r>
          </w:p>
        </w:tc>
      </w:tr>
      <w:tr w:rsidR="00FB628A" w:rsidRPr="000F4998" w:rsidTr="00AE69BE">
        <w:trPr>
          <w:trHeight w:val="502"/>
        </w:trPr>
        <w:tc>
          <w:tcPr>
            <w:tcW w:w="1707" w:type="dxa"/>
            <w:vMerge w:val="restart"/>
          </w:tcPr>
          <w:p w:rsidR="00FB628A" w:rsidRPr="000F4998" w:rsidRDefault="00FB628A" w:rsidP="00AE69BE">
            <w:pPr>
              <w:spacing w:after="0" w:line="240" w:lineRule="auto"/>
              <w:rPr>
                <w:rFonts w:ascii="Impact" w:eastAsia="Times New Roman" w:hAnsi="Impact" w:cs="Times New Roman"/>
                <w:sz w:val="20"/>
                <w:szCs w:val="24"/>
              </w:rPr>
            </w:pPr>
          </w:p>
        </w:tc>
        <w:tc>
          <w:tcPr>
            <w:tcW w:w="2122" w:type="dxa"/>
          </w:tcPr>
          <w:p w:rsidR="00FB628A" w:rsidRPr="000F4998" w:rsidRDefault="00B164C8" w:rsidP="00AE69BE">
            <w:pPr>
              <w:spacing w:before="240" w:after="0" w:line="240" w:lineRule="auto"/>
              <w:rPr>
                <w:rFonts w:ascii="Cambria" w:eastAsia="Times New Roman" w:hAnsi="Cambria" w:cs="Times New Roman"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</w:rPr>
              <w:t>06</w:t>
            </w:r>
            <w:r w:rsidR="000E46F2" w:rsidRPr="000F4998">
              <w:rPr>
                <w:rFonts w:ascii="Cambria" w:eastAsia="Times New Roman" w:hAnsi="Cambria" w:cs="Times New Roman"/>
                <w:sz w:val="20"/>
                <w:szCs w:val="20"/>
              </w:rPr>
              <w:t>/2009 - 12/2010</w:t>
            </w:r>
          </w:p>
        </w:tc>
        <w:tc>
          <w:tcPr>
            <w:tcW w:w="3461" w:type="dxa"/>
            <w:gridSpan w:val="3"/>
          </w:tcPr>
          <w:p w:rsidR="00FB628A" w:rsidRPr="000F4998" w:rsidRDefault="000E46F2" w:rsidP="00AE69BE">
            <w:pPr>
              <w:spacing w:before="240" w:after="0" w:line="220" w:lineRule="atLeast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0F4998">
              <w:rPr>
                <w:rFonts w:ascii="Cambria" w:eastAsia="Times New Roman" w:hAnsi="Cambria" w:cs="Times New Roman"/>
                <w:sz w:val="20"/>
                <w:szCs w:val="20"/>
              </w:rPr>
              <w:t>Wells Fargo/Office Team</w:t>
            </w:r>
          </w:p>
        </w:tc>
        <w:tc>
          <w:tcPr>
            <w:tcW w:w="2250" w:type="dxa"/>
          </w:tcPr>
          <w:p w:rsidR="00FB628A" w:rsidRPr="000F4998" w:rsidRDefault="002E75FE" w:rsidP="00B164C8">
            <w:pPr>
              <w:spacing w:before="240" w:after="0" w:line="220" w:lineRule="atLeast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0F4998">
              <w:rPr>
                <w:rFonts w:ascii="Cambria" w:eastAsia="Times New Roman" w:hAnsi="Cambria" w:cs="Times New Roman"/>
                <w:sz w:val="20"/>
                <w:szCs w:val="20"/>
              </w:rPr>
              <w:t xml:space="preserve">                  </w:t>
            </w:r>
            <w:r w:rsidRPr="00B164C8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r w:rsidR="00B164C8" w:rsidRPr="00B164C8">
              <w:rPr>
                <w:rFonts w:ascii="Cambria" w:eastAsia="Times New Roman" w:hAnsi="Cambria" w:cs="Times New Roman"/>
                <w:sz w:val="20"/>
                <w:szCs w:val="20"/>
              </w:rPr>
              <w:t>Phoenix, AZ</w:t>
            </w:r>
            <w:r w:rsidR="00FB628A" w:rsidRPr="000F4998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</w:p>
        </w:tc>
      </w:tr>
      <w:tr w:rsidR="00FB628A" w:rsidRPr="000F4998" w:rsidTr="007F4149">
        <w:trPr>
          <w:trHeight w:val="2565"/>
        </w:trPr>
        <w:tc>
          <w:tcPr>
            <w:tcW w:w="1707" w:type="dxa"/>
            <w:vMerge/>
          </w:tcPr>
          <w:p w:rsidR="00FB628A" w:rsidRPr="000F4998" w:rsidRDefault="00FB628A" w:rsidP="00AE69BE">
            <w:pPr>
              <w:spacing w:after="0" w:line="240" w:lineRule="auto"/>
              <w:rPr>
                <w:rFonts w:ascii="Impact" w:eastAsia="Times New Roman" w:hAnsi="Impact" w:cs="Times New Roman"/>
                <w:sz w:val="20"/>
                <w:szCs w:val="24"/>
              </w:rPr>
            </w:pPr>
          </w:p>
        </w:tc>
        <w:tc>
          <w:tcPr>
            <w:tcW w:w="7833" w:type="dxa"/>
            <w:gridSpan w:val="5"/>
          </w:tcPr>
          <w:p w:rsidR="00FB628A" w:rsidRPr="00054DE8" w:rsidRDefault="002E75FE" w:rsidP="007F4149">
            <w:pPr>
              <w:spacing w:after="0" w:line="220" w:lineRule="atLeast"/>
              <w:outlineLvl w:val="1"/>
              <w:rPr>
                <w:rFonts w:ascii="Bernard MT Condensed" w:eastAsia="Times New Roman" w:hAnsi="Bernard MT Condensed" w:cs="Times New Roman"/>
                <w:spacing w:val="10"/>
                <w:szCs w:val="24"/>
              </w:rPr>
            </w:pPr>
            <w:r w:rsidRPr="00B164C8">
              <w:rPr>
                <w:rFonts w:ascii="Bernard MT Condensed" w:eastAsia="Times New Roman" w:hAnsi="Bernard MT Condensed" w:cs="Times New Roman"/>
                <w:spacing w:val="10"/>
                <w:szCs w:val="24"/>
              </w:rPr>
              <w:t>Human Resources, Legal Order Processing, Home Mortgage</w:t>
            </w:r>
          </w:p>
          <w:p w:rsidR="000E46F2" w:rsidRPr="000F4998" w:rsidRDefault="000E46F2" w:rsidP="007F414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55" w:hanging="255"/>
              <w:rPr>
                <w:rFonts w:asciiTheme="majorHAnsi" w:hAnsiTheme="majorHAnsi" w:cs="Times New Roman"/>
                <w:sz w:val="20"/>
                <w:szCs w:val="20"/>
              </w:rPr>
            </w:pPr>
            <w:r w:rsidRPr="000F4998">
              <w:rPr>
                <w:rFonts w:asciiTheme="majorHAnsi" w:hAnsiTheme="majorHAnsi" w:cs="Times New Roman"/>
                <w:sz w:val="20"/>
                <w:szCs w:val="20"/>
              </w:rPr>
              <w:t>Opened and separated mail, making sure it was placed in the correct area.</w:t>
            </w:r>
          </w:p>
          <w:p w:rsidR="000E46F2" w:rsidRPr="000F4998" w:rsidRDefault="000E46F2" w:rsidP="00AE69B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55" w:hanging="255"/>
              <w:rPr>
                <w:rFonts w:asciiTheme="majorHAnsi" w:hAnsiTheme="majorHAnsi" w:cs="Times New Roman"/>
                <w:sz w:val="20"/>
                <w:szCs w:val="20"/>
              </w:rPr>
            </w:pPr>
            <w:r w:rsidRPr="000F4998">
              <w:rPr>
                <w:rFonts w:asciiTheme="majorHAnsi" w:hAnsiTheme="majorHAnsi" w:cs="Times New Roman"/>
                <w:sz w:val="20"/>
                <w:szCs w:val="20"/>
              </w:rPr>
              <w:t>Scanned employee records, exceeding daily scanning goals at times.</w:t>
            </w:r>
          </w:p>
          <w:p w:rsidR="000E46F2" w:rsidRPr="000F4998" w:rsidRDefault="000E46F2" w:rsidP="00AE69B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55" w:hanging="255"/>
              <w:rPr>
                <w:rFonts w:asciiTheme="majorHAnsi" w:hAnsiTheme="majorHAnsi" w:cs="Times New Roman"/>
                <w:sz w:val="20"/>
                <w:szCs w:val="20"/>
              </w:rPr>
            </w:pPr>
            <w:r w:rsidRPr="000F4998">
              <w:rPr>
                <w:rFonts w:asciiTheme="majorHAnsi" w:hAnsiTheme="majorHAnsi" w:cs="Times New Roman"/>
                <w:sz w:val="20"/>
                <w:szCs w:val="20"/>
              </w:rPr>
              <w:t>Carried out special scanning projects.</w:t>
            </w:r>
          </w:p>
          <w:p w:rsidR="000E46F2" w:rsidRPr="000F4998" w:rsidRDefault="000E46F2" w:rsidP="00AE69B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55" w:hanging="255"/>
              <w:rPr>
                <w:rFonts w:asciiTheme="majorHAnsi" w:hAnsiTheme="majorHAnsi" w:cs="Times New Roman"/>
                <w:sz w:val="20"/>
                <w:szCs w:val="20"/>
              </w:rPr>
            </w:pPr>
            <w:r w:rsidRPr="000F4998">
              <w:rPr>
                <w:rFonts w:asciiTheme="majorHAnsi" w:hAnsiTheme="majorHAnsi" w:cs="Times New Roman"/>
                <w:sz w:val="20"/>
                <w:szCs w:val="20"/>
              </w:rPr>
              <w:t>Processed and prepped New Hire Kits and reviews to be scanned</w:t>
            </w:r>
            <w:r w:rsidR="000F4998" w:rsidRPr="000F4998">
              <w:rPr>
                <w:rFonts w:asciiTheme="majorHAnsi" w:hAnsiTheme="majorHAnsi" w:cs="Times New Roman"/>
                <w:sz w:val="20"/>
                <w:szCs w:val="20"/>
              </w:rPr>
              <w:t xml:space="preserve"> and t</w:t>
            </w:r>
            <w:r w:rsidRPr="000F4998">
              <w:rPr>
                <w:rFonts w:asciiTheme="majorHAnsi" w:hAnsiTheme="majorHAnsi" w:cs="Times New Roman"/>
                <w:sz w:val="20"/>
                <w:szCs w:val="20"/>
              </w:rPr>
              <w:t>rained new employees in scanning and mail duties.</w:t>
            </w:r>
          </w:p>
          <w:p w:rsidR="000E46F2" w:rsidRPr="000F4998" w:rsidRDefault="000E46F2" w:rsidP="00AE69B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55" w:hanging="255"/>
              <w:rPr>
                <w:rFonts w:asciiTheme="majorHAnsi" w:hAnsiTheme="majorHAnsi" w:cs="Times New Roman"/>
                <w:sz w:val="20"/>
                <w:szCs w:val="20"/>
              </w:rPr>
            </w:pPr>
            <w:r w:rsidRPr="000F4998">
              <w:rPr>
                <w:rFonts w:asciiTheme="majorHAnsi" w:hAnsiTheme="majorHAnsi" w:cs="Times New Roman"/>
                <w:sz w:val="20"/>
                <w:szCs w:val="20"/>
              </w:rPr>
              <w:t>Referenced payroll checks to report</w:t>
            </w:r>
            <w:r w:rsidRPr="000F4998">
              <w:rPr>
                <w:rFonts w:asciiTheme="majorHAnsi" w:hAnsiTheme="majorHAnsi"/>
                <w:sz w:val="20"/>
                <w:szCs w:val="20"/>
              </w:rPr>
              <w:t xml:space="preserve"> and p</w:t>
            </w:r>
            <w:r w:rsidRPr="000F4998">
              <w:rPr>
                <w:rFonts w:asciiTheme="majorHAnsi" w:hAnsiTheme="majorHAnsi" w:cs="Times New Roman"/>
                <w:sz w:val="20"/>
                <w:szCs w:val="20"/>
              </w:rPr>
              <w:t>aired up checks with customer letters</w:t>
            </w:r>
            <w:r w:rsidR="000F4998" w:rsidRPr="000F4998">
              <w:rPr>
                <w:rFonts w:asciiTheme="majorHAnsi" w:hAnsiTheme="majorHAnsi" w:cs="Times New Roman"/>
                <w:sz w:val="20"/>
                <w:szCs w:val="20"/>
              </w:rPr>
              <w:t>.</w:t>
            </w:r>
          </w:p>
          <w:p w:rsidR="000E46F2" w:rsidRPr="000F4998" w:rsidRDefault="000E46F2" w:rsidP="00AE69B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55" w:hanging="255"/>
              <w:rPr>
                <w:rFonts w:asciiTheme="majorHAnsi" w:hAnsiTheme="majorHAnsi" w:cs="Times New Roman"/>
                <w:sz w:val="20"/>
                <w:szCs w:val="20"/>
              </w:rPr>
            </w:pPr>
            <w:r w:rsidRPr="000F4998">
              <w:rPr>
                <w:rFonts w:asciiTheme="majorHAnsi" w:hAnsiTheme="majorHAnsi" w:cs="Times New Roman"/>
                <w:sz w:val="20"/>
                <w:szCs w:val="20"/>
              </w:rPr>
              <w:t>Ordered Title, Hazard and Flood Insurance</w:t>
            </w:r>
            <w:r w:rsidRPr="000F4998">
              <w:rPr>
                <w:rFonts w:asciiTheme="majorHAnsi" w:hAnsiTheme="majorHAnsi"/>
                <w:sz w:val="20"/>
                <w:szCs w:val="20"/>
              </w:rPr>
              <w:t>.</w:t>
            </w:r>
          </w:p>
          <w:p w:rsidR="000E46F2" w:rsidRPr="000F4998" w:rsidRDefault="000E46F2" w:rsidP="00AE69B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55" w:hanging="255"/>
              <w:rPr>
                <w:rFonts w:asciiTheme="majorHAnsi" w:hAnsiTheme="majorHAnsi" w:cs="Times New Roman"/>
                <w:sz w:val="20"/>
                <w:szCs w:val="20"/>
              </w:rPr>
            </w:pPr>
            <w:r w:rsidRPr="000F4998">
              <w:rPr>
                <w:rFonts w:asciiTheme="majorHAnsi" w:hAnsiTheme="majorHAnsi" w:cs="Times New Roman"/>
                <w:sz w:val="20"/>
                <w:szCs w:val="20"/>
              </w:rPr>
              <w:t>Ordered Flood Certificates</w:t>
            </w:r>
            <w:r w:rsidR="00B164C8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r w:rsidRPr="000F4998">
              <w:rPr>
                <w:rFonts w:asciiTheme="majorHAnsi" w:hAnsiTheme="majorHAnsi"/>
                <w:sz w:val="20"/>
                <w:szCs w:val="20"/>
              </w:rPr>
              <w:t>m</w:t>
            </w:r>
            <w:r w:rsidRPr="000F4998">
              <w:rPr>
                <w:rFonts w:asciiTheme="majorHAnsi" w:hAnsiTheme="majorHAnsi" w:cs="Times New Roman"/>
                <w:sz w:val="20"/>
                <w:szCs w:val="20"/>
              </w:rPr>
              <w:t>ailed out commitment letters</w:t>
            </w:r>
            <w:r w:rsidRPr="000F4998">
              <w:rPr>
                <w:rFonts w:asciiTheme="majorHAnsi" w:hAnsiTheme="majorHAnsi"/>
                <w:sz w:val="20"/>
                <w:szCs w:val="20"/>
              </w:rPr>
              <w:t>, o</w:t>
            </w:r>
            <w:r w:rsidRPr="000F4998">
              <w:rPr>
                <w:rFonts w:asciiTheme="majorHAnsi" w:hAnsiTheme="majorHAnsi" w:cs="Times New Roman"/>
                <w:sz w:val="20"/>
                <w:szCs w:val="20"/>
              </w:rPr>
              <w:t>rdered Subordination Agreements</w:t>
            </w:r>
            <w:r w:rsidRPr="000F4998">
              <w:rPr>
                <w:rFonts w:asciiTheme="majorHAnsi" w:hAnsiTheme="majorHAnsi"/>
                <w:sz w:val="20"/>
                <w:szCs w:val="20"/>
              </w:rPr>
              <w:t>.</w:t>
            </w:r>
          </w:p>
          <w:p w:rsidR="000E46F2" w:rsidRPr="000F4998" w:rsidRDefault="000E46F2" w:rsidP="00AE69B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55" w:hanging="270"/>
              <w:rPr>
                <w:rFonts w:asciiTheme="majorHAnsi" w:hAnsiTheme="majorHAnsi" w:cs="Times New Roman"/>
                <w:sz w:val="20"/>
                <w:szCs w:val="20"/>
              </w:rPr>
            </w:pPr>
            <w:r w:rsidRPr="000F4998">
              <w:rPr>
                <w:rFonts w:asciiTheme="majorHAnsi" w:hAnsiTheme="majorHAnsi" w:cs="Times New Roman"/>
                <w:sz w:val="20"/>
                <w:szCs w:val="20"/>
              </w:rPr>
              <w:t>Called and emailed loan officers for outstanding conditions</w:t>
            </w:r>
          </w:p>
          <w:p w:rsidR="00FB628A" w:rsidRPr="000F4998" w:rsidRDefault="00FB628A" w:rsidP="00AE69BE">
            <w:pPr>
              <w:spacing w:after="0" w:line="240" w:lineRule="auto"/>
              <w:ind w:left="245"/>
              <w:contextualSpacing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054DE8" w:rsidRPr="000F4998" w:rsidTr="007F4149">
        <w:trPr>
          <w:trHeight w:val="80"/>
        </w:trPr>
        <w:tc>
          <w:tcPr>
            <w:tcW w:w="1707" w:type="dxa"/>
          </w:tcPr>
          <w:p w:rsidR="00054DE8" w:rsidRPr="00054DE8" w:rsidRDefault="00054DE8" w:rsidP="00AE69BE">
            <w:pPr>
              <w:spacing w:after="0" w:line="220" w:lineRule="atLeast"/>
              <w:outlineLvl w:val="0"/>
              <w:rPr>
                <w:rFonts w:ascii="Impact" w:eastAsia="Times New Roman" w:hAnsi="Impact" w:cs="Times New Roman"/>
                <w:spacing w:val="10"/>
                <w:sz w:val="24"/>
                <w:szCs w:val="28"/>
              </w:rPr>
            </w:pPr>
            <w:r w:rsidRPr="000F4998">
              <w:rPr>
                <w:rFonts w:ascii="Impact" w:eastAsia="Times New Roman" w:hAnsi="Impact" w:cs="Times New Roman"/>
                <w:spacing w:val="10"/>
                <w:sz w:val="24"/>
                <w:szCs w:val="28"/>
              </w:rPr>
              <w:t xml:space="preserve">    </w:t>
            </w:r>
            <w:r>
              <w:rPr>
                <w:rFonts w:ascii="Impact" w:eastAsia="Times New Roman" w:hAnsi="Impact" w:cs="Times New Roman"/>
                <w:spacing w:val="10"/>
                <w:sz w:val="24"/>
                <w:szCs w:val="28"/>
              </w:rPr>
              <w:t xml:space="preserve">     </w:t>
            </w:r>
            <w:r w:rsidRPr="000F4998">
              <w:rPr>
                <w:rFonts w:ascii="Bernard MT Condensed" w:eastAsia="Times New Roman" w:hAnsi="Bernard MT Condensed" w:cs="Times New Roman"/>
                <w:spacing w:val="10"/>
                <w:sz w:val="24"/>
                <w:szCs w:val="28"/>
              </w:rPr>
              <w:t>Education</w:t>
            </w:r>
          </w:p>
        </w:tc>
        <w:tc>
          <w:tcPr>
            <w:tcW w:w="2343" w:type="dxa"/>
            <w:gridSpan w:val="3"/>
          </w:tcPr>
          <w:p w:rsidR="00054DE8" w:rsidRPr="000F4998" w:rsidRDefault="00B164C8" w:rsidP="00AE69BE">
            <w:pPr>
              <w:spacing w:after="0" w:line="220" w:lineRule="atLeast"/>
              <w:rPr>
                <w:rFonts w:ascii="Cambria" w:eastAsia="Times New Roman" w:hAnsi="Cambria" w:cs="Times New Roman"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</w:rPr>
              <w:t>05</w:t>
            </w:r>
            <w:r w:rsidR="00054DE8" w:rsidRPr="000F4998">
              <w:rPr>
                <w:rFonts w:ascii="Cambria" w:eastAsia="Times New Roman" w:hAnsi="Cambria" w:cs="Times New Roman"/>
                <w:sz w:val="20"/>
                <w:szCs w:val="20"/>
              </w:rPr>
              <w:t>/20</w:t>
            </w:r>
            <w:r w:rsidR="00217CCB">
              <w:rPr>
                <w:rFonts w:ascii="Cambria" w:eastAsia="Times New Roman" w:hAnsi="Cambria" w:cs="Times New Roman"/>
                <w:sz w:val="20"/>
                <w:szCs w:val="20"/>
              </w:rPr>
              <w:t>09</w:t>
            </w:r>
          </w:p>
        </w:tc>
        <w:tc>
          <w:tcPr>
            <w:tcW w:w="3240" w:type="dxa"/>
          </w:tcPr>
          <w:p w:rsidR="00054DE8" w:rsidRDefault="00217CCB" w:rsidP="00AE69BE">
            <w:pPr>
              <w:spacing w:after="0" w:line="220" w:lineRule="atLeast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</w:rPr>
              <w:t>Desert Ridge High School</w:t>
            </w:r>
          </w:p>
          <w:p w:rsidR="00217CCB" w:rsidRPr="000F4998" w:rsidRDefault="00217CCB" w:rsidP="00AE69BE">
            <w:pPr>
              <w:spacing w:after="0" w:line="220" w:lineRule="atLeast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</w:rPr>
              <w:t>High School Diploma, GPA 3.5</w:t>
            </w:r>
          </w:p>
        </w:tc>
        <w:tc>
          <w:tcPr>
            <w:tcW w:w="2250" w:type="dxa"/>
          </w:tcPr>
          <w:p w:rsidR="00054DE8" w:rsidRPr="000F4998" w:rsidRDefault="00054DE8" w:rsidP="00AE69BE">
            <w:pPr>
              <w:spacing w:after="0" w:line="220" w:lineRule="atLeast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0F4998">
              <w:rPr>
                <w:rFonts w:ascii="Cambria" w:eastAsia="Times New Roman" w:hAnsi="Cambria" w:cs="Times New Roman"/>
                <w:sz w:val="20"/>
                <w:szCs w:val="20"/>
              </w:rPr>
              <w:t xml:space="preserve">                  </w:t>
            </w:r>
            <w:r w:rsidR="00145E32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r w:rsidR="00B164C8" w:rsidRPr="00B164C8">
              <w:rPr>
                <w:rFonts w:ascii="Cambria" w:eastAsia="Times New Roman" w:hAnsi="Cambria" w:cs="Times New Roman"/>
                <w:sz w:val="20"/>
                <w:szCs w:val="20"/>
              </w:rPr>
              <w:t>Mesa, AZ</w:t>
            </w:r>
          </w:p>
        </w:tc>
      </w:tr>
    </w:tbl>
    <w:p w:rsidR="00FB628A" w:rsidRPr="007F4149" w:rsidRDefault="00FB628A" w:rsidP="007F4149">
      <w:pPr>
        <w:tabs>
          <w:tab w:val="left" w:pos="4020"/>
        </w:tabs>
        <w:rPr>
          <w:sz w:val="20"/>
        </w:rPr>
      </w:pPr>
    </w:p>
    <w:sectPr w:rsidR="00FB628A" w:rsidRPr="007F4149" w:rsidSect="000E46F2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571" w:rsidRDefault="00BE6571" w:rsidP="00AE69BE">
      <w:pPr>
        <w:spacing w:after="0" w:line="240" w:lineRule="auto"/>
      </w:pPr>
      <w:r>
        <w:separator/>
      </w:r>
    </w:p>
  </w:endnote>
  <w:endnote w:type="continuationSeparator" w:id="0">
    <w:p w:rsidR="00BE6571" w:rsidRDefault="00BE6571" w:rsidP="00AE69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571" w:rsidRDefault="00BE6571" w:rsidP="00AE69BE">
      <w:pPr>
        <w:spacing w:after="0" w:line="240" w:lineRule="auto"/>
      </w:pPr>
      <w:r>
        <w:separator/>
      </w:r>
    </w:p>
  </w:footnote>
  <w:footnote w:type="continuationSeparator" w:id="0">
    <w:p w:rsidR="00BE6571" w:rsidRDefault="00BE6571" w:rsidP="00AE69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DEAAA60"/>
    <w:lvl w:ilvl="0">
      <w:numFmt w:val="bullet"/>
      <w:lvlText w:val="*"/>
      <w:lvlJc w:val="left"/>
    </w:lvl>
  </w:abstractNum>
  <w:abstractNum w:abstractNumId="1">
    <w:nsid w:val="629244B1"/>
    <w:multiLevelType w:val="hybridMultilevel"/>
    <w:tmpl w:val="525CE29E"/>
    <w:lvl w:ilvl="0" w:tplc="61427B44">
      <w:start w:val="1"/>
      <w:numFmt w:val="bullet"/>
      <w:lvlText w:val=""/>
      <w:lvlJc w:val="left"/>
      <w:pPr>
        <w:tabs>
          <w:tab w:val="num" w:pos="288"/>
        </w:tabs>
        <w:ind w:left="245" w:hanging="245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16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28A"/>
    <w:rsid w:val="00014144"/>
    <w:rsid w:val="00054DE8"/>
    <w:rsid w:val="000E46F2"/>
    <w:rsid w:val="000F4998"/>
    <w:rsid w:val="00145E32"/>
    <w:rsid w:val="0015663F"/>
    <w:rsid w:val="0016436B"/>
    <w:rsid w:val="00191C40"/>
    <w:rsid w:val="002023DB"/>
    <w:rsid w:val="00217CCB"/>
    <w:rsid w:val="002365A8"/>
    <w:rsid w:val="0027280C"/>
    <w:rsid w:val="002B3D44"/>
    <w:rsid w:val="002D4AB3"/>
    <w:rsid w:val="002E75FE"/>
    <w:rsid w:val="002F08DF"/>
    <w:rsid w:val="00443A3C"/>
    <w:rsid w:val="005B78C9"/>
    <w:rsid w:val="006203E2"/>
    <w:rsid w:val="00644579"/>
    <w:rsid w:val="006C4BA0"/>
    <w:rsid w:val="006D71FD"/>
    <w:rsid w:val="00773C68"/>
    <w:rsid w:val="007F4149"/>
    <w:rsid w:val="00885B65"/>
    <w:rsid w:val="009F3F34"/>
    <w:rsid w:val="00A74588"/>
    <w:rsid w:val="00AE69BE"/>
    <w:rsid w:val="00B04234"/>
    <w:rsid w:val="00B164C8"/>
    <w:rsid w:val="00BD4EEB"/>
    <w:rsid w:val="00BE395F"/>
    <w:rsid w:val="00BE6571"/>
    <w:rsid w:val="00C035C5"/>
    <w:rsid w:val="00D31ABA"/>
    <w:rsid w:val="00EC2F2C"/>
    <w:rsid w:val="00FB628A"/>
    <w:rsid w:val="00FC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E69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E69BE"/>
  </w:style>
  <w:style w:type="paragraph" w:styleId="Footer">
    <w:name w:val="footer"/>
    <w:basedOn w:val="Normal"/>
    <w:link w:val="FooterChar"/>
    <w:uiPriority w:val="99"/>
    <w:semiHidden/>
    <w:unhideWhenUsed/>
    <w:rsid w:val="00AE69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E69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E69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E69BE"/>
  </w:style>
  <w:style w:type="paragraph" w:styleId="Footer">
    <w:name w:val="footer"/>
    <w:basedOn w:val="Normal"/>
    <w:link w:val="FooterChar"/>
    <w:uiPriority w:val="99"/>
    <w:semiHidden/>
    <w:unhideWhenUsed/>
    <w:rsid w:val="00AE69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E69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D3042DC6-6D3C-409E-B965-F4D032DB2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Education Management Corporation</Company>
  <LinksUpToDate>false</LinksUpToDate>
  <CharactersWithSpaces>2962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 Anna</dc:creator>
  <cp:lastModifiedBy>Williams, Ariana  (Kelly Services)</cp:lastModifiedBy>
  <cp:revision>2</cp:revision>
  <dcterms:created xsi:type="dcterms:W3CDTF">2014-04-24T21:22:00Z</dcterms:created>
  <dcterms:modified xsi:type="dcterms:W3CDTF">2014-04-24T21:22:00Z</dcterms:modified>
</cp:coreProperties>
</file>