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6A" w:rsidRDefault="00711FCC" w:rsidP="00622A6A">
      <w:pPr>
        <w:pStyle w:val="Name"/>
      </w:pPr>
      <w:r>
        <w:t>timothy e. wiley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40"/>
        <w:gridCol w:w="7228"/>
        <w:gridCol w:w="8"/>
      </w:tblGrid>
      <w:tr w:rsidR="00622A6A" w:rsidTr="002A1FB3">
        <w:trPr>
          <w:cantSplit/>
        </w:trPr>
        <w:tc>
          <w:tcPr>
            <w:tcW w:w="5000" w:type="pct"/>
            <w:gridSpan w:val="3"/>
          </w:tcPr>
          <w:p w:rsidR="00622A6A" w:rsidRDefault="00622A6A" w:rsidP="002A1FB3">
            <w:pPr>
              <w:pStyle w:val="SectionTitle"/>
            </w:pPr>
            <w:r>
              <w:t>Experience</w:t>
            </w:r>
          </w:p>
        </w:tc>
      </w:tr>
      <w:tr w:rsidR="00622A6A" w:rsidTr="002A1FB3">
        <w:trPr>
          <w:gridAfter w:val="1"/>
          <w:wAfter w:w="4" w:type="pct"/>
        </w:trPr>
        <w:tc>
          <w:tcPr>
            <w:tcW w:w="1222" w:type="pct"/>
          </w:tcPr>
          <w:p w:rsidR="00622A6A" w:rsidRDefault="00622A6A" w:rsidP="002A1FB3">
            <w:pPr>
              <w:pStyle w:val="NoTitle"/>
            </w:pPr>
          </w:p>
        </w:tc>
        <w:tc>
          <w:tcPr>
            <w:tcW w:w="3774" w:type="pct"/>
          </w:tcPr>
          <w:p w:rsidR="00362210" w:rsidRDefault="001D3FC8" w:rsidP="002A1FB3">
            <w:pPr>
              <w:pStyle w:val="CompanyNameOne"/>
              <w:tabs>
                <w:tab w:val="right" w:pos="-12412"/>
              </w:tabs>
            </w:pPr>
            <w:r>
              <w:t>November 200</w:t>
            </w:r>
            <w:r w:rsidR="00943CFB">
              <w:t>7</w:t>
            </w:r>
            <w:bookmarkStart w:id="0" w:name="_GoBack"/>
            <w:bookmarkEnd w:id="0"/>
            <w:r w:rsidR="00362210">
              <w:t xml:space="preserve"> – </w:t>
            </w:r>
            <w:r w:rsidR="00A81FFF">
              <w:t xml:space="preserve">September 2012   </w:t>
            </w:r>
            <w:proofErr w:type="spellStart"/>
            <w:r w:rsidR="00A81FFF">
              <w:t>Vestas</w:t>
            </w:r>
            <w:proofErr w:type="spellEnd"/>
            <w:r w:rsidR="00A81FFF">
              <w:t xml:space="preserve"> Blades      </w:t>
            </w:r>
            <w:r w:rsidR="00362210">
              <w:t>Windsor</w:t>
            </w:r>
            <w:r w:rsidR="00FA6C0F">
              <w:t xml:space="preserve"> and Brighton</w:t>
            </w:r>
            <w:r w:rsidR="00362210">
              <w:t>, CO</w:t>
            </w:r>
          </w:p>
          <w:p w:rsidR="00362210" w:rsidRDefault="00362210" w:rsidP="002A1FB3">
            <w:pPr>
              <w:pStyle w:val="CompanyNameOne"/>
              <w:tabs>
                <w:tab w:val="right" w:pos="-12412"/>
              </w:tabs>
              <w:rPr>
                <w:i/>
              </w:rPr>
            </w:pPr>
            <w:r>
              <w:rPr>
                <w:i/>
              </w:rPr>
              <w:t>Logistics</w:t>
            </w:r>
          </w:p>
          <w:p w:rsidR="00362210" w:rsidRPr="00362210" w:rsidRDefault="00362210" w:rsidP="00362210">
            <w:pPr>
              <w:rPr>
                <w:rFonts w:cs="Tahoma"/>
                <w:color w:val="000000"/>
                <w:szCs w:val="22"/>
              </w:rPr>
            </w:pPr>
            <w:r w:rsidRPr="00362210">
              <w:rPr>
                <w:szCs w:val="22"/>
              </w:rPr>
              <w:t>Kan-Build Delivery, Build Kits/</w:t>
            </w:r>
            <w:r w:rsidR="00A5200F" w:rsidRPr="00362210">
              <w:rPr>
                <w:szCs w:val="22"/>
              </w:rPr>
              <w:t>Back flushing</w:t>
            </w:r>
            <w:r w:rsidRPr="00362210">
              <w:rPr>
                <w:szCs w:val="22"/>
              </w:rPr>
              <w:t>, Complete I.R.F.</w:t>
            </w:r>
            <w:r w:rsidR="0086235F">
              <w:rPr>
                <w:szCs w:val="22"/>
              </w:rPr>
              <w:t xml:space="preserve"> </w:t>
            </w:r>
            <w:r w:rsidRPr="00362210">
              <w:rPr>
                <w:szCs w:val="22"/>
              </w:rPr>
              <w:t>M</w:t>
            </w:r>
            <w:r w:rsidR="0086235F">
              <w:rPr>
                <w:szCs w:val="22"/>
              </w:rPr>
              <w:t>-</w:t>
            </w:r>
            <w:r w:rsidRPr="00362210">
              <w:rPr>
                <w:szCs w:val="22"/>
              </w:rPr>
              <w:t xml:space="preserve">Orders, </w:t>
            </w:r>
            <w:r w:rsidR="0086235F">
              <w:rPr>
                <w:rFonts w:cs="Tahoma"/>
                <w:color w:val="000000"/>
                <w:szCs w:val="22"/>
              </w:rPr>
              <w:t>Mapics/Infor XA, Citrix, Thinn</w:t>
            </w:r>
            <w:r w:rsidRPr="00362210">
              <w:rPr>
                <w:rFonts w:cs="Tahoma"/>
                <w:color w:val="000000"/>
                <w:szCs w:val="22"/>
              </w:rPr>
              <w:t>apps, PLMC</w:t>
            </w:r>
            <w:r>
              <w:rPr>
                <w:rFonts w:cs="Tahoma"/>
                <w:color w:val="000000"/>
                <w:szCs w:val="22"/>
              </w:rPr>
              <w:t>, Cold storage material removal, rec</w:t>
            </w:r>
            <w:r w:rsidR="0086235F">
              <w:rPr>
                <w:rFonts w:cs="Tahoma"/>
                <w:color w:val="000000"/>
                <w:szCs w:val="22"/>
              </w:rPr>
              <w:t>e</w:t>
            </w:r>
            <w:r>
              <w:rPr>
                <w:rFonts w:cs="Tahoma"/>
                <w:color w:val="000000"/>
                <w:szCs w:val="22"/>
              </w:rPr>
              <w:t xml:space="preserve">iving, shipping, inventory, and Tool-Crib. </w:t>
            </w:r>
          </w:p>
          <w:p w:rsidR="00F2309A" w:rsidRDefault="00F2309A" w:rsidP="002A1FB3">
            <w:pPr>
              <w:pStyle w:val="CompanyNameOne"/>
              <w:tabs>
                <w:tab w:val="right" w:pos="-12412"/>
              </w:tabs>
            </w:pPr>
            <w:r>
              <w:t>Mar</w:t>
            </w:r>
            <w:r w:rsidR="00362210">
              <w:t>ch 2007 – November 2007</w:t>
            </w:r>
            <w:r w:rsidR="0012721C">
              <w:t xml:space="preserve">   Pepsi Bottl</w:t>
            </w:r>
            <w:r>
              <w:t>ing Compan</w:t>
            </w:r>
            <w:r w:rsidR="00362210">
              <w:t xml:space="preserve">y                   </w:t>
            </w:r>
            <w:r>
              <w:t>Greeley, CO</w:t>
            </w:r>
          </w:p>
          <w:p w:rsidR="00622A6A" w:rsidRDefault="00F2309A" w:rsidP="00F2309A">
            <w:pPr>
              <w:pStyle w:val="CompanyNameOne"/>
              <w:tabs>
                <w:tab w:val="right" w:pos="-12412"/>
              </w:tabs>
              <w:rPr>
                <w:i/>
              </w:rPr>
            </w:pPr>
            <w:r>
              <w:rPr>
                <w:i/>
              </w:rPr>
              <w:t xml:space="preserve">Warehouse </w:t>
            </w:r>
            <w:r w:rsidR="0012721C">
              <w:rPr>
                <w:i/>
              </w:rPr>
              <w:t>and Operations</w:t>
            </w:r>
          </w:p>
          <w:p w:rsidR="00F2309A" w:rsidRPr="00F2309A" w:rsidRDefault="0012721C" w:rsidP="00F2309A">
            <w:pPr>
              <w:pStyle w:val="JobTitle"/>
              <w:rPr>
                <w:i w:val="0"/>
              </w:rPr>
            </w:pPr>
            <w:r>
              <w:rPr>
                <w:i w:val="0"/>
              </w:rPr>
              <w:t xml:space="preserve">Operate forklift, receive and store incoming items, maintain all safety standards, build and finish loads.  </w:t>
            </w:r>
          </w:p>
        </w:tc>
      </w:tr>
      <w:tr w:rsidR="00F2309A" w:rsidTr="002A1FB3">
        <w:trPr>
          <w:gridAfter w:val="1"/>
          <w:wAfter w:w="4" w:type="pct"/>
        </w:trPr>
        <w:tc>
          <w:tcPr>
            <w:tcW w:w="1222" w:type="pct"/>
          </w:tcPr>
          <w:p w:rsidR="00F2309A" w:rsidRDefault="00F2309A" w:rsidP="002A1FB3">
            <w:pPr>
              <w:pStyle w:val="NoTitle"/>
            </w:pPr>
          </w:p>
        </w:tc>
        <w:tc>
          <w:tcPr>
            <w:tcW w:w="3774" w:type="pct"/>
          </w:tcPr>
          <w:p w:rsidR="00F2309A" w:rsidRDefault="00F2309A" w:rsidP="00F2309A">
            <w:pPr>
              <w:pStyle w:val="CompanyNameOne"/>
              <w:tabs>
                <w:tab w:val="right" w:pos="-12412"/>
              </w:tabs>
            </w:pPr>
            <w:r>
              <w:t xml:space="preserve">2005-March 2007    Sisnersos Commerical Cleaning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t>Windsor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  <w:p w:rsidR="00F2309A" w:rsidRPr="00FF7BCD" w:rsidRDefault="00F2309A" w:rsidP="00F2309A">
            <w:pPr>
              <w:pStyle w:val="CompanyNameOne"/>
              <w:tabs>
                <w:tab w:val="right" w:pos="-12412"/>
              </w:tabs>
              <w:rPr>
                <w:i/>
              </w:rPr>
            </w:pPr>
            <w:r>
              <w:rPr>
                <w:i/>
              </w:rPr>
              <w:t>Supervisor, Commercial Carpet Cleaning</w:t>
            </w:r>
          </w:p>
          <w:p w:rsidR="00F2309A" w:rsidRDefault="00F2309A" w:rsidP="002A1FB3">
            <w:pPr>
              <w:pStyle w:val="CompanyNameOne"/>
              <w:tabs>
                <w:tab w:val="right" w:pos="-12412"/>
              </w:tabs>
            </w:pPr>
            <w:r>
              <w:t xml:space="preserve">Supervise and train employees.  Time tracking, order inventory, maintain cleanliness of buildings.  Carpet cleaning.  </w:t>
            </w:r>
          </w:p>
        </w:tc>
      </w:tr>
      <w:tr w:rsidR="00622A6A" w:rsidTr="0012721C">
        <w:trPr>
          <w:gridAfter w:val="1"/>
          <w:wAfter w:w="4" w:type="pct"/>
          <w:trHeight w:val="1000"/>
        </w:trPr>
        <w:tc>
          <w:tcPr>
            <w:tcW w:w="1222" w:type="pct"/>
          </w:tcPr>
          <w:p w:rsidR="00622A6A" w:rsidRDefault="00622A6A" w:rsidP="002A1FB3">
            <w:pPr>
              <w:pStyle w:val="NoTitle"/>
            </w:pPr>
          </w:p>
        </w:tc>
        <w:tc>
          <w:tcPr>
            <w:tcW w:w="3774" w:type="pct"/>
          </w:tcPr>
          <w:p w:rsidR="00622A6A" w:rsidRDefault="00622A6A" w:rsidP="002A1FB3">
            <w:pPr>
              <w:pStyle w:val="CompanyNameOne"/>
              <w:numPr>
                <w:ilvl w:val="1"/>
                <w:numId w:val="30"/>
              </w:numPr>
              <w:tabs>
                <w:tab w:val="right" w:pos="-12412"/>
              </w:tabs>
            </w:pPr>
            <w:r>
              <w:t xml:space="preserve">Monfort Children’s Clinic                       </w:t>
            </w:r>
            <w:r w:rsidR="0012721C">
              <w:t xml:space="preserve">                  </w:t>
            </w:r>
            <w:smartTag w:uri="urn:schemas-microsoft-com:office:smarttags" w:element="place">
              <w:smartTag w:uri="urn:schemas-microsoft-com:office:smarttags" w:element="City">
                <w:r>
                  <w:t>Greeley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  <w:p w:rsidR="00622A6A" w:rsidRDefault="00622A6A" w:rsidP="00622A6A">
            <w:pPr>
              <w:pStyle w:val="JobTitle"/>
            </w:pPr>
            <w:r>
              <w:t>Medical Assistant Intern and Employee</w:t>
            </w:r>
          </w:p>
          <w:p w:rsidR="00622A6A" w:rsidRPr="00622A6A" w:rsidRDefault="00622A6A" w:rsidP="00622A6A">
            <w:pPr>
              <w:pStyle w:val="Achievement"/>
              <w:ind w:left="0" w:firstLine="0"/>
            </w:pPr>
            <w:r>
              <w:t xml:space="preserve">Maintained records, provided basic medical preliminary work, patient services. </w:t>
            </w:r>
          </w:p>
        </w:tc>
      </w:tr>
      <w:tr w:rsidR="00622A6A" w:rsidTr="0012721C">
        <w:trPr>
          <w:gridAfter w:val="1"/>
          <w:wAfter w:w="4" w:type="pct"/>
          <w:trHeight w:val="1114"/>
        </w:trPr>
        <w:tc>
          <w:tcPr>
            <w:tcW w:w="1222" w:type="pct"/>
          </w:tcPr>
          <w:p w:rsidR="00622A6A" w:rsidRDefault="00622A6A" w:rsidP="002A1FB3">
            <w:pPr>
              <w:pStyle w:val="NoTitle"/>
            </w:pPr>
          </w:p>
        </w:tc>
        <w:tc>
          <w:tcPr>
            <w:tcW w:w="3774" w:type="pct"/>
          </w:tcPr>
          <w:p w:rsidR="00622A6A" w:rsidRDefault="00622A6A" w:rsidP="002A1FB3">
            <w:pPr>
              <w:pStyle w:val="CompanyNameOne"/>
              <w:tabs>
                <w:tab w:val="right" w:pos="-12412"/>
              </w:tabs>
            </w:pPr>
            <w:r>
              <w:t>2002-2003</w:t>
            </w:r>
            <w:r>
              <w:tab/>
              <w:t xml:space="preserve">Poulsen Ace Hardware                                    </w:t>
            </w:r>
            <w:r w:rsidR="0012721C">
              <w:t xml:space="preserve">          </w:t>
            </w:r>
            <w:r>
              <w:t>Greeley, CO</w:t>
            </w:r>
          </w:p>
          <w:p w:rsidR="00622A6A" w:rsidRDefault="00622A6A" w:rsidP="002A1FB3">
            <w:pPr>
              <w:pStyle w:val="JobTitle"/>
            </w:pPr>
            <w:r>
              <w:t>Shipping and Receiving Manager</w:t>
            </w:r>
          </w:p>
          <w:p w:rsidR="00622A6A" w:rsidRDefault="00622A6A" w:rsidP="002A1FB3">
            <w:pPr>
              <w:pStyle w:val="Achievement"/>
              <w:ind w:left="0" w:firstLine="0"/>
            </w:pPr>
            <w:r>
              <w:t xml:space="preserve">Stocking, loading and unloading trucks, creating and completing purchase orders, customer service.  </w:t>
            </w:r>
          </w:p>
        </w:tc>
      </w:tr>
      <w:tr w:rsidR="00622A6A" w:rsidTr="002A1FB3">
        <w:trPr>
          <w:gridAfter w:val="1"/>
          <w:wAfter w:w="4" w:type="pct"/>
        </w:trPr>
        <w:tc>
          <w:tcPr>
            <w:tcW w:w="1222" w:type="pct"/>
          </w:tcPr>
          <w:p w:rsidR="00622A6A" w:rsidRDefault="00622A6A" w:rsidP="002A1FB3">
            <w:pPr>
              <w:pStyle w:val="NoTitle"/>
            </w:pPr>
          </w:p>
        </w:tc>
        <w:tc>
          <w:tcPr>
            <w:tcW w:w="3774" w:type="pct"/>
          </w:tcPr>
          <w:p w:rsidR="00622A6A" w:rsidRPr="0012721C" w:rsidRDefault="00622A6A" w:rsidP="0012721C">
            <w:pPr>
              <w:pStyle w:val="CompanyName"/>
              <w:spacing w:line="200" w:lineRule="atLeast"/>
              <w:rPr>
                <w:i/>
              </w:rPr>
            </w:pPr>
            <w:r>
              <w:t>2000–2001</w:t>
            </w:r>
            <w:r>
              <w:tab/>
              <w:t>Country General</w:t>
            </w:r>
            <w:r w:rsidR="0012721C">
              <w:t xml:space="preserve">                                 </w:t>
            </w:r>
            <w:r>
              <w:tab/>
            </w:r>
            <w:r w:rsidR="0012721C">
              <w:t xml:space="preserve">                      </w:t>
            </w:r>
            <w:r>
              <w:t>Greeley, CO</w:t>
            </w:r>
            <w:r w:rsidR="0012721C">
              <w:t xml:space="preserve">                      </w:t>
            </w:r>
            <w:r w:rsidRPr="0012721C">
              <w:rPr>
                <w:i/>
              </w:rPr>
              <w:t>Manager, Shipping and Receiving</w:t>
            </w:r>
          </w:p>
          <w:p w:rsidR="00622A6A" w:rsidRPr="002511AD" w:rsidRDefault="00622A6A" w:rsidP="002A1FB3">
            <w:pPr>
              <w:pStyle w:val="JobTitle"/>
              <w:spacing w:line="200" w:lineRule="atLeast"/>
              <w:rPr>
                <w:i w:val="0"/>
              </w:rPr>
            </w:pPr>
            <w:r w:rsidRPr="002511AD">
              <w:rPr>
                <w:i w:val="0"/>
              </w:rPr>
              <w:t>Physically checked in merchandise, warehouse organization</w:t>
            </w:r>
            <w:r>
              <w:rPr>
                <w:i w:val="0"/>
              </w:rPr>
              <w:t>, drove forklift, records keeping</w:t>
            </w:r>
            <w:r w:rsidRPr="002511AD">
              <w:rPr>
                <w:i w:val="0"/>
              </w:rPr>
              <w:t>, stocking, customer service</w:t>
            </w:r>
            <w:r>
              <w:rPr>
                <w:i w:val="0"/>
              </w:rPr>
              <w:t xml:space="preserve">.  Maintained all safety </w:t>
            </w:r>
            <w:r w:rsidR="00A5200F">
              <w:rPr>
                <w:i w:val="0"/>
              </w:rPr>
              <w:t>standards</w:t>
            </w:r>
            <w:r>
              <w:rPr>
                <w:i w:val="0"/>
              </w:rPr>
              <w:t xml:space="preserve">. </w:t>
            </w:r>
          </w:p>
        </w:tc>
      </w:tr>
      <w:tr w:rsidR="00622A6A" w:rsidTr="002A1FB3">
        <w:trPr>
          <w:gridAfter w:val="1"/>
          <w:wAfter w:w="4" w:type="pct"/>
        </w:trPr>
        <w:tc>
          <w:tcPr>
            <w:tcW w:w="1222" w:type="pct"/>
          </w:tcPr>
          <w:p w:rsidR="00622A6A" w:rsidRDefault="00622A6A" w:rsidP="002A1FB3">
            <w:pPr>
              <w:pStyle w:val="NoTitle"/>
            </w:pPr>
          </w:p>
        </w:tc>
        <w:tc>
          <w:tcPr>
            <w:tcW w:w="3774" w:type="pct"/>
          </w:tcPr>
          <w:p w:rsidR="00622A6A" w:rsidRDefault="00622A6A" w:rsidP="002A1FB3">
            <w:pPr>
              <w:pStyle w:val="CompanyName"/>
            </w:pPr>
            <w:r>
              <w:t>1994-2000</w:t>
            </w:r>
            <w:r>
              <w:tab/>
              <w:t>Kodak</w:t>
            </w:r>
            <w:r>
              <w:tab/>
            </w:r>
            <w:r w:rsidR="0086235F">
              <w:t xml:space="preserve">    </w:t>
            </w:r>
            <w:r>
              <w:t>Greeley, CO</w:t>
            </w:r>
          </w:p>
          <w:p w:rsidR="00622A6A" w:rsidRDefault="00622A6A" w:rsidP="002A1FB3">
            <w:pPr>
              <w:pStyle w:val="JobTitle"/>
            </w:pPr>
            <w:r>
              <w:t>Machine Operator</w:t>
            </w:r>
          </w:p>
          <w:p w:rsidR="00622A6A" w:rsidRDefault="00622A6A" w:rsidP="002A1FB3">
            <w:pPr>
              <w:pStyle w:val="Achievement"/>
              <w:ind w:left="0" w:firstLine="0"/>
            </w:pPr>
            <w:r>
              <w:t>Winder/Unwinder, records keeper, safety operations coordinator, drove forklift.</w:t>
            </w:r>
          </w:p>
        </w:tc>
      </w:tr>
      <w:tr w:rsidR="00622A6A" w:rsidTr="002A1FB3">
        <w:trPr>
          <w:cantSplit/>
        </w:trPr>
        <w:tc>
          <w:tcPr>
            <w:tcW w:w="5000" w:type="pct"/>
            <w:gridSpan w:val="3"/>
          </w:tcPr>
          <w:p w:rsidR="00622A6A" w:rsidRDefault="00622A6A" w:rsidP="002A1FB3">
            <w:pPr>
              <w:pStyle w:val="SectionTitle"/>
            </w:pPr>
            <w:r>
              <w:t>Education</w:t>
            </w:r>
          </w:p>
        </w:tc>
      </w:tr>
      <w:tr w:rsidR="00622A6A" w:rsidTr="002A1FB3">
        <w:trPr>
          <w:gridAfter w:val="1"/>
          <w:wAfter w:w="4" w:type="pct"/>
        </w:trPr>
        <w:tc>
          <w:tcPr>
            <w:tcW w:w="1222" w:type="pct"/>
          </w:tcPr>
          <w:p w:rsidR="00622A6A" w:rsidRDefault="00622A6A" w:rsidP="002A1FB3">
            <w:pPr>
              <w:pStyle w:val="NoTitle"/>
            </w:pPr>
          </w:p>
        </w:tc>
        <w:tc>
          <w:tcPr>
            <w:tcW w:w="3774" w:type="pct"/>
          </w:tcPr>
          <w:p w:rsidR="00622A6A" w:rsidRPr="00E705B5" w:rsidRDefault="00622A6A" w:rsidP="002A1FB3">
            <w:pPr>
              <w:pStyle w:val="Achievement"/>
              <w:rPr>
                <w:i/>
              </w:rPr>
            </w:pPr>
            <w:r>
              <w:t xml:space="preserve">Medical Assistant, </w:t>
            </w:r>
            <w:r w:rsidR="00D02D69">
              <w:t xml:space="preserve">Dean and President Lists - </w:t>
            </w:r>
            <w:r w:rsidRPr="00E705B5">
              <w:rPr>
                <w:i/>
              </w:rPr>
              <w:t>IBMC</w:t>
            </w:r>
            <w:r>
              <w:rPr>
                <w:i/>
              </w:rPr>
              <w:t xml:space="preserve">  (2003-2004)</w:t>
            </w:r>
          </w:p>
          <w:p w:rsidR="00622A6A" w:rsidRDefault="00622A6A" w:rsidP="002A1FB3">
            <w:pPr>
              <w:pStyle w:val="Achievement"/>
              <w:numPr>
                <w:ilvl w:val="0"/>
                <w:numId w:val="11"/>
              </w:numPr>
            </w:pPr>
            <w:r>
              <w:t xml:space="preserve">General Education/Computer Classes,  </w:t>
            </w:r>
            <w:smartTag w:uri="urn:schemas-microsoft-com:office:smarttags" w:element="place">
              <w:smartTag w:uri="urn:schemas-microsoft-com:office:smarttags" w:element="PlaceName">
                <w:r w:rsidRPr="004D0238">
                  <w:rPr>
                    <w:i/>
                  </w:rPr>
                  <w:t>Aims</w:t>
                </w:r>
              </w:smartTag>
              <w:r w:rsidRPr="004D0238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4D0238">
                  <w:rPr>
                    <w:i/>
                  </w:rPr>
                  <w:t>Community College</w:t>
                </w:r>
              </w:smartTag>
            </w:smartTag>
            <w:r>
              <w:rPr>
                <w:i/>
              </w:rPr>
              <w:t xml:space="preserve"> (2000)</w:t>
            </w:r>
          </w:p>
          <w:p w:rsidR="00622A6A" w:rsidRDefault="00622A6A" w:rsidP="002A1FB3">
            <w:pPr>
              <w:pStyle w:val="Achievement"/>
              <w:numPr>
                <w:ilvl w:val="0"/>
                <w:numId w:val="11"/>
              </w:numPr>
            </w:pPr>
            <w:r>
              <w:t xml:space="preserve">High School Diploma, </w:t>
            </w:r>
            <w:smartTag w:uri="urn:schemas-microsoft-com:office:smarttags" w:element="place">
              <w:smartTag w:uri="urn:schemas-microsoft-com:office:smarttags" w:element="PlaceType">
                <w:r w:rsidRPr="004D0238">
                  <w:rPr>
                    <w:i/>
                  </w:rPr>
                  <w:t>University</w:t>
                </w:r>
              </w:smartTag>
              <w:r w:rsidRPr="004D0238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4D0238">
                  <w:rPr>
                    <w:i/>
                  </w:rPr>
                  <w:t>High School</w:t>
                </w:r>
              </w:smartTag>
            </w:smartTag>
            <w:r>
              <w:t xml:space="preserve"> </w:t>
            </w:r>
          </w:p>
        </w:tc>
      </w:tr>
      <w:tr w:rsidR="00622A6A" w:rsidTr="002A1FB3">
        <w:trPr>
          <w:cantSplit/>
        </w:trPr>
        <w:tc>
          <w:tcPr>
            <w:tcW w:w="5000" w:type="pct"/>
            <w:gridSpan w:val="3"/>
          </w:tcPr>
          <w:p w:rsidR="00622A6A" w:rsidRDefault="00622A6A" w:rsidP="002A1FB3">
            <w:pPr>
              <w:pStyle w:val="SectionTitle"/>
            </w:pPr>
            <w:r>
              <w:t>references</w:t>
            </w:r>
          </w:p>
        </w:tc>
      </w:tr>
      <w:tr w:rsidR="00622A6A" w:rsidTr="002A1FB3">
        <w:trPr>
          <w:gridAfter w:val="1"/>
          <w:wAfter w:w="4" w:type="pct"/>
        </w:trPr>
        <w:tc>
          <w:tcPr>
            <w:tcW w:w="1222" w:type="pct"/>
          </w:tcPr>
          <w:p w:rsidR="00622A6A" w:rsidRDefault="00622A6A" w:rsidP="002A1FB3">
            <w:pPr>
              <w:pStyle w:val="NoTitle"/>
            </w:pPr>
          </w:p>
        </w:tc>
        <w:tc>
          <w:tcPr>
            <w:tcW w:w="3774" w:type="pct"/>
          </w:tcPr>
          <w:p w:rsidR="00622A6A" w:rsidRDefault="00622A6A" w:rsidP="002A1FB3">
            <w:pPr>
              <w:pStyle w:val="Objective"/>
            </w:pPr>
            <w:r>
              <w:t xml:space="preserve">Available upon request.  </w:t>
            </w:r>
          </w:p>
        </w:tc>
      </w:tr>
    </w:tbl>
    <w:p w:rsidR="00622A6A" w:rsidRDefault="00622A6A"/>
    <w:tbl>
      <w:tblPr>
        <w:tblpPr w:leftFromText="187" w:rightFromText="187" w:vertAnchor="page" w:horzAnchor="margin" w:tblpYSpec="bottom"/>
        <w:tblOverlap w:val="never"/>
        <w:tblW w:w="5000" w:type="pct"/>
        <w:tblLook w:val="0000" w:firstRow="0" w:lastRow="0" w:firstColumn="0" w:lastColumn="0" w:noHBand="0" w:noVBand="0"/>
      </w:tblPr>
      <w:tblGrid>
        <w:gridCol w:w="9576"/>
      </w:tblGrid>
      <w:tr w:rsidR="00047301">
        <w:trPr>
          <w:trHeight w:val="1066"/>
        </w:trPr>
        <w:tc>
          <w:tcPr>
            <w:tcW w:w="5000" w:type="pct"/>
          </w:tcPr>
          <w:p w:rsidR="00047301" w:rsidRDefault="00711FCC">
            <w:pPr>
              <w:pStyle w:val="Address2"/>
            </w:pPr>
            <w:smartTag w:uri="urn:schemas-microsoft-com:office:smarttags" w:element="Street">
              <w:smartTag w:uri="urn:schemas-microsoft-com:office:smarttags" w:element="address">
                <w:r>
                  <w:t>4630 mesa verde drive</w:t>
                </w:r>
              </w:smartTag>
            </w:smartTag>
            <w:r w:rsidR="00047301">
              <w:t xml:space="preserve"> • </w:t>
            </w:r>
            <w:smartTag w:uri="urn:schemas-microsoft-com:office:smarttags" w:element="place">
              <w:smartTag w:uri="urn:schemas-microsoft-com:office:smarttags" w:element="City">
                <w:r>
                  <w:t>greeley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  <w:r w:rsidR="00047301">
                <w:t xml:space="preserve"> </w:t>
              </w:r>
              <w:smartTag w:uri="urn:schemas-microsoft-com:office:smarttags" w:element="PostalCode">
                <w:r>
                  <w:t>80634</w:t>
                </w:r>
              </w:smartTag>
            </w:smartTag>
            <w:r>
              <w:t xml:space="preserve"> • Phone (970) </w:t>
            </w:r>
            <w:r w:rsidR="00A81FFF">
              <w:t>978-9924</w:t>
            </w:r>
          </w:p>
          <w:p w:rsidR="00622A6A" w:rsidRDefault="00622A6A" w:rsidP="005F606D">
            <w:pPr>
              <w:pStyle w:val="Address2"/>
            </w:pPr>
            <w:r>
              <w:t>Email:</w:t>
            </w:r>
            <w:r w:rsidR="005F606D">
              <w:t>Wiley23@live.com</w:t>
            </w:r>
          </w:p>
        </w:tc>
      </w:tr>
    </w:tbl>
    <w:p w:rsidR="00711FCC" w:rsidRDefault="00711FCC" w:rsidP="0012721C"/>
    <w:sectPr w:rsidR="00711FCC" w:rsidSect="00622A6A">
      <w:headerReference w:type="default" r:id="rId9"/>
      <w:footerReference w:type="default" r:id="rId10"/>
      <w:pgSz w:w="12240" w:h="15840"/>
      <w:pgMar w:top="720" w:right="1440" w:bottom="720" w:left="1440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F1" w:rsidRDefault="00B33FF1">
      <w:r>
        <w:separator/>
      </w:r>
    </w:p>
  </w:endnote>
  <w:endnote w:type="continuationSeparator" w:id="0">
    <w:p w:rsidR="00B33FF1" w:rsidRDefault="00B3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E7" w:rsidRDefault="00005FE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F1" w:rsidRDefault="00B33FF1">
      <w:r>
        <w:separator/>
      </w:r>
    </w:p>
  </w:footnote>
  <w:footnote w:type="continuationSeparator" w:id="0">
    <w:p w:rsidR="00B33FF1" w:rsidRDefault="00B33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E7" w:rsidRDefault="00005FE7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791F71"/>
    <w:multiLevelType w:val="hybridMultilevel"/>
    <w:tmpl w:val="D9542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9">
    <w:nsid w:val="71773384"/>
    <w:multiLevelType w:val="multilevel"/>
    <w:tmpl w:val="3A14886C"/>
    <w:lvl w:ilvl="0">
      <w:start w:val="2004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8"/>
  </w:num>
  <w:num w:numId="20">
    <w:abstractNumId w:val="1"/>
  </w:num>
  <w:num w:numId="21">
    <w:abstractNumId w:val="3"/>
  </w:num>
  <w:num w:numId="22">
    <w:abstractNumId w:val="6"/>
  </w:num>
  <w:num w:numId="23">
    <w:abstractNumId w:val="7"/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CC"/>
    <w:rsid w:val="00005FE7"/>
    <w:rsid w:val="00047301"/>
    <w:rsid w:val="000A7E6D"/>
    <w:rsid w:val="0012721C"/>
    <w:rsid w:val="00160B72"/>
    <w:rsid w:val="001D3FC8"/>
    <w:rsid w:val="002023E9"/>
    <w:rsid w:val="002367F2"/>
    <w:rsid w:val="002511AD"/>
    <w:rsid w:val="002609DF"/>
    <w:rsid w:val="002A1FB3"/>
    <w:rsid w:val="002D4CCA"/>
    <w:rsid w:val="002E6400"/>
    <w:rsid w:val="003048C2"/>
    <w:rsid w:val="00362210"/>
    <w:rsid w:val="004B1876"/>
    <w:rsid w:val="004D0238"/>
    <w:rsid w:val="00540617"/>
    <w:rsid w:val="005F606D"/>
    <w:rsid w:val="00622A6A"/>
    <w:rsid w:val="006D091A"/>
    <w:rsid w:val="00711FCC"/>
    <w:rsid w:val="0078573A"/>
    <w:rsid w:val="00785D8B"/>
    <w:rsid w:val="007C40FD"/>
    <w:rsid w:val="007C4A7D"/>
    <w:rsid w:val="0086235F"/>
    <w:rsid w:val="008A75FB"/>
    <w:rsid w:val="008B076A"/>
    <w:rsid w:val="00912BD9"/>
    <w:rsid w:val="00943CFB"/>
    <w:rsid w:val="00A456D8"/>
    <w:rsid w:val="00A5200F"/>
    <w:rsid w:val="00A64E9D"/>
    <w:rsid w:val="00A81FFF"/>
    <w:rsid w:val="00B33FF1"/>
    <w:rsid w:val="00BB241B"/>
    <w:rsid w:val="00C7444A"/>
    <w:rsid w:val="00D02D69"/>
    <w:rsid w:val="00D4365F"/>
    <w:rsid w:val="00DA72F7"/>
    <w:rsid w:val="00E25E02"/>
    <w:rsid w:val="00E705B5"/>
    <w:rsid w:val="00EB0A0C"/>
    <w:rsid w:val="00EC0F88"/>
    <w:rsid w:val="00EC655C"/>
    <w:rsid w:val="00ED3EC1"/>
    <w:rsid w:val="00F03514"/>
    <w:rsid w:val="00F2309A"/>
    <w:rsid w:val="00F42CDB"/>
    <w:rsid w:val="00F67BC9"/>
    <w:rsid w:val="00F9209D"/>
    <w:rsid w:val="00FA6C0F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E705B5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E705B5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8434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0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EB71-9C1B-4411-89DF-274F0118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Resume.dot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Lara S. Wiley</dc:creator>
  <cp:lastModifiedBy>Wiley</cp:lastModifiedBy>
  <cp:revision>6</cp:revision>
  <cp:lastPrinted>2011-05-13T14:15:00Z</cp:lastPrinted>
  <dcterms:created xsi:type="dcterms:W3CDTF">2012-08-14T23:51:00Z</dcterms:created>
  <dcterms:modified xsi:type="dcterms:W3CDTF">2012-10-07T19:57:00Z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