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BB" w:rsidRPr="007E31CC" w:rsidRDefault="006902BB" w:rsidP="006902BB">
      <w:pPr>
        <w:pStyle w:val="Header"/>
        <w:jc w:val="center"/>
        <w:rPr>
          <w:rFonts w:ascii="Garamond" w:hAnsi="Garamond" w:cs="Arial"/>
          <w:b/>
          <w:sz w:val="40"/>
          <w:szCs w:val="40"/>
        </w:rPr>
      </w:pPr>
      <w:r>
        <w:rPr>
          <w:rFonts w:ascii="Garamond" w:hAnsi="Garamond" w:cs="Arial"/>
          <w:b/>
          <w:sz w:val="40"/>
          <w:szCs w:val="40"/>
        </w:rPr>
        <w:t xml:space="preserve">Jason </w:t>
      </w:r>
      <w:r w:rsidR="00A3281E">
        <w:rPr>
          <w:rFonts w:ascii="Garamond" w:hAnsi="Garamond" w:cs="Arial"/>
          <w:b/>
          <w:sz w:val="40"/>
          <w:szCs w:val="40"/>
        </w:rPr>
        <w:t xml:space="preserve">S. </w:t>
      </w:r>
      <w:r>
        <w:rPr>
          <w:rFonts w:ascii="Garamond" w:hAnsi="Garamond" w:cs="Arial"/>
          <w:b/>
          <w:sz w:val="40"/>
          <w:szCs w:val="40"/>
        </w:rPr>
        <w:t>Whitehead</w:t>
      </w:r>
    </w:p>
    <w:p w:rsidR="006902BB" w:rsidRPr="00D00758" w:rsidRDefault="00997811" w:rsidP="00D52DFB">
      <w:pPr>
        <w:pStyle w:val="Header"/>
        <w:spacing w:line="288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2906 Ellwood</w:t>
      </w:r>
      <w:r w:rsidR="006902BB" w:rsidRPr="00D00758">
        <w:rPr>
          <w:rFonts w:ascii="Verdana" w:hAnsi="Verdana" w:cs="Arial"/>
          <w:sz w:val="20"/>
          <w:szCs w:val="20"/>
        </w:rPr>
        <w:t xml:space="preserve"> Ave.</w:t>
      </w:r>
      <w:r>
        <w:rPr>
          <w:rFonts w:ascii="Verdana" w:hAnsi="Verdana" w:cs="Arial"/>
          <w:sz w:val="20"/>
          <w:szCs w:val="20"/>
        </w:rPr>
        <w:t>, Apt. 2</w:t>
      </w:r>
      <w:r w:rsidR="00D3730C">
        <w:rPr>
          <w:rFonts w:ascii="Verdana" w:hAnsi="Verdana" w:cs="Arial"/>
          <w:sz w:val="20"/>
          <w:szCs w:val="20"/>
        </w:rPr>
        <w:t xml:space="preserve"> Richmond, VA 23221</w:t>
      </w:r>
    </w:p>
    <w:p w:rsidR="006902BB" w:rsidRPr="00D00758" w:rsidRDefault="00890DA3" w:rsidP="00D52DFB">
      <w:pPr>
        <w:pStyle w:val="Header"/>
        <w:pBdr>
          <w:bottom w:val="single" w:sz="12" w:space="1" w:color="auto"/>
        </w:pBdr>
        <w:spacing w:line="288" w:lineRule="auto"/>
        <w:jc w:val="center"/>
        <w:rPr>
          <w:rFonts w:ascii="Verdana" w:hAnsi="Verdana" w:cs="Arial"/>
          <w:sz w:val="20"/>
          <w:szCs w:val="20"/>
        </w:rPr>
      </w:pPr>
      <w:r w:rsidRPr="00D00758">
        <w:rPr>
          <w:rFonts w:ascii="Verdana" w:hAnsi="Verdana" w:cs="Arial"/>
          <w:sz w:val="20"/>
          <w:szCs w:val="20"/>
        </w:rPr>
        <w:t xml:space="preserve"> </w:t>
      </w:r>
      <w:r w:rsidR="006902BB" w:rsidRPr="00D00758">
        <w:rPr>
          <w:rFonts w:ascii="Verdana" w:hAnsi="Verdana" w:cs="Arial"/>
          <w:sz w:val="20"/>
          <w:szCs w:val="20"/>
        </w:rPr>
        <w:t>(804) 728-7487</w:t>
      </w:r>
    </w:p>
    <w:p w:rsidR="006902BB" w:rsidRDefault="001C0447" w:rsidP="000B6AED">
      <w:pPr>
        <w:pStyle w:val="Header"/>
        <w:pBdr>
          <w:bottom w:val="single" w:sz="12" w:space="1" w:color="auto"/>
        </w:pBdr>
        <w:spacing w:line="288" w:lineRule="auto"/>
        <w:jc w:val="center"/>
        <w:rPr>
          <w:rFonts w:ascii="Arial" w:hAnsi="Arial" w:cs="Arial"/>
          <w:sz w:val="20"/>
          <w:szCs w:val="20"/>
        </w:rPr>
      </w:pPr>
      <w:hyperlink r:id="rId5" w:history="1">
        <w:r w:rsidR="00875537" w:rsidRPr="00914945">
          <w:rPr>
            <w:rStyle w:val="Hyperlink"/>
            <w:rFonts w:ascii="Verdana" w:hAnsi="Verdana" w:cs="Arial"/>
            <w:sz w:val="20"/>
            <w:szCs w:val="20"/>
          </w:rPr>
          <w:t>jaswhitehead@gmail.com</w:t>
        </w:r>
      </w:hyperlink>
    </w:p>
    <w:p w:rsidR="006902BB" w:rsidRPr="00CF7D0D" w:rsidRDefault="00D241A9" w:rsidP="00890DA3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b/>
        </w:rPr>
        <w:br/>
      </w:r>
      <w:r w:rsidR="00CB4872">
        <w:rPr>
          <w:rFonts w:ascii="Verdana" w:hAnsi="Verdana"/>
          <w:b/>
          <w:sz w:val="20"/>
          <w:szCs w:val="20"/>
        </w:rPr>
        <w:t>Project</w:t>
      </w:r>
      <w:r w:rsidR="00D82F66">
        <w:rPr>
          <w:rFonts w:ascii="Verdana" w:hAnsi="Verdana"/>
          <w:b/>
          <w:sz w:val="20"/>
          <w:szCs w:val="20"/>
        </w:rPr>
        <w:t xml:space="preserve"> Management</w:t>
      </w:r>
    </w:p>
    <w:p w:rsidR="006902BB" w:rsidRDefault="00C56EEA" w:rsidP="003D47A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proofErr w:type="gramStart"/>
      <w:r w:rsidRPr="00D52DFB">
        <w:rPr>
          <w:rFonts w:cs="Arial"/>
          <w:sz w:val="20"/>
          <w:szCs w:val="20"/>
        </w:rPr>
        <w:t>Dedicated</w:t>
      </w:r>
      <w:r w:rsidR="0014174E" w:rsidRPr="00D52DFB">
        <w:rPr>
          <w:rFonts w:cs="Arial"/>
          <w:sz w:val="20"/>
          <w:szCs w:val="20"/>
        </w:rPr>
        <w:t xml:space="preserve"> and</w:t>
      </w:r>
      <w:r w:rsidR="00D241A9" w:rsidRPr="00D52DFB">
        <w:rPr>
          <w:rFonts w:cs="Arial"/>
          <w:sz w:val="20"/>
          <w:szCs w:val="20"/>
        </w:rPr>
        <w:t xml:space="preserve"> </w:t>
      </w:r>
      <w:r w:rsidR="00D52DFB">
        <w:rPr>
          <w:rFonts w:cs="Arial"/>
          <w:sz w:val="20"/>
          <w:szCs w:val="20"/>
        </w:rPr>
        <w:t>creative</w:t>
      </w:r>
      <w:r w:rsidR="00D241A9" w:rsidRPr="00D52DFB">
        <w:rPr>
          <w:rFonts w:cs="Arial"/>
          <w:sz w:val="20"/>
          <w:szCs w:val="20"/>
        </w:rPr>
        <w:t xml:space="preserve"> professional </w:t>
      </w:r>
      <w:r w:rsidR="00D52DFB">
        <w:rPr>
          <w:rFonts w:cs="Arial"/>
          <w:sz w:val="20"/>
          <w:szCs w:val="20"/>
        </w:rPr>
        <w:t xml:space="preserve">with a strong background in </w:t>
      </w:r>
      <w:r w:rsidR="006A79DA">
        <w:rPr>
          <w:rFonts w:cs="Arial"/>
          <w:sz w:val="20"/>
          <w:szCs w:val="20"/>
        </w:rPr>
        <w:t>business relationships</w:t>
      </w:r>
      <w:r w:rsidRPr="00D52DFB">
        <w:rPr>
          <w:rFonts w:cs="Arial"/>
          <w:sz w:val="20"/>
          <w:szCs w:val="20"/>
        </w:rPr>
        <w:t xml:space="preserve"> and people</w:t>
      </w:r>
      <w:r w:rsidR="006E2E5A" w:rsidRPr="00D52DFB">
        <w:rPr>
          <w:rFonts w:cs="Arial"/>
          <w:sz w:val="20"/>
          <w:szCs w:val="20"/>
        </w:rPr>
        <w:t xml:space="preserve"> </w:t>
      </w:r>
      <w:r w:rsidR="00D241A9" w:rsidRPr="00D52DFB">
        <w:rPr>
          <w:rFonts w:cs="Arial"/>
          <w:sz w:val="20"/>
          <w:szCs w:val="20"/>
        </w:rPr>
        <w:t>management</w:t>
      </w:r>
      <w:r w:rsidR="006A79DA">
        <w:rPr>
          <w:rFonts w:cs="Arial"/>
          <w:sz w:val="20"/>
          <w:szCs w:val="20"/>
        </w:rPr>
        <w:t>.</w:t>
      </w:r>
      <w:proofErr w:type="gramEnd"/>
      <w:r w:rsidR="006A79DA">
        <w:rPr>
          <w:rFonts w:cs="Arial"/>
          <w:sz w:val="20"/>
          <w:szCs w:val="20"/>
        </w:rPr>
        <w:t xml:space="preserve"> </w:t>
      </w:r>
      <w:proofErr w:type="gramStart"/>
      <w:r w:rsidR="006A79DA">
        <w:rPr>
          <w:rFonts w:cs="Arial"/>
          <w:sz w:val="20"/>
          <w:szCs w:val="20"/>
        </w:rPr>
        <w:t>I</w:t>
      </w:r>
      <w:r w:rsidRPr="00D52DFB">
        <w:rPr>
          <w:rFonts w:cs="Arial"/>
          <w:sz w:val="20"/>
          <w:szCs w:val="20"/>
        </w:rPr>
        <w:t xml:space="preserve">n depth experience </w:t>
      </w:r>
      <w:r w:rsidR="003D47A3">
        <w:rPr>
          <w:rFonts w:cs="Arial"/>
          <w:sz w:val="20"/>
          <w:szCs w:val="20"/>
        </w:rPr>
        <w:t>working with the homeless,</w:t>
      </w:r>
      <w:r w:rsidR="006A79DA">
        <w:rPr>
          <w:rFonts w:cs="Arial"/>
          <w:sz w:val="20"/>
          <w:szCs w:val="20"/>
        </w:rPr>
        <w:t xml:space="preserve"> </w:t>
      </w:r>
      <w:r w:rsidR="00D241A9" w:rsidRPr="00D52DFB">
        <w:rPr>
          <w:rFonts w:cs="Arial"/>
          <w:sz w:val="20"/>
          <w:szCs w:val="20"/>
        </w:rPr>
        <w:t>substance abuse</w:t>
      </w:r>
      <w:r w:rsidR="006A79DA">
        <w:rPr>
          <w:rFonts w:cs="Arial"/>
          <w:sz w:val="20"/>
          <w:szCs w:val="20"/>
        </w:rPr>
        <w:t>rs</w:t>
      </w:r>
      <w:r w:rsidR="003D47A3">
        <w:rPr>
          <w:rFonts w:cs="Arial"/>
          <w:sz w:val="20"/>
          <w:szCs w:val="20"/>
        </w:rPr>
        <w:t xml:space="preserve"> and related agencies</w:t>
      </w:r>
      <w:r w:rsidR="00D241A9" w:rsidRPr="00D52DFB">
        <w:rPr>
          <w:rFonts w:cs="Arial"/>
          <w:sz w:val="20"/>
          <w:szCs w:val="20"/>
        </w:rPr>
        <w:t>.</w:t>
      </w:r>
      <w:proofErr w:type="gramEnd"/>
      <w:r w:rsidR="00D241A9" w:rsidRPr="00D52DFB">
        <w:rPr>
          <w:rFonts w:cs="Arial"/>
          <w:sz w:val="20"/>
          <w:szCs w:val="20"/>
        </w:rPr>
        <w:t xml:space="preserve"> </w:t>
      </w:r>
      <w:r w:rsidR="00D52DFB">
        <w:rPr>
          <w:rFonts w:cs="Arial"/>
          <w:sz w:val="20"/>
          <w:szCs w:val="20"/>
        </w:rPr>
        <w:t xml:space="preserve"> </w:t>
      </w:r>
      <w:proofErr w:type="gramStart"/>
      <w:r w:rsidR="00047409">
        <w:rPr>
          <w:rFonts w:cs="Arial"/>
          <w:sz w:val="20"/>
          <w:szCs w:val="20"/>
        </w:rPr>
        <w:t xml:space="preserve">Strengths </w:t>
      </w:r>
      <w:r w:rsidR="00D52DFB">
        <w:rPr>
          <w:rFonts w:cs="Arial"/>
          <w:sz w:val="20"/>
          <w:szCs w:val="20"/>
        </w:rPr>
        <w:t>in listening</w:t>
      </w:r>
      <w:r w:rsidR="00047409">
        <w:rPr>
          <w:rFonts w:cs="Arial"/>
          <w:sz w:val="20"/>
          <w:szCs w:val="20"/>
        </w:rPr>
        <w:t>, relationship building</w:t>
      </w:r>
      <w:r w:rsidR="00D52DFB">
        <w:rPr>
          <w:rFonts w:cs="Arial"/>
          <w:sz w:val="20"/>
          <w:szCs w:val="20"/>
        </w:rPr>
        <w:t xml:space="preserve"> and communication</w:t>
      </w:r>
      <w:r w:rsidR="00047409">
        <w:rPr>
          <w:rFonts w:cs="Arial"/>
          <w:sz w:val="20"/>
          <w:szCs w:val="20"/>
        </w:rPr>
        <w:t xml:space="preserve"> as well as project management and budgeting.</w:t>
      </w:r>
      <w:proofErr w:type="gramEnd"/>
      <w:r w:rsidR="00047409">
        <w:rPr>
          <w:rFonts w:cs="Arial"/>
          <w:sz w:val="20"/>
          <w:szCs w:val="20"/>
        </w:rPr>
        <w:t xml:space="preserve">  </w:t>
      </w:r>
      <w:proofErr w:type="gramStart"/>
      <w:r w:rsidR="00047409">
        <w:rPr>
          <w:rFonts w:cs="Arial"/>
          <w:sz w:val="20"/>
          <w:szCs w:val="20"/>
        </w:rPr>
        <w:t>P</w:t>
      </w:r>
      <w:r w:rsidR="00D52DFB">
        <w:rPr>
          <w:rFonts w:cs="Arial"/>
          <w:sz w:val="20"/>
          <w:szCs w:val="20"/>
        </w:rPr>
        <w:t>assion for facilitating</w:t>
      </w:r>
      <w:r w:rsidR="006E2E5A" w:rsidRPr="00D52DFB">
        <w:rPr>
          <w:rFonts w:cs="Arial"/>
          <w:sz w:val="20"/>
          <w:szCs w:val="20"/>
        </w:rPr>
        <w:t xml:space="preserve"> </w:t>
      </w:r>
      <w:r w:rsidR="00047409">
        <w:rPr>
          <w:rFonts w:cs="Arial"/>
          <w:sz w:val="20"/>
          <w:szCs w:val="20"/>
        </w:rPr>
        <w:t xml:space="preserve">personal </w:t>
      </w:r>
      <w:r w:rsidR="003D47A3">
        <w:rPr>
          <w:rFonts w:cs="Arial"/>
          <w:sz w:val="20"/>
          <w:szCs w:val="20"/>
        </w:rPr>
        <w:t xml:space="preserve">and professional </w:t>
      </w:r>
      <w:r w:rsidR="006E2E5A" w:rsidRPr="00D52DFB">
        <w:rPr>
          <w:rFonts w:cs="Arial"/>
          <w:sz w:val="20"/>
          <w:szCs w:val="20"/>
        </w:rPr>
        <w:t>growth</w:t>
      </w:r>
      <w:r w:rsidR="00D241A9" w:rsidRPr="00D52DFB">
        <w:rPr>
          <w:rFonts w:cs="Arial"/>
          <w:sz w:val="20"/>
          <w:szCs w:val="20"/>
        </w:rPr>
        <w:t xml:space="preserve"> through </w:t>
      </w:r>
      <w:r w:rsidR="00047409">
        <w:rPr>
          <w:rFonts w:cs="Arial"/>
          <w:sz w:val="20"/>
          <w:szCs w:val="20"/>
        </w:rPr>
        <w:t>a firm but fair c</w:t>
      </w:r>
      <w:r w:rsidR="0014174E" w:rsidRPr="00D52DFB">
        <w:rPr>
          <w:rFonts w:cs="Arial"/>
          <w:sz w:val="20"/>
          <w:szCs w:val="20"/>
        </w:rPr>
        <w:t>lient</w:t>
      </w:r>
      <w:r w:rsidR="00047409">
        <w:rPr>
          <w:rFonts w:cs="Arial"/>
          <w:sz w:val="20"/>
          <w:szCs w:val="20"/>
        </w:rPr>
        <w:t>-</w:t>
      </w:r>
      <w:r w:rsidR="0014174E" w:rsidRPr="00D52DFB">
        <w:rPr>
          <w:rFonts w:cs="Arial"/>
          <w:sz w:val="20"/>
          <w:szCs w:val="20"/>
        </w:rPr>
        <w:t xml:space="preserve">focused </w:t>
      </w:r>
      <w:r w:rsidR="00047409">
        <w:rPr>
          <w:rFonts w:cs="Arial"/>
          <w:sz w:val="20"/>
          <w:szCs w:val="20"/>
        </w:rPr>
        <w:t>approach</w:t>
      </w:r>
      <w:r w:rsidR="0014174E" w:rsidRPr="00D52DFB">
        <w:rPr>
          <w:rFonts w:cs="Arial"/>
          <w:sz w:val="20"/>
          <w:szCs w:val="20"/>
        </w:rPr>
        <w:t>.</w:t>
      </w:r>
      <w:proofErr w:type="gramEnd"/>
    </w:p>
    <w:p w:rsidR="00047409" w:rsidRDefault="00047409" w:rsidP="00047409">
      <w:pPr>
        <w:widowControl w:val="0"/>
        <w:autoSpaceDE w:val="0"/>
        <w:autoSpaceDN w:val="0"/>
        <w:adjustRightInd w:val="0"/>
        <w:spacing w:line="120" w:lineRule="auto"/>
        <w:rPr>
          <w:rFonts w:cs="Arial"/>
          <w:sz w:val="20"/>
          <w:szCs w:val="20"/>
        </w:rPr>
      </w:pPr>
    </w:p>
    <w:p w:rsidR="00D52DFB" w:rsidRPr="00890DA3" w:rsidRDefault="00D82F66" w:rsidP="00D52DFB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Program</w:t>
      </w:r>
      <w:r w:rsidR="00D52DFB" w:rsidRPr="00890DA3">
        <w:rPr>
          <w:rFonts w:cs="Arial"/>
          <w:b/>
          <w:sz w:val="20"/>
          <w:szCs w:val="20"/>
        </w:rPr>
        <w:t xml:space="preserve"> Evaluation</w:t>
      </w:r>
      <w:r w:rsidR="00F12FD9">
        <w:rPr>
          <w:rFonts w:cs="Arial"/>
          <w:b/>
          <w:sz w:val="20"/>
          <w:szCs w:val="20"/>
        </w:rPr>
        <w:t xml:space="preserve"> &amp; Management</w:t>
      </w:r>
    </w:p>
    <w:p w:rsidR="001E7305" w:rsidRDefault="00997811" w:rsidP="00D52DFB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Partnership Creation &amp; Volunteer Development</w:t>
      </w:r>
    </w:p>
    <w:p w:rsidR="00D52DFB" w:rsidRPr="00890DA3" w:rsidRDefault="00E73E2E" w:rsidP="00D52DFB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Teaching, Mentoring &amp;</w:t>
      </w:r>
      <w:r w:rsidR="00D52DFB" w:rsidRPr="00890DA3">
        <w:rPr>
          <w:rFonts w:cs="Arial"/>
          <w:b/>
          <w:sz w:val="20"/>
          <w:szCs w:val="20"/>
        </w:rPr>
        <w:t xml:space="preserve"> </w:t>
      </w:r>
      <w:proofErr w:type="spellStart"/>
      <w:r w:rsidR="00D52DFB" w:rsidRPr="00890DA3">
        <w:rPr>
          <w:rFonts w:cs="Arial"/>
          <w:b/>
          <w:sz w:val="20"/>
          <w:szCs w:val="20"/>
        </w:rPr>
        <w:t>Counseling</w:t>
      </w:r>
      <w:proofErr w:type="spellEnd"/>
    </w:p>
    <w:p w:rsidR="00D241A9" w:rsidRPr="00D52DFB" w:rsidRDefault="00D241A9" w:rsidP="006902BB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6902BB" w:rsidRPr="00890DA3" w:rsidRDefault="00D241A9" w:rsidP="006902B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/>
          <w:bCs/>
          <w:kern w:val="28"/>
          <w:sz w:val="24"/>
          <w:szCs w:val="24"/>
        </w:rPr>
      </w:pPr>
      <w:r w:rsidRPr="00890DA3">
        <w:rPr>
          <w:rFonts w:cs="Arial"/>
          <w:b/>
          <w:bCs/>
          <w:kern w:val="28"/>
          <w:sz w:val="24"/>
          <w:szCs w:val="24"/>
        </w:rPr>
        <w:t>Professional Experience</w:t>
      </w:r>
    </w:p>
    <w:p w:rsidR="00890DA3" w:rsidRDefault="00890DA3" w:rsidP="00890DA3">
      <w:pPr>
        <w:widowControl w:val="0"/>
        <w:autoSpaceDE w:val="0"/>
        <w:autoSpaceDN w:val="0"/>
        <w:adjustRightInd w:val="0"/>
        <w:rPr>
          <w:rFonts w:cs="Arial"/>
          <w:bCs/>
          <w:kern w:val="28"/>
          <w:sz w:val="20"/>
          <w:szCs w:val="20"/>
        </w:rPr>
      </w:pPr>
    </w:p>
    <w:p w:rsidR="005664B5" w:rsidRDefault="005664B5" w:rsidP="000B6AED">
      <w:pPr>
        <w:widowControl w:val="0"/>
        <w:autoSpaceDE w:val="0"/>
        <w:autoSpaceDN w:val="0"/>
        <w:adjustRightInd w:val="0"/>
        <w:rPr>
          <w:rFonts w:cs="Arial"/>
          <w:b/>
          <w:bCs/>
          <w:kern w:val="28"/>
          <w:sz w:val="20"/>
          <w:szCs w:val="20"/>
        </w:rPr>
      </w:pPr>
      <w:r>
        <w:rPr>
          <w:rFonts w:cs="Arial"/>
          <w:b/>
          <w:bCs/>
          <w:kern w:val="28"/>
          <w:sz w:val="20"/>
          <w:szCs w:val="20"/>
        </w:rPr>
        <w:t>Job Training &amp; Internship Coordinator</w:t>
      </w:r>
      <w:r>
        <w:rPr>
          <w:rFonts w:cs="Arial"/>
          <w:b/>
          <w:bCs/>
          <w:kern w:val="28"/>
          <w:sz w:val="20"/>
          <w:szCs w:val="20"/>
        </w:rPr>
        <w:tab/>
      </w:r>
      <w:r>
        <w:rPr>
          <w:rFonts w:cs="Arial"/>
          <w:b/>
          <w:bCs/>
          <w:kern w:val="28"/>
          <w:sz w:val="20"/>
          <w:szCs w:val="20"/>
        </w:rPr>
        <w:tab/>
      </w:r>
      <w:r>
        <w:rPr>
          <w:rFonts w:cs="Arial"/>
          <w:b/>
          <w:bCs/>
          <w:kern w:val="28"/>
          <w:sz w:val="20"/>
          <w:szCs w:val="20"/>
        </w:rPr>
        <w:tab/>
      </w:r>
      <w:r>
        <w:rPr>
          <w:rFonts w:cs="Arial"/>
          <w:b/>
          <w:bCs/>
          <w:kern w:val="28"/>
          <w:sz w:val="20"/>
          <w:szCs w:val="20"/>
        </w:rPr>
        <w:tab/>
      </w:r>
      <w:r>
        <w:rPr>
          <w:rFonts w:cs="Arial"/>
          <w:b/>
          <w:bCs/>
          <w:kern w:val="28"/>
          <w:sz w:val="20"/>
          <w:szCs w:val="20"/>
        </w:rPr>
        <w:tab/>
        <w:t xml:space="preserve">       </w:t>
      </w:r>
      <w:r w:rsidRPr="005664B5">
        <w:rPr>
          <w:rFonts w:cs="Arial"/>
          <w:b/>
          <w:bCs/>
          <w:kern w:val="28"/>
          <w:sz w:val="20"/>
          <w:szCs w:val="20"/>
        </w:rPr>
        <w:t>2011-Present</w:t>
      </w:r>
    </w:p>
    <w:p w:rsidR="001E7305" w:rsidRPr="00A1476C" w:rsidRDefault="001E7305" w:rsidP="000B6AED">
      <w:pPr>
        <w:widowControl w:val="0"/>
        <w:tabs>
          <w:tab w:val="right" w:pos="9180"/>
        </w:tabs>
        <w:autoSpaceDE w:val="0"/>
        <w:autoSpaceDN w:val="0"/>
        <w:adjustRightInd w:val="0"/>
        <w:rPr>
          <w:rFonts w:cs="Arial"/>
          <w:bCs/>
          <w:i/>
          <w:kern w:val="28"/>
          <w:sz w:val="20"/>
          <w:szCs w:val="20"/>
        </w:rPr>
      </w:pPr>
      <w:proofErr w:type="gramStart"/>
      <w:r>
        <w:rPr>
          <w:rFonts w:cs="Arial"/>
          <w:bCs/>
          <w:i/>
          <w:kern w:val="28"/>
          <w:sz w:val="20"/>
          <w:szCs w:val="20"/>
        </w:rPr>
        <w:t>CARITAS</w:t>
      </w:r>
      <w:r w:rsidR="00AA72BD">
        <w:rPr>
          <w:rFonts w:cs="Arial"/>
          <w:bCs/>
          <w:i/>
          <w:kern w:val="28"/>
          <w:sz w:val="20"/>
          <w:szCs w:val="20"/>
        </w:rPr>
        <w:t xml:space="preserve"> Works</w:t>
      </w:r>
      <w:r w:rsidRPr="00A1476C">
        <w:rPr>
          <w:rFonts w:cs="Arial"/>
          <w:bCs/>
          <w:i/>
          <w:kern w:val="28"/>
          <w:sz w:val="20"/>
          <w:szCs w:val="20"/>
        </w:rPr>
        <w:t>, Richmond, VA.</w:t>
      </w:r>
      <w:proofErr w:type="gramEnd"/>
      <w:r>
        <w:rPr>
          <w:rFonts w:cs="Arial"/>
          <w:b/>
          <w:bCs/>
          <w:i/>
          <w:kern w:val="28"/>
          <w:sz w:val="20"/>
          <w:szCs w:val="20"/>
        </w:rPr>
        <w:t xml:space="preserve">   </w:t>
      </w:r>
      <w:r w:rsidR="005664B5">
        <w:rPr>
          <w:rFonts w:cs="Arial"/>
          <w:b/>
          <w:bCs/>
          <w:i/>
          <w:kern w:val="28"/>
          <w:sz w:val="20"/>
          <w:szCs w:val="20"/>
        </w:rPr>
        <w:br/>
      </w:r>
      <w:r>
        <w:rPr>
          <w:rFonts w:cs="Arial"/>
          <w:b/>
          <w:bCs/>
          <w:i/>
          <w:kern w:val="28"/>
          <w:sz w:val="20"/>
          <w:szCs w:val="20"/>
        </w:rPr>
        <w:t xml:space="preserve">                                                                         </w:t>
      </w:r>
      <w:r w:rsidR="00875537">
        <w:rPr>
          <w:rFonts w:cs="Arial"/>
          <w:b/>
          <w:bCs/>
          <w:i/>
          <w:kern w:val="28"/>
          <w:sz w:val="20"/>
          <w:szCs w:val="20"/>
        </w:rPr>
        <w:t xml:space="preserve">     </w:t>
      </w:r>
    </w:p>
    <w:p w:rsidR="001E7305" w:rsidRPr="00890DA3" w:rsidRDefault="00D12E94" w:rsidP="000B6AED">
      <w:pPr>
        <w:pStyle w:val="bulletedlist"/>
        <w:numPr>
          <w:ilvl w:val="0"/>
          <w:numId w:val="0"/>
        </w:num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>Given creative freedom to grow and expand</w:t>
      </w:r>
      <w:r w:rsidR="009725B3">
        <w:rPr>
          <w:rFonts w:ascii="Arial" w:hAnsi="Arial" w:cs="Arial"/>
          <w:bCs/>
          <w:kern w:val="28"/>
          <w:sz w:val="20"/>
          <w:szCs w:val="20"/>
        </w:rPr>
        <w:t xml:space="preserve"> the</w:t>
      </w:r>
      <w:r>
        <w:rPr>
          <w:rFonts w:ascii="Arial" w:hAnsi="Arial" w:cs="Arial"/>
          <w:bCs/>
          <w:kern w:val="28"/>
          <w:sz w:val="20"/>
          <w:szCs w:val="20"/>
        </w:rPr>
        <w:t xml:space="preserve"> Works program </w:t>
      </w:r>
      <w:r w:rsidR="009725B3">
        <w:rPr>
          <w:rFonts w:ascii="Arial" w:hAnsi="Arial" w:cs="Arial"/>
          <w:bCs/>
          <w:kern w:val="28"/>
          <w:sz w:val="20"/>
          <w:szCs w:val="20"/>
        </w:rPr>
        <w:t xml:space="preserve">to reach a city-wide audience. </w:t>
      </w:r>
      <w:proofErr w:type="gramStart"/>
      <w:r w:rsidR="009725B3">
        <w:rPr>
          <w:rFonts w:ascii="Arial" w:hAnsi="Arial" w:cs="Arial"/>
          <w:bCs/>
          <w:kern w:val="28"/>
          <w:sz w:val="20"/>
          <w:szCs w:val="20"/>
        </w:rPr>
        <w:t xml:space="preserve">Acknowledged by director for innovative thinking and visionary practices </w:t>
      </w:r>
      <w:r w:rsidR="000B6AED">
        <w:rPr>
          <w:rFonts w:ascii="Arial" w:hAnsi="Arial" w:cs="Arial"/>
          <w:bCs/>
          <w:kern w:val="28"/>
          <w:sz w:val="20"/>
          <w:szCs w:val="20"/>
        </w:rPr>
        <w:t>in all facets of the job.</w:t>
      </w:r>
      <w:proofErr w:type="gramEnd"/>
      <w:r w:rsidR="000B6AED">
        <w:rPr>
          <w:rFonts w:ascii="Arial" w:hAnsi="Arial" w:cs="Arial"/>
          <w:bCs/>
          <w:kern w:val="28"/>
          <w:sz w:val="20"/>
          <w:szCs w:val="20"/>
        </w:rPr>
        <w:t xml:space="preserve"> </w:t>
      </w:r>
      <w:r w:rsidR="009725B3">
        <w:rPr>
          <w:rFonts w:ascii="Arial" w:hAnsi="Arial" w:cs="Arial"/>
          <w:bCs/>
          <w:kern w:val="28"/>
          <w:sz w:val="20"/>
          <w:szCs w:val="20"/>
        </w:rPr>
        <w:t>Known for taking ownership of multiple</w:t>
      </w:r>
      <w:r w:rsidR="000B6AED">
        <w:rPr>
          <w:rFonts w:ascii="Arial" w:hAnsi="Arial" w:cs="Arial"/>
          <w:bCs/>
          <w:kern w:val="28"/>
          <w:sz w:val="20"/>
          <w:szCs w:val="20"/>
        </w:rPr>
        <w:t xml:space="preserve"> ongoing</w:t>
      </w:r>
      <w:r w:rsidR="009725B3">
        <w:rPr>
          <w:rFonts w:ascii="Arial" w:hAnsi="Arial" w:cs="Arial"/>
          <w:bCs/>
          <w:kern w:val="28"/>
          <w:sz w:val="20"/>
          <w:szCs w:val="20"/>
        </w:rPr>
        <w:t xml:space="preserve"> projects and</w:t>
      </w:r>
      <w:r w:rsidR="000B6AED">
        <w:rPr>
          <w:rFonts w:ascii="Arial" w:hAnsi="Arial" w:cs="Arial"/>
          <w:bCs/>
          <w:kern w:val="28"/>
          <w:sz w:val="20"/>
          <w:szCs w:val="20"/>
        </w:rPr>
        <w:t xml:space="preserve"> streamlining organizational processes.</w:t>
      </w:r>
      <w:r w:rsidR="009725B3">
        <w:rPr>
          <w:rFonts w:ascii="Arial" w:hAnsi="Arial" w:cs="Arial"/>
          <w:bCs/>
          <w:kern w:val="28"/>
          <w:sz w:val="20"/>
          <w:szCs w:val="20"/>
        </w:rPr>
        <w:t xml:space="preserve"> </w:t>
      </w:r>
    </w:p>
    <w:p w:rsidR="001E7305" w:rsidRPr="00601474" w:rsidRDefault="00D12E94" w:rsidP="00DE50A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kern w:val="28"/>
          <w:sz w:val="20"/>
          <w:szCs w:val="20"/>
        </w:rPr>
      </w:pPr>
      <w:r>
        <w:rPr>
          <w:rFonts w:cs="Arial"/>
          <w:kern w:val="28"/>
          <w:sz w:val="20"/>
          <w:szCs w:val="20"/>
        </w:rPr>
        <w:t>Expanded program from accepting referrals from 1 agency to 8, increased internship programs from 2 to 8 a</w:t>
      </w:r>
      <w:r w:rsidR="00E93BEC">
        <w:rPr>
          <w:rFonts w:cs="Arial"/>
          <w:kern w:val="28"/>
          <w:sz w:val="20"/>
          <w:szCs w:val="20"/>
        </w:rPr>
        <w:t>nd</w:t>
      </w:r>
      <w:r>
        <w:rPr>
          <w:rFonts w:cs="Arial"/>
          <w:kern w:val="28"/>
          <w:sz w:val="20"/>
          <w:szCs w:val="20"/>
        </w:rPr>
        <w:t xml:space="preserve"> created 15 new employment partnerships. </w:t>
      </w:r>
    </w:p>
    <w:p w:rsidR="001E7305" w:rsidRPr="00890DA3" w:rsidRDefault="001E7305" w:rsidP="00DE50A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kern w:val="28"/>
          <w:sz w:val="20"/>
          <w:szCs w:val="20"/>
        </w:rPr>
      </w:pPr>
      <w:r w:rsidRPr="00890DA3">
        <w:rPr>
          <w:rFonts w:cs="Arial"/>
          <w:sz w:val="20"/>
          <w:szCs w:val="20"/>
        </w:rPr>
        <w:t xml:space="preserve">Recognized for </w:t>
      </w:r>
      <w:r w:rsidRPr="00890DA3">
        <w:rPr>
          <w:rFonts w:cs="Arial"/>
          <w:kern w:val="28"/>
          <w:sz w:val="20"/>
          <w:szCs w:val="20"/>
        </w:rPr>
        <w:t>superior communication, inter</w:t>
      </w:r>
      <w:r>
        <w:rPr>
          <w:rFonts w:cs="Arial"/>
          <w:kern w:val="28"/>
          <w:sz w:val="20"/>
          <w:szCs w:val="20"/>
        </w:rPr>
        <w:t>personal and negotiation skills in leading projects and developing people</w:t>
      </w:r>
      <w:r w:rsidR="00AA72BD">
        <w:rPr>
          <w:rFonts w:cs="Arial"/>
          <w:kern w:val="28"/>
          <w:sz w:val="20"/>
          <w:szCs w:val="20"/>
        </w:rPr>
        <w:t xml:space="preserve"> and employment channels</w:t>
      </w:r>
      <w:r>
        <w:rPr>
          <w:rFonts w:cs="Arial"/>
          <w:kern w:val="28"/>
          <w:sz w:val="20"/>
          <w:szCs w:val="20"/>
        </w:rPr>
        <w:t>.</w:t>
      </w:r>
    </w:p>
    <w:p w:rsidR="001E7305" w:rsidRPr="00615E55" w:rsidRDefault="001E7305" w:rsidP="00DE50AB">
      <w:pPr>
        <w:pStyle w:val="bulleted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Received ex</w:t>
      </w:r>
      <w:r w:rsidR="00AA72BD">
        <w:rPr>
          <w:rFonts w:ascii="Arial" w:hAnsi="Arial" w:cs="Arial"/>
          <w:sz w:val="20"/>
          <w:szCs w:val="20"/>
        </w:rPr>
        <w:t>ceptional feedback from director, assistant</w:t>
      </w:r>
      <w:r w:rsidR="00E31ED1">
        <w:rPr>
          <w:rFonts w:ascii="Arial" w:hAnsi="Arial" w:cs="Arial"/>
          <w:sz w:val="20"/>
          <w:szCs w:val="20"/>
        </w:rPr>
        <w:t xml:space="preserve"> staff</w:t>
      </w:r>
      <w:r>
        <w:rPr>
          <w:rFonts w:ascii="Arial" w:hAnsi="Arial" w:cs="Arial"/>
          <w:sz w:val="20"/>
          <w:szCs w:val="20"/>
        </w:rPr>
        <w:t xml:space="preserve"> and participants</w:t>
      </w:r>
      <w:r w:rsidRPr="00890D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a teacher</w:t>
      </w:r>
      <w:r w:rsidR="00AA72B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mentor</w:t>
      </w:r>
      <w:r w:rsidR="00E31ED1">
        <w:rPr>
          <w:rFonts w:ascii="Arial" w:hAnsi="Arial" w:cs="Arial"/>
          <w:sz w:val="20"/>
          <w:szCs w:val="20"/>
        </w:rPr>
        <w:t xml:space="preserve"> and visionary</w:t>
      </w:r>
      <w:r w:rsidRPr="00890DA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1E7305" w:rsidRPr="00615E55" w:rsidRDefault="00E31ED1" w:rsidP="00DE50AB">
      <w:pPr>
        <w:pStyle w:val="bulleted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Researched, branded and instituted recruiting software package that streamlined contact management and revolutionized existing program reports and success metrics</w:t>
      </w:r>
      <w:r w:rsidR="001E7305">
        <w:rPr>
          <w:rFonts w:ascii="Arial" w:hAnsi="Arial" w:cs="Arial"/>
          <w:sz w:val="20"/>
          <w:szCs w:val="20"/>
        </w:rPr>
        <w:t>.</w:t>
      </w:r>
    </w:p>
    <w:p w:rsidR="001E7305" w:rsidRDefault="001E7305" w:rsidP="00890DA3">
      <w:pPr>
        <w:widowControl w:val="0"/>
        <w:autoSpaceDE w:val="0"/>
        <w:autoSpaceDN w:val="0"/>
        <w:adjustRightInd w:val="0"/>
        <w:rPr>
          <w:rFonts w:cs="Arial"/>
          <w:bCs/>
          <w:kern w:val="28"/>
          <w:sz w:val="20"/>
          <w:szCs w:val="20"/>
        </w:rPr>
      </w:pPr>
    </w:p>
    <w:p w:rsidR="005664B5" w:rsidRDefault="005664B5" w:rsidP="005664B5">
      <w:pPr>
        <w:widowControl w:val="0"/>
        <w:autoSpaceDE w:val="0"/>
        <w:autoSpaceDN w:val="0"/>
        <w:adjustRightInd w:val="0"/>
        <w:rPr>
          <w:rFonts w:cs="Arial"/>
          <w:b/>
          <w:bCs/>
          <w:kern w:val="28"/>
          <w:sz w:val="20"/>
          <w:szCs w:val="20"/>
        </w:rPr>
      </w:pPr>
      <w:r w:rsidRPr="00D52DFB">
        <w:rPr>
          <w:rFonts w:cs="Arial"/>
          <w:b/>
          <w:bCs/>
          <w:kern w:val="28"/>
          <w:sz w:val="20"/>
          <w:szCs w:val="20"/>
        </w:rPr>
        <w:t>Peer Mentor Supervisor</w:t>
      </w:r>
      <w:r>
        <w:rPr>
          <w:rFonts w:cs="Arial"/>
          <w:b/>
          <w:bCs/>
          <w:kern w:val="28"/>
          <w:sz w:val="20"/>
          <w:szCs w:val="20"/>
        </w:rPr>
        <w:t xml:space="preserve"> - 12 Step Recovery Program</w:t>
      </w:r>
      <w:r>
        <w:rPr>
          <w:rFonts w:cs="Arial"/>
          <w:b/>
          <w:bCs/>
          <w:kern w:val="28"/>
          <w:sz w:val="20"/>
          <w:szCs w:val="20"/>
        </w:rPr>
        <w:tab/>
      </w:r>
      <w:r>
        <w:rPr>
          <w:rFonts w:cs="Arial"/>
          <w:b/>
          <w:bCs/>
          <w:kern w:val="28"/>
          <w:sz w:val="20"/>
          <w:szCs w:val="20"/>
        </w:rPr>
        <w:tab/>
      </w:r>
      <w:r>
        <w:rPr>
          <w:rFonts w:cs="Arial"/>
          <w:b/>
          <w:bCs/>
          <w:kern w:val="28"/>
          <w:sz w:val="20"/>
          <w:szCs w:val="20"/>
        </w:rPr>
        <w:tab/>
      </w:r>
      <w:r>
        <w:rPr>
          <w:rFonts w:cs="Arial"/>
          <w:b/>
          <w:bCs/>
          <w:kern w:val="28"/>
          <w:sz w:val="20"/>
          <w:szCs w:val="20"/>
        </w:rPr>
        <w:tab/>
        <w:t xml:space="preserve">           </w:t>
      </w:r>
      <w:r w:rsidRPr="005664B5">
        <w:rPr>
          <w:rFonts w:cs="Arial"/>
          <w:b/>
          <w:bCs/>
          <w:kern w:val="28"/>
          <w:sz w:val="20"/>
          <w:szCs w:val="20"/>
        </w:rPr>
        <w:t>2009-2011</w:t>
      </w:r>
    </w:p>
    <w:p w:rsidR="00890DA3" w:rsidRPr="00A1476C" w:rsidRDefault="00A1476C" w:rsidP="005664B5">
      <w:pPr>
        <w:widowControl w:val="0"/>
        <w:tabs>
          <w:tab w:val="right" w:pos="9180"/>
        </w:tabs>
        <w:autoSpaceDE w:val="0"/>
        <w:autoSpaceDN w:val="0"/>
        <w:adjustRightInd w:val="0"/>
        <w:rPr>
          <w:rFonts w:cs="Arial"/>
          <w:bCs/>
          <w:i/>
          <w:kern w:val="28"/>
          <w:sz w:val="20"/>
          <w:szCs w:val="20"/>
        </w:rPr>
      </w:pPr>
      <w:proofErr w:type="gramStart"/>
      <w:r w:rsidRPr="00A1476C">
        <w:rPr>
          <w:rFonts w:cs="Arial"/>
          <w:bCs/>
          <w:i/>
          <w:kern w:val="28"/>
          <w:sz w:val="20"/>
          <w:szCs w:val="20"/>
        </w:rPr>
        <w:t>THE HEALING PLACE</w:t>
      </w:r>
      <w:r w:rsidR="00890DA3" w:rsidRPr="00A1476C">
        <w:rPr>
          <w:rFonts w:cs="Arial"/>
          <w:bCs/>
          <w:i/>
          <w:kern w:val="28"/>
          <w:sz w:val="20"/>
          <w:szCs w:val="20"/>
        </w:rPr>
        <w:t>, Richmond, VA.</w:t>
      </w:r>
      <w:proofErr w:type="gramEnd"/>
      <w:r w:rsidR="005664B5">
        <w:rPr>
          <w:rFonts w:cs="Arial"/>
          <w:b/>
          <w:bCs/>
          <w:i/>
          <w:kern w:val="28"/>
          <w:sz w:val="20"/>
          <w:szCs w:val="20"/>
        </w:rPr>
        <w:t xml:space="preserve">   </w:t>
      </w:r>
      <w:r w:rsidR="005664B5">
        <w:rPr>
          <w:rFonts w:cs="Arial"/>
          <w:b/>
          <w:bCs/>
          <w:i/>
          <w:kern w:val="28"/>
          <w:sz w:val="20"/>
          <w:szCs w:val="20"/>
        </w:rPr>
        <w:br/>
      </w:r>
      <w:r w:rsidR="00304AC3">
        <w:rPr>
          <w:rFonts w:cs="Arial"/>
          <w:b/>
          <w:bCs/>
          <w:i/>
          <w:kern w:val="28"/>
          <w:sz w:val="20"/>
          <w:szCs w:val="20"/>
        </w:rPr>
        <w:t xml:space="preserve">                                                                         </w:t>
      </w:r>
    </w:p>
    <w:p w:rsidR="00890DA3" w:rsidRPr="00890DA3" w:rsidRDefault="00890DA3" w:rsidP="005664B5">
      <w:pPr>
        <w:pStyle w:val="bulletedlist"/>
        <w:numPr>
          <w:ilvl w:val="0"/>
          <w:numId w:val="0"/>
        </w:num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890DA3">
        <w:rPr>
          <w:rFonts w:ascii="Arial" w:hAnsi="Arial" w:cs="Arial"/>
          <w:bCs/>
          <w:kern w:val="28"/>
          <w:sz w:val="20"/>
          <w:szCs w:val="20"/>
        </w:rPr>
        <w:t xml:space="preserve">Rapidly promoted to </w:t>
      </w:r>
      <w:r>
        <w:rPr>
          <w:rFonts w:ascii="Arial" w:hAnsi="Arial" w:cs="Arial"/>
          <w:bCs/>
          <w:kern w:val="28"/>
          <w:sz w:val="20"/>
          <w:szCs w:val="20"/>
        </w:rPr>
        <w:t xml:space="preserve">assist Program Director and </w:t>
      </w:r>
      <w:r w:rsidRPr="00890DA3">
        <w:rPr>
          <w:rFonts w:ascii="Arial" w:hAnsi="Arial" w:cs="Arial"/>
          <w:bCs/>
          <w:kern w:val="28"/>
          <w:sz w:val="20"/>
          <w:szCs w:val="20"/>
        </w:rPr>
        <w:t xml:space="preserve">supervise a team of 12 peer mentors in </w:t>
      </w:r>
      <w:r>
        <w:rPr>
          <w:rFonts w:ascii="Arial" w:hAnsi="Arial" w:cs="Arial"/>
          <w:bCs/>
          <w:kern w:val="28"/>
          <w:sz w:val="20"/>
          <w:szCs w:val="20"/>
        </w:rPr>
        <w:t xml:space="preserve">a 186 bed facility for </w:t>
      </w:r>
      <w:r w:rsidR="00304AC3">
        <w:rPr>
          <w:rFonts w:ascii="Arial" w:hAnsi="Arial" w:cs="Arial"/>
          <w:bCs/>
          <w:kern w:val="28"/>
          <w:sz w:val="20"/>
          <w:szCs w:val="20"/>
        </w:rPr>
        <w:t>substance abuse. Trained peer staff on proper methods of teaching classes and mentoring others</w:t>
      </w:r>
      <w:r w:rsidR="00304AC3">
        <w:rPr>
          <w:rFonts w:ascii="Arial" w:hAnsi="Arial" w:cs="Arial"/>
          <w:sz w:val="20"/>
          <w:szCs w:val="20"/>
        </w:rPr>
        <w:t xml:space="preserve"> </w:t>
      </w:r>
      <w:r w:rsidR="00304AC3" w:rsidRPr="00890DA3">
        <w:rPr>
          <w:rFonts w:ascii="Arial" w:hAnsi="Arial" w:cs="Arial"/>
          <w:sz w:val="20"/>
          <w:szCs w:val="20"/>
        </w:rPr>
        <w:t>as well as prepar</w:t>
      </w:r>
      <w:r w:rsidR="00304AC3">
        <w:rPr>
          <w:rFonts w:ascii="Arial" w:hAnsi="Arial" w:cs="Arial"/>
          <w:sz w:val="20"/>
          <w:szCs w:val="20"/>
        </w:rPr>
        <w:t>ed</w:t>
      </w:r>
      <w:r w:rsidR="00304AC3" w:rsidRPr="00890DA3">
        <w:rPr>
          <w:rFonts w:ascii="Arial" w:hAnsi="Arial" w:cs="Arial"/>
          <w:sz w:val="20"/>
          <w:szCs w:val="20"/>
        </w:rPr>
        <w:t xml:space="preserve"> them for case management</w:t>
      </w:r>
      <w:r w:rsidR="005664B5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304AC3">
        <w:rPr>
          <w:rFonts w:ascii="Arial" w:hAnsi="Arial" w:cs="Arial"/>
          <w:sz w:val="20"/>
          <w:szCs w:val="20"/>
        </w:rPr>
        <w:t>Acted as a liaison between clients and local medical, psych</w:t>
      </w:r>
      <w:r w:rsidR="009B32B0">
        <w:rPr>
          <w:rFonts w:ascii="Arial" w:hAnsi="Arial" w:cs="Arial"/>
          <w:sz w:val="20"/>
          <w:szCs w:val="20"/>
        </w:rPr>
        <w:t>iatric and offender restoration</w:t>
      </w:r>
      <w:r w:rsidR="00304AC3">
        <w:rPr>
          <w:rFonts w:ascii="Arial" w:hAnsi="Arial" w:cs="Arial"/>
          <w:sz w:val="20"/>
          <w:szCs w:val="20"/>
        </w:rPr>
        <w:t xml:space="preserve"> services.</w:t>
      </w:r>
      <w:proofErr w:type="gramEnd"/>
    </w:p>
    <w:p w:rsidR="00601474" w:rsidRPr="00601474" w:rsidRDefault="00601474" w:rsidP="00DE50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0" w:after="40"/>
        <w:rPr>
          <w:rFonts w:cs="Arial"/>
          <w:kern w:val="28"/>
          <w:sz w:val="20"/>
          <w:szCs w:val="20"/>
        </w:rPr>
      </w:pPr>
      <w:r>
        <w:rPr>
          <w:rFonts w:cs="Arial"/>
          <w:kern w:val="28"/>
          <w:sz w:val="20"/>
          <w:szCs w:val="20"/>
        </w:rPr>
        <w:t>Promoted through three levels within five months due to personal commitment, adaptability, computer skills and willingness to go above and beyond to do a good job</w:t>
      </w:r>
      <w:r w:rsidR="00511242">
        <w:rPr>
          <w:rFonts w:cs="Arial"/>
          <w:kern w:val="28"/>
          <w:sz w:val="20"/>
          <w:szCs w:val="20"/>
        </w:rPr>
        <w:t>.</w:t>
      </w:r>
    </w:p>
    <w:p w:rsidR="00D27BDC" w:rsidRPr="00890DA3" w:rsidRDefault="003470F0" w:rsidP="00DE50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0" w:after="40"/>
        <w:rPr>
          <w:rFonts w:cs="Arial"/>
          <w:kern w:val="28"/>
          <w:sz w:val="20"/>
          <w:szCs w:val="20"/>
        </w:rPr>
      </w:pPr>
      <w:r w:rsidRPr="00890DA3">
        <w:rPr>
          <w:rFonts w:cs="Arial"/>
          <w:sz w:val="20"/>
          <w:szCs w:val="20"/>
        </w:rPr>
        <w:t>Recognized</w:t>
      </w:r>
      <w:r w:rsidR="00D27BDC" w:rsidRPr="00890DA3">
        <w:rPr>
          <w:rFonts w:cs="Arial"/>
          <w:sz w:val="20"/>
          <w:szCs w:val="20"/>
        </w:rPr>
        <w:t xml:space="preserve"> for </w:t>
      </w:r>
      <w:r w:rsidR="00D27BDC" w:rsidRPr="00890DA3">
        <w:rPr>
          <w:rFonts w:cs="Arial"/>
          <w:kern w:val="28"/>
          <w:sz w:val="20"/>
          <w:szCs w:val="20"/>
        </w:rPr>
        <w:t>superior communication, inter</w:t>
      </w:r>
      <w:r w:rsidR="00601474">
        <w:rPr>
          <w:rFonts w:cs="Arial"/>
          <w:kern w:val="28"/>
          <w:sz w:val="20"/>
          <w:szCs w:val="20"/>
        </w:rPr>
        <w:t>personal and negotiation skills in leading projects and developing people</w:t>
      </w:r>
      <w:r w:rsidR="00511242">
        <w:rPr>
          <w:rFonts w:cs="Arial"/>
          <w:kern w:val="28"/>
          <w:sz w:val="20"/>
          <w:szCs w:val="20"/>
        </w:rPr>
        <w:t>.</w:t>
      </w:r>
    </w:p>
    <w:p w:rsidR="006902BB" w:rsidRPr="00601474" w:rsidRDefault="00601474" w:rsidP="00DE50AB">
      <w:pPr>
        <w:pStyle w:val="bulletedlist"/>
        <w:numPr>
          <w:ilvl w:val="0"/>
          <w:numId w:val="2"/>
        </w:num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Integral role in designing and creating innovative recovery contracts </w:t>
      </w:r>
      <w:r w:rsidR="00F223B1" w:rsidRPr="00890DA3">
        <w:rPr>
          <w:rFonts w:ascii="Arial" w:hAnsi="Arial" w:cs="Arial"/>
          <w:sz w:val="20"/>
          <w:szCs w:val="20"/>
        </w:rPr>
        <w:t xml:space="preserve">for </w:t>
      </w:r>
      <w:r w:rsidR="00B647FC" w:rsidRPr="00890DA3">
        <w:rPr>
          <w:rFonts w:ascii="Arial" w:hAnsi="Arial" w:cs="Arial"/>
          <w:sz w:val="20"/>
          <w:szCs w:val="20"/>
        </w:rPr>
        <w:t>r</w:t>
      </w:r>
      <w:r w:rsidR="008631F7" w:rsidRPr="00890DA3">
        <w:rPr>
          <w:rFonts w:ascii="Arial" w:hAnsi="Arial" w:cs="Arial"/>
          <w:sz w:val="20"/>
          <w:szCs w:val="20"/>
        </w:rPr>
        <w:t xml:space="preserve">eturning </w:t>
      </w:r>
      <w:r w:rsidR="00F223B1" w:rsidRPr="00890DA3">
        <w:rPr>
          <w:rFonts w:ascii="Arial" w:hAnsi="Arial" w:cs="Arial"/>
          <w:sz w:val="20"/>
          <w:szCs w:val="20"/>
        </w:rPr>
        <w:t>clients</w:t>
      </w:r>
      <w:r>
        <w:rPr>
          <w:rFonts w:ascii="Arial" w:hAnsi="Arial" w:cs="Arial"/>
          <w:sz w:val="20"/>
          <w:szCs w:val="20"/>
        </w:rPr>
        <w:t xml:space="preserve"> that substantially increased success rates in sobriety</w:t>
      </w:r>
      <w:r w:rsidR="00511242">
        <w:rPr>
          <w:rFonts w:ascii="Arial" w:hAnsi="Arial" w:cs="Arial"/>
          <w:sz w:val="20"/>
          <w:szCs w:val="20"/>
        </w:rPr>
        <w:t>.</w:t>
      </w:r>
    </w:p>
    <w:p w:rsidR="007658D0" w:rsidRPr="00615E55" w:rsidRDefault="00615E55" w:rsidP="007658D0">
      <w:pPr>
        <w:pStyle w:val="bulletedlist"/>
        <w:numPr>
          <w:ilvl w:val="0"/>
          <w:numId w:val="2"/>
        </w:numPr>
        <w:spacing w:before="60" w:after="6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Received exceptional feedback from managers and participants</w:t>
      </w:r>
      <w:r w:rsidR="003470F0" w:rsidRPr="00890D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a teacher and mentor in presenting the </w:t>
      </w:r>
      <w:r w:rsidR="007658D0" w:rsidRPr="00890DA3">
        <w:rPr>
          <w:rFonts w:ascii="Arial" w:hAnsi="Arial" w:cs="Arial"/>
          <w:sz w:val="20"/>
          <w:szCs w:val="20"/>
        </w:rPr>
        <w:t xml:space="preserve">Recovery Dynamic </w:t>
      </w:r>
      <w:r>
        <w:rPr>
          <w:rFonts w:ascii="Arial" w:hAnsi="Arial" w:cs="Arial"/>
          <w:sz w:val="20"/>
          <w:szCs w:val="20"/>
        </w:rPr>
        <w:t xml:space="preserve">12 Step </w:t>
      </w:r>
      <w:r w:rsidR="007658D0" w:rsidRPr="00890DA3">
        <w:rPr>
          <w:rFonts w:ascii="Arial" w:hAnsi="Arial" w:cs="Arial"/>
          <w:sz w:val="20"/>
          <w:szCs w:val="20"/>
        </w:rPr>
        <w:t xml:space="preserve">group sessions and </w:t>
      </w:r>
      <w:r w:rsidR="003470F0" w:rsidRPr="00890DA3">
        <w:rPr>
          <w:rFonts w:ascii="Arial" w:hAnsi="Arial" w:cs="Arial"/>
          <w:sz w:val="20"/>
          <w:szCs w:val="20"/>
        </w:rPr>
        <w:t>cor</w:t>
      </w:r>
      <w:r w:rsidR="00AB18FF" w:rsidRPr="00890DA3">
        <w:rPr>
          <w:rFonts w:ascii="Arial" w:hAnsi="Arial" w:cs="Arial"/>
          <w:sz w:val="20"/>
          <w:szCs w:val="20"/>
        </w:rPr>
        <w:t>responding</w:t>
      </w:r>
      <w:r w:rsidR="003470F0" w:rsidRPr="00890DA3">
        <w:rPr>
          <w:rFonts w:ascii="Arial" w:hAnsi="Arial" w:cs="Arial"/>
          <w:sz w:val="20"/>
          <w:szCs w:val="20"/>
        </w:rPr>
        <w:t xml:space="preserve"> </w:t>
      </w:r>
      <w:r w:rsidR="007658D0" w:rsidRPr="00890DA3">
        <w:rPr>
          <w:rFonts w:ascii="Arial" w:hAnsi="Arial" w:cs="Arial"/>
          <w:sz w:val="20"/>
          <w:szCs w:val="20"/>
        </w:rPr>
        <w:t>assignments.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615E55" w:rsidRPr="00615E55" w:rsidRDefault="00615E55" w:rsidP="007658D0">
      <w:pPr>
        <w:pStyle w:val="bulletedlist"/>
        <w:numPr>
          <w:ilvl w:val="0"/>
          <w:numId w:val="2"/>
        </w:numPr>
        <w:spacing w:before="60" w:after="6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Developed several new spreadsheets and processes that have improved the efficiency of record keeping and client management</w:t>
      </w:r>
      <w:r w:rsidR="00511242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Look w:val="01E0"/>
      </w:tblPr>
      <w:tblGrid>
        <w:gridCol w:w="5868"/>
        <w:gridCol w:w="2988"/>
      </w:tblGrid>
      <w:tr w:rsidR="006902BB" w:rsidRPr="0065543D" w:rsidTr="0065543D">
        <w:tc>
          <w:tcPr>
            <w:tcW w:w="5868" w:type="dxa"/>
          </w:tcPr>
          <w:p w:rsidR="00C75FA0" w:rsidRDefault="00C75FA0" w:rsidP="006902BB">
            <w:pPr>
              <w:rPr>
                <w:rFonts w:cs="Arial"/>
                <w:b/>
                <w:sz w:val="20"/>
                <w:szCs w:val="20"/>
              </w:rPr>
            </w:pPr>
          </w:p>
          <w:p w:rsidR="00F223B1" w:rsidRPr="0065543D" w:rsidRDefault="00F223B1" w:rsidP="006902BB">
            <w:pPr>
              <w:rPr>
                <w:rFonts w:cs="Arial"/>
                <w:sz w:val="20"/>
                <w:szCs w:val="20"/>
              </w:rPr>
            </w:pPr>
            <w:r w:rsidRPr="0065543D">
              <w:rPr>
                <w:rFonts w:cs="Arial"/>
                <w:b/>
                <w:sz w:val="20"/>
                <w:szCs w:val="20"/>
              </w:rPr>
              <w:t>Assistant Manager</w:t>
            </w:r>
          </w:p>
          <w:p w:rsidR="00E54F7E" w:rsidRPr="0065543D" w:rsidRDefault="006902BB" w:rsidP="006902BB">
            <w:pPr>
              <w:rPr>
                <w:rFonts w:cs="Arial"/>
                <w:sz w:val="20"/>
                <w:szCs w:val="20"/>
              </w:rPr>
            </w:pPr>
            <w:r w:rsidRPr="0065543D">
              <w:rPr>
                <w:rFonts w:cs="Arial"/>
                <w:sz w:val="20"/>
                <w:szCs w:val="20"/>
              </w:rPr>
              <w:t>TGI Fridays, Columbia, SC.</w:t>
            </w:r>
          </w:p>
        </w:tc>
        <w:tc>
          <w:tcPr>
            <w:tcW w:w="2988" w:type="dxa"/>
          </w:tcPr>
          <w:p w:rsidR="00C75FA0" w:rsidRDefault="00C75FA0" w:rsidP="0065543D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  <w:p w:rsidR="006902BB" w:rsidRPr="0065543D" w:rsidRDefault="006902BB" w:rsidP="0065543D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65543D">
              <w:rPr>
                <w:rFonts w:cs="Arial"/>
                <w:b/>
                <w:sz w:val="20"/>
                <w:szCs w:val="20"/>
              </w:rPr>
              <w:t>2005-2008</w:t>
            </w:r>
          </w:p>
        </w:tc>
      </w:tr>
    </w:tbl>
    <w:p w:rsidR="00250ED0" w:rsidRPr="00D52DFB" w:rsidRDefault="00250ED0" w:rsidP="00DE50AB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  <w:kern w:val="28"/>
          <w:sz w:val="20"/>
          <w:szCs w:val="20"/>
        </w:rPr>
      </w:pPr>
      <w:r w:rsidRPr="00D52DFB">
        <w:rPr>
          <w:rFonts w:cs="Arial"/>
          <w:kern w:val="28"/>
          <w:sz w:val="20"/>
          <w:szCs w:val="20"/>
        </w:rPr>
        <w:t>Oversaw all facets of TGI Friday’s operation including cleanliness, organization, accountability, hiring, training, and deleg</w:t>
      </w:r>
      <w:r w:rsidR="00B2056F" w:rsidRPr="00D52DFB">
        <w:rPr>
          <w:rFonts w:cs="Arial"/>
          <w:kern w:val="28"/>
          <w:sz w:val="20"/>
          <w:szCs w:val="20"/>
        </w:rPr>
        <w:t xml:space="preserve">ation of work and </w:t>
      </w:r>
      <w:proofErr w:type="spellStart"/>
      <w:r w:rsidR="00B2056F" w:rsidRPr="00D52DFB">
        <w:rPr>
          <w:rFonts w:cs="Arial"/>
          <w:kern w:val="28"/>
          <w:sz w:val="20"/>
          <w:szCs w:val="20"/>
        </w:rPr>
        <w:t>labor</w:t>
      </w:r>
      <w:proofErr w:type="spellEnd"/>
      <w:r w:rsidR="00B2056F" w:rsidRPr="00D52DFB">
        <w:rPr>
          <w:rFonts w:cs="Arial"/>
          <w:kern w:val="28"/>
          <w:sz w:val="20"/>
          <w:szCs w:val="20"/>
        </w:rPr>
        <w:t xml:space="preserve"> cuts.</w:t>
      </w:r>
    </w:p>
    <w:p w:rsidR="00B2056F" w:rsidRPr="00D52DFB" w:rsidRDefault="00B647FC" w:rsidP="00DE50AB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Arial"/>
          <w:kern w:val="28"/>
          <w:sz w:val="20"/>
          <w:szCs w:val="20"/>
        </w:rPr>
      </w:pPr>
      <w:r w:rsidRPr="00D52DFB">
        <w:rPr>
          <w:rFonts w:cs="Arial"/>
          <w:kern w:val="28"/>
          <w:sz w:val="20"/>
          <w:szCs w:val="20"/>
        </w:rPr>
        <w:t>Demonstrated accura</w:t>
      </w:r>
      <w:r w:rsidR="0083217E" w:rsidRPr="00D52DFB">
        <w:rPr>
          <w:rFonts w:cs="Arial"/>
          <w:kern w:val="28"/>
          <w:sz w:val="20"/>
          <w:szCs w:val="20"/>
        </w:rPr>
        <w:t>te</w:t>
      </w:r>
      <w:r w:rsidRPr="00D52DFB">
        <w:rPr>
          <w:rFonts w:cs="Arial"/>
          <w:kern w:val="28"/>
          <w:sz w:val="20"/>
          <w:szCs w:val="20"/>
        </w:rPr>
        <w:t xml:space="preserve"> </w:t>
      </w:r>
      <w:r w:rsidR="0083217E" w:rsidRPr="00D52DFB">
        <w:rPr>
          <w:rFonts w:cs="Arial"/>
          <w:kern w:val="28"/>
          <w:sz w:val="20"/>
          <w:szCs w:val="20"/>
        </w:rPr>
        <w:t xml:space="preserve">stewardship of </w:t>
      </w:r>
      <w:r w:rsidR="00B2056F" w:rsidRPr="00D52DFB">
        <w:rPr>
          <w:rFonts w:cs="Arial"/>
          <w:kern w:val="28"/>
          <w:sz w:val="20"/>
          <w:szCs w:val="20"/>
        </w:rPr>
        <w:t xml:space="preserve">ordering, rotation and proper handling of dry-goods, perishable inventory and alcohol for TGI Friday’s franchise. </w:t>
      </w:r>
    </w:p>
    <w:p w:rsidR="006902BB" w:rsidRPr="00D52DFB" w:rsidRDefault="006902BB" w:rsidP="006902BB">
      <w:pPr>
        <w:rPr>
          <w:rFonts w:cs="Arial"/>
          <w:sz w:val="20"/>
          <w:szCs w:val="20"/>
        </w:rPr>
      </w:pPr>
    </w:p>
    <w:tbl>
      <w:tblPr>
        <w:tblW w:w="0" w:type="auto"/>
        <w:tblLook w:val="01E0"/>
      </w:tblPr>
      <w:tblGrid>
        <w:gridCol w:w="5868"/>
        <w:gridCol w:w="2988"/>
      </w:tblGrid>
      <w:tr w:rsidR="006902BB" w:rsidRPr="0065543D" w:rsidTr="0065543D">
        <w:tc>
          <w:tcPr>
            <w:tcW w:w="5868" w:type="dxa"/>
          </w:tcPr>
          <w:p w:rsidR="00F223B1" w:rsidRPr="0065543D" w:rsidRDefault="00F223B1" w:rsidP="006902BB">
            <w:pPr>
              <w:rPr>
                <w:rFonts w:cs="Arial"/>
                <w:sz w:val="20"/>
                <w:szCs w:val="20"/>
              </w:rPr>
            </w:pPr>
            <w:r w:rsidRPr="0065543D">
              <w:rPr>
                <w:rFonts w:cs="Arial"/>
                <w:b/>
                <w:sz w:val="20"/>
                <w:szCs w:val="20"/>
              </w:rPr>
              <w:t>Territory Sales Manager</w:t>
            </w:r>
          </w:p>
          <w:p w:rsidR="006902BB" w:rsidRPr="0065543D" w:rsidRDefault="006902BB" w:rsidP="006902BB">
            <w:pPr>
              <w:rPr>
                <w:rFonts w:cs="Arial"/>
                <w:b/>
                <w:sz w:val="20"/>
                <w:szCs w:val="20"/>
              </w:rPr>
            </w:pPr>
            <w:r w:rsidRPr="0065543D">
              <w:rPr>
                <w:rFonts w:cs="Arial"/>
                <w:sz w:val="20"/>
                <w:szCs w:val="20"/>
              </w:rPr>
              <w:t xml:space="preserve">Human-I-Tees, </w:t>
            </w:r>
            <w:smartTag w:uri="urn:schemas-microsoft-com:office:smarttags" w:element="place">
              <w:smartTag w:uri="urn:schemas-microsoft-com:office:smarttags" w:element="City">
                <w:r w:rsidRPr="0065543D">
                  <w:rPr>
                    <w:rFonts w:cs="Arial"/>
                    <w:sz w:val="20"/>
                    <w:szCs w:val="20"/>
                  </w:rPr>
                  <w:t>Valhalla</w:t>
                </w:r>
              </w:smartTag>
              <w:r w:rsidRPr="0065543D">
                <w:rPr>
                  <w:rFonts w:cs="Arial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65543D">
                  <w:rPr>
                    <w:rFonts w:cs="Arial"/>
                    <w:sz w:val="20"/>
                    <w:szCs w:val="20"/>
                  </w:rPr>
                  <w:t>NY</w:t>
                </w:r>
              </w:smartTag>
            </w:smartTag>
            <w:r w:rsidRPr="0065543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988" w:type="dxa"/>
          </w:tcPr>
          <w:p w:rsidR="006902BB" w:rsidRPr="0065543D" w:rsidRDefault="0065543D" w:rsidP="0065543D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65543D">
              <w:rPr>
                <w:rFonts w:cs="Arial"/>
                <w:b/>
                <w:sz w:val="20"/>
                <w:szCs w:val="20"/>
              </w:rPr>
              <w:t>2002-2004</w:t>
            </w:r>
          </w:p>
        </w:tc>
      </w:tr>
    </w:tbl>
    <w:p w:rsidR="006560EC" w:rsidRPr="00D52DFB" w:rsidRDefault="008B7992" w:rsidP="008B7992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  <w:kern w:val="28"/>
          <w:sz w:val="20"/>
          <w:szCs w:val="20"/>
        </w:rPr>
      </w:pPr>
      <w:r w:rsidRPr="00D52DFB">
        <w:rPr>
          <w:rFonts w:cs="Arial"/>
          <w:kern w:val="28"/>
          <w:sz w:val="20"/>
          <w:szCs w:val="20"/>
        </w:rPr>
        <w:t>Recognized for consistently maintaining fundraising sales excee</w:t>
      </w:r>
      <w:r w:rsidR="00997B5E" w:rsidRPr="00D52DFB">
        <w:rPr>
          <w:rFonts w:cs="Arial"/>
          <w:kern w:val="28"/>
          <w:sz w:val="20"/>
          <w:szCs w:val="20"/>
        </w:rPr>
        <w:t xml:space="preserve">ding </w:t>
      </w:r>
      <w:proofErr w:type="spellStart"/>
      <w:r w:rsidR="00304AC3">
        <w:rPr>
          <w:rFonts w:cs="Arial"/>
          <w:kern w:val="28"/>
          <w:sz w:val="20"/>
          <w:szCs w:val="20"/>
        </w:rPr>
        <w:t>South</w:t>
      </w:r>
      <w:r w:rsidR="00304AC3" w:rsidRPr="00D52DFB">
        <w:rPr>
          <w:rFonts w:cs="Arial"/>
          <w:kern w:val="28"/>
          <w:sz w:val="20"/>
          <w:szCs w:val="20"/>
        </w:rPr>
        <w:t>eastern</w:t>
      </w:r>
      <w:proofErr w:type="spellEnd"/>
      <w:r w:rsidR="00997B5E" w:rsidRPr="00D52DFB">
        <w:rPr>
          <w:rFonts w:cs="Arial"/>
          <w:kern w:val="28"/>
          <w:sz w:val="20"/>
          <w:szCs w:val="20"/>
        </w:rPr>
        <w:t xml:space="preserve"> territory </w:t>
      </w:r>
      <w:r w:rsidRPr="00D52DFB">
        <w:rPr>
          <w:rFonts w:cs="Arial"/>
          <w:kern w:val="28"/>
          <w:sz w:val="20"/>
          <w:szCs w:val="20"/>
        </w:rPr>
        <w:t xml:space="preserve">goals for </w:t>
      </w:r>
      <w:r w:rsidR="00997B5E" w:rsidRPr="00D52DFB">
        <w:rPr>
          <w:rFonts w:cs="Arial"/>
          <w:kern w:val="28"/>
          <w:sz w:val="20"/>
          <w:szCs w:val="20"/>
        </w:rPr>
        <w:t>three straight years</w:t>
      </w:r>
      <w:r w:rsidR="006560EC" w:rsidRPr="00D52DFB">
        <w:rPr>
          <w:rFonts w:cs="Arial"/>
          <w:kern w:val="28"/>
          <w:sz w:val="20"/>
          <w:szCs w:val="20"/>
        </w:rPr>
        <w:t>.</w:t>
      </w:r>
    </w:p>
    <w:p w:rsidR="008B7992" w:rsidRPr="00D52DFB" w:rsidRDefault="00B73C08" w:rsidP="008B7992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  <w:kern w:val="28"/>
          <w:sz w:val="20"/>
          <w:szCs w:val="20"/>
        </w:rPr>
      </w:pPr>
      <w:r w:rsidRPr="00D52DFB">
        <w:rPr>
          <w:rFonts w:cs="Arial"/>
          <w:kern w:val="28"/>
          <w:sz w:val="20"/>
          <w:szCs w:val="20"/>
        </w:rPr>
        <w:t>Credited for</w:t>
      </w:r>
      <w:r w:rsidR="008B7992" w:rsidRPr="00D52DFB">
        <w:rPr>
          <w:rFonts w:cs="Arial"/>
          <w:kern w:val="28"/>
          <w:sz w:val="20"/>
          <w:szCs w:val="20"/>
        </w:rPr>
        <w:t xml:space="preserve"> new sales channels through a dependable trade show presence.</w:t>
      </w:r>
    </w:p>
    <w:p w:rsidR="007F009C" w:rsidRPr="00D52DFB" w:rsidRDefault="007F009C" w:rsidP="007F009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  <w:kern w:val="28"/>
          <w:sz w:val="20"/>
          <w:szCs w:val="20"/>
        </w:rPr>
      </w:pPr>
      <w:r w:rsidRPr="00D52DFB">
        <w:rPr>
          <w:rFonts w:cs="Arial"/>
          <w:kern w:val="28"/>
          <w:sz w:val="20"/>
          <w:szCs w:val="20"/>
        </w:rPr>
        <w:t xml:space="preserve">Accomplished at strengthening relationships </w:t>
      </w:r>
      <w:r w:rsidR="0012782A" w:rsidRPr="00D52DFB">
        <w:rPr>
          <w:rFonts w:cs="Arial"/>
          <w:kern w:val="28"/>
          <w:sz w:val="20"/>
          <w:szCs w:val="20"/>
        </w:rPr>
        <w:t>through</w:t>
      </w:r>
      <w:r w:rsidRPr="00D52DFB">
        <w:rPr>
          <w:rFonts w:cs="Arial"/>
          <w:kern w:val="28"/>
          <w:sz w:val="20"/>
          <w:szCs w:val="20"/>
        </w:rPr>
        <w:t xml:space="preserve"> </w:t>
      </w:r>
      <w:r w:rsidR="0012782A" w:rsidRPr="00D52DFB">
        <w:rPr>
          <w:rFonts w:cs="Arial"/>
          <w:kern w:val="28"/>
          <w:sz w:val="20"/>
          <w:szCs w:val="20"/>
        </w:rPr>
        <w:t>innovative</w:t>
      </w:r>
      <w:r w:rsidRPr="00D52DFB">
        <w:rPr>
          <w:rFonts w:cs="Arial"/>
          <w:kern w:val="28"/>
          <w:sz w:val="20"/>
          <w:szCs w:val="20"/>
        </w:rPr>
        <w:t xml:space="preserve"> sales </w:t>
      </w:r>
      <w:r w:rsidR="00B73C08" w:rsidRPr="00D52DFB">
        <w:rPr>
          <w:rFonts w:cs="Arial"/>
          <w:kern w:val="28"/>
          <w:sz w:val="20"/>
          <w:szCs w:val="20"/>
        </w:rPr>
        <w:t xml:space="preserve">and customer service </w:t>
      </w:r>
      <w:r w:rsidRPr="00D52DFB">
        <w:rPr>
          <w:rFonts w:cs="Arial"/>
          <w:kern w:val="28"/>
          <w:sz w:val="20"/>
          <w:szCs w:val="20"/>
        </w:rPr>
        <w:t>strategies via phone</w:t>
      </w:r>
      <w:r w:rsidR="0012782A" w:rsidRPr="00D52DFB">
        <w:rPr>
          <w:rFonts w:cs="Arial"/>
          <w:kern w:val="28"/>
          <w:sz w:val="20"/>
          <w:szCs w:val="20"/>
        </w:rPr>
        <w:t>, internet and</w:t>
      </w:r>
      <w:r w:rsidRPr="00D52DFB">
        <w:rPr>
          <w:rFonts w:cs="Arial"/>
          <w:kern w:val="28"/>
          <w:sz w:val="20"/>
          <w:szCs w:val="20"/>
        </w:rPr>
        <w:t xml:space="preserve"> face to face contact.</w:t>
      </w:r>
    </w:p>
    <w:p w:rsidR="006902BB" w:rsidRPr="00D52DFB" w:rsidRDefault="006902BB" w:rsidP="006902BB">
      <w:pPr>
        <w:rPr>
          <w:rFonts w:cs="Arial"/>
          <w:sz w:val="20"/>
          <w:szCs w:val="20"/>
        </w:rPr>
      </w:pPr>
    </w:p>
    <w:tbl>
      <w:tblPr>
        <w:tblW w:w="0" w:type="auto"/>
        <w:tblLook w:val="01E0"/>
      </w:tblPr>
      <w:tblGrid>
        <w:gridCol w:w="5868"/>
        <w:gridCol w:w="2988"/>
      </w:tblGrid>
      <w:tr w:rsidR="006902BB" w:rsidRPr="0065543D" w:rsidTr="0065543D">
        <w:tc>
          <w:tcPr>
            <w:tcW w:w="5868" w:type="dxa"/>
          </w:tcPr>
          <w:p w:rsidR="00F223B1" w:rsidRPr="0065543D" w:rsidRDefault="008B7992" w:rsidP="006902BB">
            <w:pPr>
              <w:rPr>
                <w:rFonts w:cs="Arial"/>
                <w:sz w:val="20"/>
                <w:szCs w:val="20"/>
              </w:rPr>
            </w:pPr>
            <w:r w:rsidRPr="0065543D">
              <w:rPr>
                <w:rFonts w:cs="Arial"/>
                <w:b/>
                <w:sz w:val="20"/>
                <w:szCs w:val="20"/>
              </w:rPr>
              <w:t>Project Management</w:t>
            </w:r>
          </w:p>
          <w:p w:rsidR="006902BB" w:rsidRPr="0065543D" w:rsidRDefault="006902BB" w:rsidP="006902BB">
            <w:pPr>
              <w:rPr>
                <w:rFonts w:cs="Arial"/>
                <w:b/>
                <w:sz w:val="20"/>
                <w:szCs w:val="20"/>
              </w:rPr>
            </w:pPr>
            <w:r w:rsidRPr="0065543D">
              <w:rPr>
                <w:rFonts w:cs="Arial"/>
                <w:sz w:val="20"/>
                <w:szCs w:val="20"/>
              </w:rPr>
              <w:t xml:space="preserve">The Web Site Co., </w:t>
            </w:r>
            <w:smartTag w:uri="urn:schemas-microsoft-com:office:smarttags" w:element="place">
              <w:smartTag w:uri="urn:schemas-microsoft-com:office:smarttags" w:element="City">
                <w:r w:rsidRPr="0065543D">
                  <w:rPr>
                    <w:rFonts w:cs="Arial"/>
                    <w:sz w:val="20"/>
                    <w:szCs w:val="20"/>
                  </w:rPr>
                  <w:t>Columbia</w:t>
                </w:r>
              </w:smartTag>
              <w:r w:rsidRPr="0065543D">
                <w:rPr>
                  <w:rFonts w:cs="Arial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65543D">
                  <w:rPr>
                    <w:rFonts w:cs="Arial"/>
                    <w:sz w:val="20"/>
                    <w:szCs w:val="20"/>
                  </w:rPr>
                  <w:t>SC.</w:t>
                </w:r>
              </w:smartTag>
            </w:smartTag>
          </w:p>
        </w:tc>
        <w:tc>
          <w:tcPr>
            <w:tcW w:w="2988" w:type="dxa"/>
          </w:tcPr>
          <w:p w:rsidR="006902BB" w:rsidRPr="0065543D" w:rsidRDefault="006902BB" w:rsidP="0065543D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65543D">
              <w:rPr>
                <w:rFonts w:cs="Arial"/>
                <w:b/>
                <w:sz w:val="20"/>
                <w:szCs w:val="20"/>
              </w:rPr>
              <w:t>1998-2002</w:t>
            </w:r>
          </w:p>
        </w:tc>
      </w:tr>
    </w:tbl>
    <w:p w:rsidR="008B7992" w:rsidRPr="00D52DFB" w:rsidRDefault="0032333A" w:rsidP="008B7992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Arial"/>
          <w:kern w:val="28"/>
          <w:sz w:val="20"/>
          <w:szCs w:val="20"/>
        </w:rPr>
      </w:pPr>
      <w:r w:rsidRPr="00D52DFB">
        <w:rPr>
          <w:rFonts w:cs="Arial"/>
          <w:kern w:val="28"/>
          <w:sz w:val="20"/>
          <w:szCs w:val="20"/>
        </w:rPr>
        <w:t xml:space="preserve">Championed </w:t>
      </w:r>
      <w:r w:rsidR="008B7992" w:rsidRPr="00D52DFB">
        <w:rPr>
          <w:rFonts w:cs="Arial"/>
          <w:kern w:val="28"/>
          <w:sz w:val="20"/>
          <w:szCs w:val="20"/>
        </w:rPr>
        <w:t>project development from proposal to completion of large scale web sites such as USCsports.com and LouHoltz.com.</w:t>
      </w:r>
    </w:p>
    <w:p w:rsidR="008B7992" w:rsidRPr="00D52DFB" w:rsidRDefault="00250ED0" w:rsidP="008B7992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Arial"/>
          <w:kern w:val="28"/>
          <w:sz w:val="20"/>
          <w:szCs w:val="20"/>
        </w:rPr>
      </w:pPr>
      <w:r w:rsidRPr="00D52DFB">
        <w:rPr>
          <w:rFonts w:cs="Arial"/>
          <w:kern w:val="28"/>
          <w:sz w:val="20"/>
          <w:szCs w:val="20"/>
        </w:rPr>
        <w:t>Successfully conducted online marketing campaigns for various web sites and e-businesses such as mortgage lenders, athletic mediums and small</w:t>
      </w:r>
      <w:r w:rsidR="0014174E" w:rsidRPr="00D52DFB">
        <w:rPr>
          <w:rFonts w:cs="Arial"/>
          <w:kern w:val="28"/>
          <w:sz w:val="20"/>
          <w:szCs w:val="20"/>
        </w:rPr>
        <w:t xml:space="preserve"> </w:t>
      </w:r>
      <w:r w:rsidRPr="00D52DFB">
        <w:rPr>
          <w:rFonts w:cs="Arial"/>
          <w:kern w:val="28"/>
          <w:sz w:val="20"/>
          <w:szCs w:val="20"/>
        </w:rPr>
        <w:t>businesses.</w:t>
      </w:r>
    </w:p>
    <w:p w:rsidR="00AB18FF" w:rsidRPr="00D52DFB" w:rsidRDefault="00AB18FF" w:rsidP="00AB18FF">
      <w:pPr>
        <w:widowControl w:val="0"/>
        <w:autoSpaceDE w:val="0"/>
        <w:autoSpaceDN w:val="0"/>
        <w:adjustRightInd w:val="0"/>
        <w:ind w:left="360"/>
        <w:rPr>
          <w:rFonts w:cs="Arial"/>
          <w:kern w:val="28"/>
          <w:sz w:val="20"/>
          <w:szCs w:val="20"/>
        </w:rPr>
      </w:pPr>
    </w:p>
    <w:p w:rsidR="00F34819" w:rsidRPr="00D52DFB" w:rsidRDefault="00CF7D0D" w:rsidP="006902BB">
      <w:pPr>
        <w:pBdr>
          <w:bottom w:val="single" w:sz="12" w:space="1" w:color="auto"/>
        </w:pBdr>
        <w:rPr>
          <w:rFonts w:cs="Arial"/>
          <w:b/>
          <w:sz w:val="20"/>
          <w:szCs w:val="20"/>
        </w:rPr>
      </w:pPr>
      <w:r w:rsidRPr="00D52DFB">
        <w:rPr>
          <w:rFonts w:cs="Arial"/>
          <w:b/>
          <w:sz w:val="20"/>
          <w:szCs w:val="20"/>
        </w:rPr>
        <w:t>Education</w:t>
      </w:r>
      <w:r w:rsidR="003E5E10" w:rsidRPr="00D52DFB">
        <w:rPr>
          <w:rFonts w:cs="Arial"/>
          <w:b/>
          <w:sz w:val="20"/>
          <w:szCs w:val="20"/>
        </w:rPr>
        <w:t xml:space="preserve"> &amp; Training</w:t>
      </w:r>
    </w:p>
    <w:p w:rsidR="00CF7D0D" w:rsidRPr="00D52DFB" w:rsidRDefault="00C8581B" w:rsidP="00CF7D0D">
      <w:pPr>
        <w:spacing w:before="60" w:line="360" w:lineRule="auto"/>
        <w:rPr>
          <w:rFonts w:cs="Arial"/>
          <w:b/>
          <w:sz w:val="20"/>
          <w:szCs w:val="20"/>
          <w:lang w:val="en-US"/>
        </w:rPr>
      </w:pPr>
      <w:r w:rsidRPr="00D52DFB">
        <w:rPr>
          <w:rStyle w:val="PositionCharChar"/>
          <w:rFonts w:ascii="Arial" w:hAnsi="Arial" w:cs="Arial"/>
          <w:sz w:val="20"/>
          <w:szCs w:val="20"/>
        </w:rPr>
        <w:br/>
      </w:r>
      <w:r w:rsidR="00CF7D0D" w:rsidRPr="00D52DFB">
        <w:rPr>
          <w:rStyle w:val="PositionCharChar"/>
          <w:rFonts w:ascii="Arial" w:hAnsi="Arial" w:cs="Arial"/>
          <w:sz w:val="20"/>
          <w:szCs w:val="20"/>
        </w:rPr>
        <w:t xml:space="preserve">1993 </w:t>
      </w:r>
      <w:r w:rsidR="00040DDE" w:rsidRPr="00D52DFB">
        <w:rPr>
          <w:rStyle w:val="PositionCharChar"/>
          <w:rFonts w:ascii="Arial" w:hAnsi="Arial" w:cs="Arial"/>
          <w:sz w:val="20"/>
          <w:szCs w:val="20"/>
        </w:rPr>
        <w:t xml:space="preserve">– </w:t>
      </w:r>
      <w:r w:rsidR="00CF7D0D" w:rsidRPr="00D52DFB">
        <w:rPr>
          <w:rStyle w:val="PositionCharChar"/>
          <w:rFonts w:ascii="Arial" w:hAnsi="Arial" w:cs="Arial"/>
          <w:sz w:val="20"/>
          <w:szCs w:val="20"/>
        </w:rPr>
        <w:t>High School Diploma</w:t>
      </w:r>
      <w:r w:rsidR="006E2E5A" w:rsidRPr="00D52DFB">
        <w:rPr>
          <w:rStyle w:val="PositionCharChar"/>
          <w:rFonts w:ascii="Arial" w:hAnsi="Arial" w:cs="Arial"/>
          <w:sz w:val="20"/>
          <w:szCs w:val="20"/>
        </w:rPr>
        <w:t xml:space="preserve"> – </w:t>
      </w:r>
      <w:r w:rsidR="00CF7D0D" w:rsidRPr="00D52DFB">
        <w:rPr>
          <w:rStyle w:val="PositionCharChar"/>
          <w:rFonts w:ascii="Arial" w:hAnsi="Arial" w:cs="Arial"/>
          <w:b w:val="0"/>
          <w:sz w:val="20"/>
          <w:szCs w:val="20"/>
        </w:rPr>
        <w:t xml:space="preserve">Collegiate Schools, </w:t>
      </w:r>
      <w:smartTag w:uri="urn:schemas-microsoft-com:office:smarttags" w:element="place">
        <w:smartTag w:uri="urn:schemas-microsoft-com:office:smarttags" w:element="City">
          <w:r w:rsidR="00CF7D0D" w:rsidRPr="00D52DFB">
            <w:rPr>
              <w:rStyle w:val="PositionCharChar"/>
              <w:rFonts w:ascii="Arial" w:hAnsi="Arial" w:cs="Arial"/>
              <w:b w:val="0"/>
              <w:sz w:val="20"/>
              <w:szCs w:val="20"/>
            </w:rPr>
            <w:t>Richmond</w:t>
          </w:r>
        </w:smartTag>
        <w:r w:rsidR="00CF7D0D" w:rsidRPr="00D52DFB">
          <w:rPr>
            <w:rStyle w:val="PositionCharChar"/>
            <w:rFonts w:ascii="Arial" w:hAnsi="Arial" w:cs="Arial"/>
            <w:b w:val="0"/>
            <w:sz w:val="20"/>
            <w:szCs w:val="20"/>
          </w:rPr>
          <w:t xml:space="preserve"> </w:t>
        </w:r>
        <w:smartTag w:uri="urn:schemas-microsoft-com:office:smarttags" w:element="State">
          <w:r w:rsidR="00CF7D0D" w:rsidRPr="00D52DFB">
            <w:rPr>
              <w:rStyle w:val="PositionCharChar"/>
              <w:rFonts w:ascii="Arial" w:hAnsi="Arial" w:cs="Arial"/>
              <w:b w:val="0"/>
              <w:sz w:val="20"/>
              <w:szCs w:val="20"/>
            </w:rPr>
            <w:t>Va.</w:t>
          </w:r>
        </w:smartTag>
      </w:smartTag>
    </w:p>
    <w:p w:rsidR="003E5E10" w:rsidRPr="00D52DFB" w:rsidRDefault="00CF7D0D" w:rsidP="003E5E10">
      <w:pPr>
        <w:spacing w:before="60" w:line="360" w:lineRule="auto"/>
        <w:rPr>
          <w:rStyle w:val="PositionCharChar"/>
          <w:rFonts w:ascii="Arial" w:hAnsi="Arial" w:cs="Arial"/>
          <w:sz w:val="20"/>
          <w:szCs w:val="20"/>
        </w:rPr>
      </w:pPr>
      <w:r w:rsidRPr="00D52DFB">
        <w:rPr>
          <w:rStyle w:val="PositionCharChar"/>
          <w:rFonts w:ascii="Arial" w:hAnsi="Arial" w:cs="Arial"/>
          <w:sz w:val="20"/>
          <w:szCs w:val="20"/>
        </w:rPr>
        <w:t>1993</w:t>
      </w:r>
      <w:r w:rsidR="00040DDE" w:rsidRPr="00D52DFB">
        <w:rPr>
          <w:rStyle w:val="PositionCharChar"/>
          <w:rFonts w:ascii="Arial" w:hAnsi="Arial" w:cs="Arial"/>
          <w:sz w:val="20"/>
          <w:szCs w:val="20"/>
        </w:rPr>
        <w:t xml:space="preserve"> – </w:t>
      </w:r>
      <w:r w:rsidRPr="00D52DFB">
        <w:rPr>
          <w:rStyle w:val="PositionCharChar"/>
          <w:rFonts w:ascii="Arial" w:hAnsi="Arial" w:cs="Arial"/>
          <w:sz w:val="20"/>
          <w:szCs w:val="20"/>
        </w:rPr>
        <w:t>1998</w:t>
      </w:r>
      <w:r w:rsidRPr="00D52DFB">
        <w:rPr>
          <w:rStyle w:val="PositionCharChar"/>
          <w:rFonts w:ascii="Arial" w:hAnsi="Arial" w:cs="Arial"/>
          <w:b w:val="0"/>
          <w:sz w:val="20"/>
          <w:szCs w:val="20"/>
        </w:rPr>
        <w:t xml:space="preserve"> </w:t>
      </w:r>
      <w:r w:rsidR="006E2E5A" w:rsidRPr="00D52DFB">
        <w:rPr>
          <w:rStyle w:val="PositionCharChar"/>
          <w:rFonts w:ascii="Arial" w:hAnsi="Arial" w:cs="Arial"/>
          <w:b w:val="0"/>
          <w:sz w:val="20"/>
          <w:szCs w:val="20"/>
        </w:rPr>
        <w:t>–</w:t>
      </w:r>
      <w:r w:rsidRPr="00D52DFB">
        <w:rPr>
          <w:rStyle w:val="PositionCharChar"/>
          <w:rFonts w:ascii="Arial" w:hAnsi="Arial" w:cs="Arial"/>
          <w:b w:val="0"/>
          <w:sz w:val="20"/>
          <w:szCs w:val="20"/>
        </w:rPr>
        <w:t xml:space="preserve"> </w:t>
      </w:r>
      <w:r w:rsidR="006E2E5A" w:rsidRPr="00D52DFB">
        <w:rPr>
          <w:rStyle w:val="PositionCharChar"/>
          <w:rFonts w:ascii="Arial" w:hAnsi="Arial" w:cs="Arial"/>
          <w:sz w:val="20"/>
          <w:szCs w:val="20"/>
        </w:rPr>
        <w:t>Psychology/Marketing</w:t>
      </w:r>
      <w:r w:rsidR="006E2E5A" w:rsidRPr="00D52DFB">
        <w:rPr>
          <w:rStyle w:val="PositionCharChar"/>
          <w:rFonts w:ascii="Arial" w:hAnsi="Arial" w:cs="Arial"/>
          <w:b w:val="0"/>
          <w:sz w:val="20"/>
          <w:szCs w:val="20"/>
        </w:rPr>
        <w:t xml:space="preserve"> – University of </w:t>
      </w:r>
      <w:smartTag w:uri="urn:schemas-microsoft-com:office:smarttags" w:element="State">
        <w:r w:rsidR="006E2E5A" w:rsidRPr="00D52DFB">
          <w:rPr>
            <w:rStyle w:val="PositionCharChar"/>
            <w:rFonts w:ascii="Arial" w:hAnsi="Arial" w:cs="Arial"/>
            <w:b w:val="0"/>
            <w:sz w:val="20"/>
            <w:szCs w:val="20"/>
          </w:rPr>
          <w:t>South Carolina</w:t>
        </w:r>
      </w:smartTag>
      <w:r w:rsidR="003E5E10" w:rsidRPr="00D52DFB">
        <w:rPr>
          <w:rStyle w:val="PositionCharChar"/>
          <w:rFonts w:ascii="Arial" w:hAnsi="Arial" w:cs="Arial"/>
          <w:b w:val="0"/>
          <w:sz w:val="20"/>
          <w:szCs w:val="20"/>
        </w:rPr>
        <w:br/>
      </w:r>
      <w:r w:rsidR="003E5E10" w:rsidRPr="00D52DFB">
        <w:rPr>
          <w:rStyle w:val="PositionCharChar"/>
          <w:rFonts w:ascii="Arial" w:hAnsi="Arial" w:cs="Arial"/>
          <w:sz w:val="20"/>
          <w:szCs w:val="20"/>
        </w:rPr>
        <w:t xml:space="preserve">2006 – Serve Safe Certified – </w:t>
      </w:r>
      <w:r w:rsidR="003E5E10" w:rsidRPr="00D52DFB">
        <w:rPr>
          <w:rStyle w:val="PositionCharChar"/>
          <w:rFonts w:ascii="Arial" w:hAnsi="Arial" w:cs="Arial"/>
          <w:b w:val="0"/>
          <w:sz w:val="20"/>
          <w:szCs w:val="20"/>
        </w:rPr>
        <w:t xml:space="preserve">US Foods, </w:t>
      </w:r>
      <w:smartTag w:uri="urn:schemas-microsoft-com:office:smarttags" w:element="place">
        <w:smartTag w:uri="urn:schemas-microsoft-com:office:smarttags" w:element="City">
          <w:r w:rsidR="003E5E10" w:rsidRPr="00D52DFB">
            <w:rPr>
              <w:rStyle w:val="PositionCharChar"/>
              <w:rFonts w:ascii="Arial" w:hAnsi="Arial" w:cs="Arial"/>
              <w:b w:val="0"/>
              <w:sz w:val="20"/>
              <w:szCs w:val="20"/>
            </w:rPr>
            <w:t>Columbia</w:t>
          </w:r>
        </w:smartTag>
        <w:r w:rsidR="006D4CE6" w:rsidRPr="00D52DFB">
          <w:rPr>
            <w:rStyle w:val="PositionCharChar"/>
            <w:rFonts w:ascii="Arial" w:hAnsi="Arial" w:cs="Arial"/>
            <w:b w:val="0"/>
            <w:sz w:val="20"/>
            <w:szCs w:val="20"/>
          </w:rPr>
          <w:t>,</w:t>
        </w:r>
        <w:r w:rsidR="003E5E10" w:rsidRPr="00D52DFB">
          <w:rPr>
            <w:rStyle w:val="PositionCharChar"/>
            <w:rFonts w:ascii="Arial" w:hAnsi="Arial" w:cs="Arial"/>
            <w:b w:val="0"/>
            <w:sz w:val="20"/>
            <w:szCs w:val="20"/>
          </w:rPr>
          <w:t xml:space="preserve"> </w:t>
        </w:r>
        <w:smartTag w:uri="urn:schemas-microsoft-com:office:smarttags" w:element="State">
          <w:r w:rsidR="003E5E10" w:rsidRPr="00D52DFB">
            <w:rPr>
              <w:rStyle w:val="PositionCharChar"/>
              <w:rFonts w:ascii="Arial" w:hAnsi="Arial" w:cs="Arial"/>
              <w:b w:val="0"/>
              <w:sz w:val="20"/>
              <w:szCs w:val="20"/>
            </w:rPr>
            <w:t>SC</w:t>
          </w:r>
          <w:r w:rsidR="006D4CE6" w:rsidRPr="00D52DFB">
            <w:rPr>
              <w:rStyle w:val="PositionCharChar"/>
              <w:rFonts w:ascii="Arial" w:hAnsi="Arial" w:cs="Arial"/>
              <w:b w:val="0"/>
              <w:sz w:val="20"/>
              <w:szCs w:val="20"/>
            </w:rPr>
            <w:t>.</w:t>
          </w:r>
        </w:smartTag>
      </w:smartTag>
    </w:p>
    <w:p w:rsidR="003E5E10" w:rsidRPr="00D52DFB" w:rsidRDefault="003E5E10" w:rsidP="00CF7D0D">
      <w:pPr>
        <w:rPr>
          <w:rStyle w:val="PositionCharChar"/>
          <w:rFonts w:ascii="Arial" w:hAnsi="Arial" w:cs="Arial"/>
          <w:b w:val="0"/>
          <w:sz w:val="20"/>
          <w:szCs w:val="20"/>
        </w:rPr>
      </w:pPr>
    </w:p>
    <w:p w:rsidR="00C8581B" w:rsidRPr="00D52DFB" w:rsidRDefault="00C8581B" w:rsidP="00C8581B">
      <w:pPr>
        <w:rPr>
          <w:rFonts w:cs="Arial"/>
          <w:b/>
          <w:sz w:val="20"/>
          <w:szCs w:val="20"/>
          <w:u w:val="single"/>
        </w:rPr>
      </w:pPr>
      <w:r w:rsidRPr="00D52DFB">
        <w:rPr>
          <w:rFonts w:cs="Arial"/>
          <w:b/>
          <w:kern w:val="28"/>
          <w:sz w:val="20"/>
          <w:szCs w:val="20"/>
          <w:u w:val="single"/>
        </w:rPr>
        <w:t>Additional Training</w:t>
      </w:r>
      <w:r w:rsidRPr="00D52DFB">
        <w:rPr>
          <w:rFonts w:cs="Arial"/>
          <w:b/>
          <w:sz w:val="20"/>
          <w:szCs w:val="20"/>
          <w:u w:val="single"/>
        </w:rPr>
        <w:br/>
      </w:r>
    </w:p>
    <w:p w:rsidR="00C8581B" w:rsidRPr="00D52DFB" w:rsidRDefault="00C8581B" w:rsidP="00C8581B">
      <w:pPr>
        <w:numPr>
          <w:ilvl w:val="0"/>
          <w:numId w:val="11"/>
        </w:numPr>
        <w:rPr>
          <w:rStyle w:val="PositionCharChar"/>
          <w:rFonts w:ascii="Arial" w:hAnsi="Arial" w:cs="Arial"/>
          <w:sz w:val="20"/>
          <w:szCs w:val="20"/>
          <w:u w:val="single"/>
          <w:lang w:val="en-GB"/>
        </w:rPr>
      </w:pPr>
      <w:r w:rsidRPr="00D52DFB">
        <w:rPr>
          <w:rStyle w:val="PositionCharChar"/>
          <w:rFonts w:ascii="Arial" w:hAnsi="Arial" w:cs="Arial"/>
          <w:b w:val="0"/>
          <w:sz w:val="20"/>
          <w:szCs w:val="20"/>
        </w:rPr>
        <w:t>Extensive knowledge of 12-step recovery models</w:t>
      </w:r>
    </w:p>
    <w:p w:rsidR="00C8581B" w:rsidRPr="00D52DFB" w:rsidRDefault="00D3730C" w:rsidP="00C8581B">
      <w:pPr>
        <w:numPr>
          <w:ilvl w:val="0"/>
          <w:numId w:val="11"/>
        </w:numPr>
        <w:tabs>
          <w:tab w:val="left" w:pos="7200"/>
        </w:tabs>
        <w:rPr>
          <w:rFonts w:cs="Arial"/>
          <w:sz w:val="20"/>
          <w:szCs w:val="20"/>
        </w:rPr>
      </w:pPr>
      <w:r>
        <w:rPr>
          <w:rStyle w:val="PositionCharChar"/>
          <w:rFonts w:ascii="Arial" w:hAnsi="Arial" w:cs="Arial"/>
          <w:b w:val="0"/>
          <w:sz w:val="20"/>
          <w:szCs w:val="20"/>
          <w:lang w:val="en-GB"/>
        </w:rPr>
        <w:t xml:space="preserve">Firm grasp </w:t>
      </w:r>
      <w:r w:rsidR="00C8581B" w:rsidRPr="00D52DFB">
        <w:rPr>
          <w:rFonts w:cs="Arial"/>
          <w:sz w:val="20"/>
          <w:szCs w:val="20"/>
        </w:rPr>
        <w:t>of co</w:t>
      </w:r>
      <w:r w:rsidR="005664B5">
        <w:rPr>
          <w:rFonts w:cs="Arial"/>
          <w:sz w:val="20"/>
          <w:szCs w:val="20"/>
        </w:rPr>
        <w:t>mmunity-based cognitive behavio</w:t>
      </w:r>
      <w:r w:rsidR="005664B5" w:rsidRPr="00D52DFB">
        <w:rPr>
          <w:rFonts w:cs="Arial"/>
          <w:sz w:val="20"/>
          <w:szCs w:val="20"/>
        </w:rPr>
        <w:t>ural</w:t>
      </w:r>
      <w:r w:rsidR="00C8581B" w:rsidRPr="00D52DFB">
        <w:rPr>
          <w:rFonts w:cs="Arial"/>
          <w:sz w:val="20"/>
          <w:szCs w:val="20"/>
        </w:rPr>
        <w:t xml:space="preserve"> treatment models</w:t>
      </w:r>
    </w:p>
    <w:p w:rsidR="00C8581B" w:rsidRDefault="00D3730C" w:rsidP="00C8581B">
      <w:pPr>
        <w:numPr>
          <w:ilvl w:val="0"/>
          <w:numId w:val="11"/>
        </w:numPr>
        <w:tabs>
          <w:tab w:val="left" w:pos="7200"/>
        </w:tabs>
        <w:rPr>
          <w:rStyle w:val="PositionCharChar"/>
          <w:rFonts w:ascii="Arial" w:hAnsi="Arial" w:cs="Arial"/>
          <w:b w:val="0"/>
          <w:sz w:val="20"/>
          <w:szCs w:val="20"/>
          <w:lang w:val="en-GB"/>
        </w:rPr>
      </w:pPr>
      <w:r w:rsidRPr="00D52DFB">
        <w:rPr>
          <w:rFonts w:cs="Arial"/>
          <w:sz w:val="20"/>
          <w:szCs w:val="20"/>
        </w:rPr>
        <w:t>Strong command</w:t>
      </w:r>
      <w:r>
        <w:rPr>
          <w:rStyle w:val="PositionCharChar"/>
          <w:rFonts w:ascii="Arial" w:hAnsi="Arial" w:cs="Arial"/>
          <w:b w:val="0"/>
          <w:sz w:val="20"/>
          <w:szCs w:val="20"/>
          <w:lang w:val="en-GB"/>
        </w:rPr>
        <w:t xml:space="preserve"> </w:t>
      </w:r>
      <w:r w:rsidR="00511242">
        <w:rPr>
          <w:rStyle w:val="PositionCharChar"/>
          <w:rFonts w:ascii="Arial" w:hAnsi="Arial" w:cs="Arial"/>
          <w:b w:val="0"/>
          <w:sz w:val="20"/>
          <w:szCs w:val="20"/>
          <w:lang w:val="en-GB"/>
        </w:rPr>
        <w:t xml:space="preserve">of trade show </w:t>
      </w:r>
      <w:r>
        <w:rPr>
          <w:rStyle w:val="PositionCharChar"/>
          <w:rFonts w:ascii="Arial" w:hAnsi="Arial" w:cs="Arial"/>
          <w:b w:val="0"/>
          <w:sz w:val="20"/>
          <w:szCs w:val="20"/>
          <w:lang w:val="en-GB"/>
        </w:rPr>
        <w:t>presence</w:t>
      </w:r>
      <w:r w:rsidR="00511242">
        <w:rPr>
          <w:rStyle w:val="PositionCharChar"/>
          <w:rFonts w:ascii="Arial" w:hAnsi="Arial" w:cs="Arial"/>
          <w:b w:val="0"/>
          <w:sz w:val="20"/>
          <w:szCs w:val="20"/>
          <w:lang w:val="en-GB"/>
        </w:rPr>
        <w:t>, marketing and networking</w:t>
      </w:r>
    </w:p>
    <w:p w:rsidR="00E54F7E" w:rsidRPr="00D52DFB" w:rsidRDefault="00E54F7E" w:rsidP="00C8581B">
      <w:pPr>
        <w:numPr>
          <w:ilvl w:val="0"/>
          <w:numId w:val="11"/>
        </w:numPr>
        <w:tabs>
          <w:tab w:val="left" w:pos="7200"/>
        </w:tabs>
        <w:rPr>
          <w:rStyle w:val="PositionCharChar"/>
          <w:rFonts w:ascii="Arial" w:hAnsi="Arial" w:cs="Arial"/>
          <w:b w:val="0"/>
          <w:sz w:val="20"/>
          <w:szCs w:val="20"/>
          <w:lang w:val="en-GB"/>
        </w:rPr>
      </w:pPr>
      <w:r>
        <w:rPr>
          <w:rStyle w:val="PositionCharChar"/>
          <w:rFonts w:ascii="Arial" w:hAnsi="Arial" w:cs="Arial"/>
          <w:b w:val="0"/>
          <w:sz w:val="20"/>
          <w:szCs w:val="20"/>
          <w:lang w:val="en-GB"/>
        </w:rPr>
        <w:t xml:space="preserve">Versed in multiple direct and indirect sales techniques and methodologies </w:t>
      </w:r>
    </w:p>
    <w:p w:rsidR="00C8581B" w:rsidRPr="00D52DFB" w:rsidRDefault="00C8581B" w:rsidP="00CF7D0D">
      <w:pPr>
        <w:rPr>
          <w:rStyle w:val="PositionCharChar"/>
          <w:rFonts w:ascii="Arial" w:hAnsi="Arial" w:cs="Arial"/>
          <w:b w:val="0"/>
          <w:sz w:val="20"/>
          <w:szCs w:val="20"/>
        </w:rPr>
      </w:pPr>
    </w:p>
    <w:p w:rsidR="003E5E10" w:rsidRPr="00D52DFB" w:rsidRDefault="00C8581B" w:rsidP="00CF7D0D">
      <w:pPr>
        <w:rPr>
          <w:rFonts w:cs="Arial"/>
          <w:b/>
          <w:sz w:val="20"/>
          <w:szCs w:val="20"/>
          <w:u w:val="single"/>
        </w:rPr>
      </w:pPr>
      <w:r w:rsidRPr="00D52DFB">
        <w:rPr>
          <w:rFonts w:cs="Arial"/>
          <w:b/>
          <w:sz w:val="20"/>
          <w:szCs w:val="20"/>
          <w:u w:val="single"/>
        </w:rPr>
        <w:t>Technical</w:t>
      </w:r>
      <w:r w:rsidR="003E5E10" w:rsidRPr="00D52DFB">
        <w:rPr>
          <w:rFonts w:cs="Arial"/>
          <w:b/>
          <w:sz w:val="20"/>
          <w:szCs w:val="20"/>
          <w:u w:val="single"/>
        </w:rPr>
        <w:t xml:space="preserve"> Skills</w:t>
      </w:r>
      <w:r w:rsidRPr="00D52DFB">
        <w:rPr>
          <w:rFonts w:cs="Arial"/>
          <w:b/>
          <w:sz w:val="20"/>
          <w:szCs w:val="20"/>
          <w:u w:val="single"/>
        </w:rPr>
        <w:br/>
      </w:r>
    </w:p>
    <w:p w:rsidR="000903E9" w:rsidRDefault="006D4838" w:rsidP="00C8581B">
      <w:pPr>
        <w:numPr>
          <w:ilvl w:val="0"/>
          <w:numId w:val="9"/>
        </w:numPr>
        <w:rPr>
          <w:rFonts w:cs="Arial"/>
          <w:kern w:val="28"/>
          <w:sz w:val="20"/>
          <w:szCs w:val="20"/>
        </w:rPr>
      </w:pPr>
      <w:r w:rsidRPr="00D52DFB">
        <w:rPr>
          <w:rFonts w:cs="Arial"/>
          <w:kern w:val="28"/>
          <w:sz w:val="20"/>
          <w:szCs w:val="20"/>
        </w:rPr>
        <w:t>Proficient</w:t>
      </w:r>
      <w:r w:rsidR="000903E9" w:rsidRPr="00D52DFB">
        <w:rPr>
          <w:rFonts w:cs="Arial"/>
          <w:kern w:val="28"/>
          <w:sz w:val="20"/>
          <w:szCs w:val="20"/>
        </w:rPr>
        <w:t xml:space="preserve"> in</w:t>
      </w:r>
      <w:r w:rsidR="003E5E10" w:rsidRPr="00D52DFB">
        <w:rPr>
          <w:rFonts w:cs="Arial"/>
          <w:kern w:val="28"/>
          <w:sz w:val="20"/>
          <w:szCs w:val="20"/>
        </w:rPr>
        <w:t xml:space="preserve"> a</w:t>
      </w:r>
      <w:r w:rsidRPr="00D52DFB">
        <w:rPr>
          <w:rFonts w:cs="Arial"/>
          <w:kern w:val="28"/>
          <w:sz w:val="20"/>
          <w:szCs w:val="20"/>
        </w:rPr>
        <w:t>ll Microsoft Office applications including (Word, Excel, Power Point, Visio and Outlook)</w:t>
      </w:r>
    </w:p>
    <w:p w:rsidR="00D3730C" w:rsidRPr="00D3730C" w:rsidRDefault="00D3730C" w:rsidP="00D3730C">
      <w:pPr>
        <w:numPr>
          <w:ilvl w:val="0"/>
          <w:numId w:val="9"/>
        </w:numPr>
        <w:rPr>
          <w:rFonts w:cs="Arial"/>
          <w:kern w:val="28"/>
          <w:sz w:val="20"/>
          <w:szCs w:val="20"/>
        </w:rPr>
      </w:pPr>
      <w:r>
        <w:rPr>
          <w:rFonts w:cs="Arial"/>
          <w:kern w:val="28"/>
          <w:sz w:val="20"/>
          <w:szCs w:val="20"/>
        </w:rPr>
        <w:t>Strong command of CRM and staffing software</w:t>
      </w:r>
    </w:p>
    <w:p w:rsidR="000903E9" w:rsidRPr="00D52DFB" w:rsidRDefault="000903E9" w:rsidP="00C8581B">
      <w:pPr>
        <w:numPr>
          <w:ilvl w:val="0"/>
          <w:numId w:val="9"/>
        </w:numPr>
        <w:rPr>
          <w:rFonts w:cs="Arial"/>
          <w:kern w:val="28"/>
          <w:sz w:val="20"/>
          <w:szCs w:val="20"/>
        </w:rPr>
      </w:pPr>
      <w:r w:rsidRPr="00D52DFB">
        <w:rPr>
          <w:rFonts w:cs="Arial"/>
          <w:kern w:val="28"/>
          <w:sz w:val="20"/>
          <w:szCs w:val="20"/>
        </w:rPr>
        <w:t>Basic knowledge of</w:t>
      </w:r>
      <w:r w:rsidR="003E5E10" w:rsidRPr="00D52DFB">
        <w:rPr>
          <w:rFonts w:cs="Arial"/>
          <w:kern w:val="28"/>
          <w:sz w:val="20"/>
          <w:szCs w:val="20"/>
        </w:rPr>
        <w:t xml:space="preserve"> Oracle </w:t>
      </w:r>
      <w:r w:rsidRPr="00D52DFB">
        <w:rPr>
          <w:rFonts w:cs="Arial"/>
          <w:kern w:val="28"/>
          <w:sz w:val="20"/>
          <w:szCs w:val="20"/>
        </w:rPr>
        <w:t xml:space="preserve">and Access </w:t>
      </w:r>
      <w:r w:rsidR="003E5E10" w:rsidRPr="00D52DFB">
        <w:rPr>
          <w:rFonts w:cs="Arial"/>
          <w:kern w:val="28"/>
          <w:sz w:val="20"/>
          <w:szCs w:val="20"/>
        </w:rPr>
        <w:t xml:space="preserve">database </w:t>
      </w:r>
      <w:r w:rsidR="004041C7" w:rsidRPr="00D52DFB">
        <w:rPr>
          <w:rFonts w:cs="Arial"/>
          <w:kern w:val="28"/>
          <w:sz w:val="20"/>
          <w:szCs w:val="20"/>
        </w:rPr>
        <w:t>systems</w:t>
      </w:r>
    </w:p>
    <w:p w:rsidR="006D4CE6" w:rsidRPr="00D52DFB" w:rsidRDefault="000903E9" w:rsidP="00C8581B">
      <w:pPr>
        <w:numPr>
          <w:ilvl w:val="0"/>
          <w:numId w:val="9"/>
        </w:numPr>
        <w:rPr>
          <w:rFonts w:cs="Arial"/>
          <w:kern w:val="28"/>
          <w:sz w:val="20"/>
          <w:szCs w:val="20"/>
        </w:rPr>
      </w:pPr>
      <w:r w:rsidRPr="00D52DFB">
        <w:rPr>
          <w:rFonts w:cs="Arial"/>
          <w:kern w:val="28"/>
          <w:sz w:val="20"/>
          <w:szCs w:val="20"/>
        </w:rPr>
        <w:t xml:space="preserve">Basic knowledge of </w:t>
      </w:r>
      <w:r w:rsidR="00E5431D" w:rsidRPr="00D52DFB">
        <w:rPr>
          <w:rFonts w:cs="Arial"/>
          <w:kern w:val="28"/>
          <w:sz w:val="20"/>
          <w:szCs w:val="20"/>
        </w:rPr>
        <w:t xml:space="preserve">Intuit </w:t>
      </w:r>
      <w:proofErr w:type="spellStart"/>
      <w:r w:rsidRPr="00D52DFB">
        <w:rPr>
          <w:rFonts w:cs="Arial"/>
          <w:kern w:val="28"/>
          <w:sz w:val="20"/>
          <w:szCs w:val="20"/>
        </w:rPr>
        <w:t>Quickbooks</w:t>
      </w:r>
      <w:proofErr w:type="spellEnd"/>
      <w:r w:rsidR="00E5431D" w:rsidRPr="00D52DFB">
        <w:rPr>
          <w:rFonts w:cs="Arial"/>
          <w:kern w:val="28"/>
          <w:sz w:val="20"/>
          <w:szCs w:val="20"/>
        </w:rPr>
        <w:t xml:space="preserve"> and</w:t>
      </w:r>
      <w:r w:rsidRPr="00D52DFB">
        <w:rPr>
          <w:rFonts w:cs="Arial"/>
          <w:kern w:val="28"/>
          <w:sz w:val="20"/>
          <w:szCs w:val="20"/>
        </w:rPr>
        <w:t xml:space="preserve"> </w:t>
      </w:r>
      <w:r w:rsidR="006D4838" w:rsidRPr="00D52DFB">
        <w:rPr>
          <w:rFonts w:cs="Arial"/>
          <w:kern w:val="28"/>
          <w:sz w:val="20"/>
          <w:szCs w:val="20"/>
        </w:rPr>
        <w:t xml:space="preserve">Adobe </w:t>
      </w:r>
      <w:r w:rsidR="00E5431D" w:rsidRPr="00D52DFB">
        <w:rPr>
          <w:rFonts w:cs="Arial"/>
          <w:kern w:val="28"/>
          <w:sz w:val="20"/>
          <w:szCs w:val="20"/>
        </w:rPr>
        <w:t>Photoshop</w:t>
      </w:r>
    </w:p>
    <w:p w:rsidR="00C8581B" w:rsidRPr="00D52DFB" w:rsidRDefault="00C8581B" w:rsidP="00CF7D0D">
      <w:pPr>
        <w:rPr>
          <w:rFonts w:cs="Arial"/>
          <w:kern w:val="28"/>
          <w:sz w:val="20"/>
          <w:szCs w:val="20"/>
        </w:rPr>
      </w:pPr>
    </w:p>
    <w:sectPr w:rsidR="00C8581B" w:rsidRPr="00D52DFB" w:rsidSect="00D52DFB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E24C1DE"/>
    <w:lvl w:ilvl="0">
      <w:numFmt w:val="bullet"/>
      <w:lvlText w:val="*"/>
      <w:lvlJc w:val="left"/>
    </w:lvl>
  </w:abstractNum>
  <w:abstractNum w:abstractNumId="1">
    <w:nsid w:val="06D84FD9"/>
    <w:multiLevelType w:val="hybridMultilevel"/>
    <w:tmpl w:val="F7EA8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8C787E"/>
    <w:multiLevelType w:val="hybridMultilevel"/>
    <w:tmpl w:val="A15019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546A8E"/>
    <w:multiLevelType w:val="hybridMultilevel"/>
    <w:tmpl w:val="2138E0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DB2316"/>
    <w:multiLevelType w:val="hybridMultilevel"/>
    <w:tmpl w:val="848EC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A00BB7"/>
    <w:multiLevelType w:val="hybridMultilevel"/>
    <w:tmpl w:val="2E4A3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56419B"/>
    <w:multiLevelType w:val="hybridMultilevel"/>
    <w:tmpl w:val="39829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EA546A"/>
    <w:multiLevelType w:val="hybridMultilevel"/>
    <w:tmpl w:val="557CC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197D00"/>
    <w:multiLevelType w:val="hybridMultilevel"/>
    <w:tmpl w:val="8CFE8AA8"/>
    <w:lvl w:ilvl="0" w:tplc="AB02E6F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930B2F"/>
    <w:multiLevelType w:val="hybridMultilevel"/>
    <w:tmpl w:val="8EB2D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066C4C"/>
    <w:multiLevelType w:val="hybridMultilevel"/>
    <w:tmpl w:val="D1C29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A366D9"/>
    <w:multiLevelType w:val="hybridMultilevel"/>
    <w:tmpl w:val="BC72FDA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902BB"/>
    <w:rsid w:val="00040DDE"/>
    <w:rsid w:val="00047409"/>
    <w:rsid w:val="000903E9"/>
    <w:rsid w:val="000B6AED"/>
    <w:rsid w:val="000D5E7C"/>
    <w:rsid w:val="00120BDB"/>
    <w:rsid w:val="0012782A"/>
    <w:rsid w:val="0014174E"/>
    <w:rsid w:val="001C0447"/>
    <w:rsid w:val="001E7305"/>
    <w:rsid w:val="00240828"/>
    <w:rsid w:val="00250ED0"/>
    <w:rsid w:val="002760B4"/>
    <w:rsid w:val="00304AC3"/>
    <w:rsid w:val="0032333A"/>
    <w:rsid w:val="003470F0"/>
    <w:rsid w:val="003D47A3"/>
    <w:rsid w:val="003E5E10"/>
    <w:rsid w:val="004041C7"/>
    <w:rsid w:val="004527F9"/>
    <w:rsid w:val="004C300B"/>
    <w:rsid w:val="004C3E05"/>
    <w:rsid w:val="00511242"/>
    <w:rsid w:val="005664B5"/>
    <w:rsid w:val="005D0882"/>
    <w:rsid w:val="00601474"/>
    <w:rsid w:val="00615E55"/>
    <w:rsid w:val="0065543D"/>
    <w:rsid w:val="006560EC"/>
    <w:rsid w:val="006902BB"/>
    <w:rsid w:val="006A79DA"/>
    <w:rsid w:val="006D4838"/>
    <w:rsid w:val="006D4CE6"/>
    <w:rsid w:val="006E2E5A"/>
    <w:rsid w:val="007658D0"/>
    <w:rsid w:val="007F009C"/>
    <w:rsid w:val="0083217E"/>
    <w:rsid w:val="008631F7"/>
    <w:rsid w:val="00875537"/>
    <w:rsid w:val="00890DA3"/>
    <w:rsid w:val="008B7992"/>
    <w:rsid w:val="009725B3"/>
    <w:rsid w:val="00991F9B"/>
    <w:rsid w:val="00997811"/>
    <w:rsid w:val="00997B5E"/>
    <w:rsid w:val="009B32B0"/>
    <w:rsid w:val="009C3C69"/>
    <w:rsid w:val="009F4CFA"/>
    <w:rsid w:val="00A1476C"/>
    <w:rsid w:val="00A3281E"/>
    <w:rsid w:val="00AA72BD"/>
    <w:rsid w:val="00AB18FF"/>
    <w:rsid w:val="00B2056F"/>
    <w:rsid w:val="00B647FC"/>
    <w:rsid w:val="00B73C08"/>
    <w:rsid w:val="00C33D4A"/>
    <w:rsid w:val="00C56EEA"/>
    <w:rsid w:val="00C75FA0"/>
    <w:rsid w:val="00C8581B"/>
    <w:rsid w:val="00CB4872"/>
    <w:rsid w:val="00CF7D0D"/>
    <w:rsid w:val="00D00758"/>
    <w:rsid w:val="00D12E94"/>
    <w:rsid w:val="00D241A9"/>
    <w:rsid w:val="00D27BDC"/>
    <w:rsid w:val="00D3730C"/>
    <w:rsid w:val="00D52DFB"/>
    <w:rsid w:val="00D82F66"/>
    <w:rsid w:val="00DD1DA5"/>
    <w:rsid w:val="00DE50AB"/>
    <w:rsid w:val="00DE6A80"/>
    <w:rsid w:val="00E31ED1"/>
    <w:rsid w:val="00E5431D"/>
    <w:rsid w:val="00E54F7E"/>
    <w:rsid w:val="00E73E2E"/>
    <w:rsid w:val="00E93BEC"/>
    <w:rsid w:val="00F12FD9"/>
    <w:rsid w:val="00F223B1"/>
    <w:rsid w:val="00F34819"/>
    <w:rsid w:val="00FF6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02BB"/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02BB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6902BB"/>
    <w:rPr>
      <w:color w:val="0000FF"/>
      <w:u w:val="single"/>
    </w:rPr>
  </w:style>
  <w:style w:type="table" w:styleId="TableGrid">
    <w:name w:val="Table Grid"/>
    <w:basedOn w:val="TableNormal"/>
    <w:rsid w:val="00690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edlist">
    <w:name w:val="bulleted list"/>
    <w:basedOn w:val="Normal"/>
    <w:rsid w:val="00F223B1"/>
    <w:pPr>
      <w:numPr>
        <w:numId w:val="1"/>
      </w:numPr>
      <w:spacing w:after="80" w:line="260" w:lineRule="exact"/>
    </w:pPr>
    <w:rPr>
      <w:rFonts w:ascii="Verdana" w:hAnsi="Verdana"/>
      <w:sz w:val="16"/>
      <w:szCs w:val="24"/>
      <w:lang w:val="en-US"/>
    </w:rPr>
  </w:style>
  <w:style w:type="character" w:customStyle="1" w:styleId="PositionCharChar">
    <w:name w:val="Position Char Char"/>
    <w:basedOn w:val="DefaultParagraphFont"/>
    <w:rsid w:val="00CF7D0D"/>
    <w:rPr>
      <w:rFonts w:ascii="Verdana" w:hAnsi="Verdana"/>
      <w:b/>
      <w:sz w:val="16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swhitehea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Jason Whitehead</vt:lpstr>
    </vt:vector>
  </TitlesOfParts>
  <Company>THP</Company>
  <LinksUpToDate>false</LinksUpToDate>
  <CharactersWithSpaces>4888</CharactersWithSpaces>
  <SharedDoc>false</SharedDoc>
  <HLinks>
    <vt:vector size="6" baseType="variant">
      <vt:variant>
        <vt:i4>6357068</vt:i4>
      </vt:variant>
      <vt:variant>
        <vt:i4>0</vt:i4>
      </vt:variant>
      <vt:variant>
        <vt:i4>0</vt:i4>
      </vt:variant>
      <vt:variant>
        <vt:i4>5</vt:i4>
      </vt:variant>
      <vt:variant>
        <vt:lpwstr>mailto:jaswhitehead@yahoo.com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Whitehead</dc:title>
  <dc:creator>Transition</dc:creator>
  <cp:lastModifiedBy>Jason</cp:lastModifiedBy>
  <cp:revision>3</cp:revision>
  <cp:lastPrinted>2010-12-12T20:14:00Z</cp:lastPrinted>
  <dcterms:created xsi:type="dcterms:W3CDTF">2011-06-24T01:50:00Z</dcterms:created>
  <dcterms:modified xsi:type="dcterms:W3CDTF">2011-06-24T01:51:00Z</dcterms:modified>
</cp:coreProperties>
</file>