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94B287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7F1910">
        <w:rPr>
          <w:rFonts w:ascii="Century Gothic" w:hAnsi="Century Gothic"/>
          <w:u w:val="single"/>
        </w:rPr>
        <w:t>Thomas Watkins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7F1910">
        <w:rPr>
          <w:rFonts w:ascii="Century Gothic" w:hAnsi="Century Gothic"/>
          <w:u w:val="single"/>
        </w:rPr>
        <w:t>9/15/2021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589B2E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7F1910">
        <w:rPr>
          <w:rFonts w:ascii="Century Gothic" w:hAnsi="Century Gothic"/>
          <w:u w:val="single"/>
        </w:rPr>
        <w:t>Benn Grenz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7F1910">
        <w:rPr>
          <w:rFonts w:ascii="Century Gothic" w:hAnsi="Century Gothic"/>
          <w:u w:val="single"/>
        </w:rPr>
        <w:t>9/30/2019</w:t>
      </w:r>
      <w:r w:rsidR="00F31A5D">
        <w:rPr>
          <w:rFonts w:ascii="Century Gothic" w:hAnsi="Century Gothic"/>
          <w:u w:val="single"/>
        </w:rPr>
        <w:tab/>
      </w:r>
      <w:r w:rsidR="00B15D81" w:rsidRPr="00E92DA2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016018E" w:rsidR="003031D4" w:rsidRPr="00214E5B" w:rsidRDefault="0094636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F191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4636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2034019" w:rsidR="00E92DA2" w:rsidRPr="00E92DA2" w:rsidRDefault="0094636F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F191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A5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B0D4D66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94636F">
        <w:rPr>
          <w:rFonts w:ascii="Century Gothic" w:hAnsi="Century Gothic"/>
          <w:bCs/>
          <w:color w:val="FF0000"/>
          <w:sz w:val="20"/>
          <w:szCs w:val="20"/>
        </w:rPr>
        <w:t>tardy</w:t>
      </w: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 on </w:t>
      </w:r>
      <w:r w:rsidR="007F1910">
        <w:rPr>
          <w:rFonts w:ascii="Century Gothic" w:hAnsi="Century Gothic"/>
          <w:bCs/>
          <w:color w:val="FF0000"/>
          <w:sz w:val="20"/>
          <w:szCs w:val="20"/>
        </w:rPr>
        <w:t>9/10/2021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27157BFA" w14:textId="170CC233" w:rsidR="007F1910" w:rsidRDefault="007F1910" w:rsidP="007F191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10/29/2020- Notification for tardy</w:t>
      </w:r>
    </w:p>
    <w:p w14:paraId="5F82CE54" w14:textId="343446C1" w:rsidR="007F1910" w:rsidRDefault="007F1910" w:rsidP="007F191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5/19/2021- Notification for tardy</w:t>
      </w:r>
    </w:p>
    <w:p w14:paraId="548B37D9" w14:textId="56546106" w:rsidR="007F1910" w:rsidRDefault="007F1910" w:rsidP="007F191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5/20/2021- Notification for tardy</w:t>
      </w:r>
    </w:p>
    <w:p w14:paraId="7E1AF4A0" w14:textId="1941EF7D" w:rsidR="007F1910" w:rsidRDefault="007F1910" w:rsidP="007F191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8/11/2021- Notification for tardy</w:t>
      </w:r>
    </w:p>
    <w:p w14:paraId="118D5F69" w14:textId="25162D7A" w:rsidR="007F1910" w:rsidRDefault="007F1910" w:rsidP="007F191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8/12/2021- Notification for tardy</w:t>
      </w:r>
    </w:p>
    <w:p w14:paraId="5D6C76CB" w14:textId="458577D0" w:rsidR="007F1910" w:rsidRDefault="007F1910" w:rsidP="007F191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8/26/2021- Verbal for tardy</w:t>
      </w:r>
    </w:p>
    <w:p w14:paraId="4AD367A5" w14:textId="44513E6C" w:rsidR="007F1910" w:rsidRDefault="007F1910" w:rsidP="007F191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9/1/2021- Verbal for tardy</w:t>
      </w:r>
    </w:p>
    <w:p w14:paraId="452458B1" w14:textId="1802F3D7" w:rsidR="007F1910" w:rsidRPr="007F3843" w:rsidRDefault="007F1910" w:rsidP="007F191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9/8/2021-Verbal for tardy</w:t>
      </w:r>
    </w:p>
    <w:p w14:paraId="69DC8854" w14:textId="77777777" w:rsidR="007F1910" w:rsidRDefault="007F1910" w:rsidP="00952350">
      <w:pPr>
        <w:rPr>
          <w:rFonts w:ascii="Century Gothic" w:hAnsi="Century Gothic"/>
          <w:b/>
        </w:rPr>
      </w:pPr>
    </w:p>
    <w:p w14:paraId="04477557" w14:textId="2C523C35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1910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4636F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2021-09-15T13:11:00Z</dcterms:created>
  <dcterms:modified xsi:type="dcterms:W3CDTF">2021-09-15T13:11:00Z</dcterms:modified>
</cp:coreProperties>
</file>