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EA77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70749">
        <w:rPr>
          <w:rFonts w:ascii="Century Gothic" w:hAnsi="Century Gothic"/>
          <w:u w:val="single"/>
        </w:rPr>
        <w:t>Blake Walters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0749">
        <w:rPr>
          <w:rFonts w:ascii="Century Gothic" w:hAnsi="Century Gothic"/>
          <w:u w:val="single"/>
        </w:rPr>
        <w:t>10/7/2024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97CAB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70749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70749">
        <w:rPr>
          <w:rFonts w:ascii="Century Gothic" w:hAnsi="Century Gothic"/>
          <w:u w:val="single"/>
        </w:rPr>
        <w:t xml:space="preserve"> 2/23/2024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1B7AC2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07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7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F4697A" w:rsidR="00873DB6" w:rsidRPr="0087074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7074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70749" w:rsidRPr="0087074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87074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7074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70749" w:rsidRPr="00870749">
        <w:rPr>
          <w:rFonts w:ascii="Century Gothic" w:hAnsi="Century Gothic"/>
          <w:bCs/>
          <w:color w:val="FF0000"/>
          <w:sz w:val="32"/>
          <w:szCs w:val="32"/>
        </w:rPr>
        <w:t>10/3/2024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7074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Notified upon Hire</w:t>
      </w:r>
    </w:p>
    <w:p w14:paraId="357C0A0B" w14:textId="76689B5E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3/18/2024- Verbal for tardiness</w:t>
      </w:r>
    </w:p>
    <w:p w14:paraId="4ED1D5F2" w14:textId="58BD31C7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6/5/2024- Verbal for tardiness</w:t>
      </w:r>
    </w:p>
    <w:p w14:paraId="3831BAC2" w14:textId="4783A8C1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6/21/2024- Verbal for tardiness</w:t>
      </w:r>
    </w:p>
    <w:p w14:paraId="5DF47BF5" w14:textId="3EED3CF4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8/8/2024- Notification for tardiness</w:t>
      </w:r>
    </w:p>
    <w:p w14:paraId="20D81B75" w14:textId="02868B5B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8/29/2024- Verbal for tardiness</w:t>
      </w:r>
    </w:p>
    <w:p w14:paraId="5EBEFCB7" w14:textId="348D284B" w:rsidR="00870749" w:rsidRPr="00870749" w:rsidRDefault="008707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70749">
        <w:rPr>
          <w:rFonts w:ascii="Century Gothic" w:hAnsi="Century Gothic"/>
          <w:bCs/>
          <w:color w:val="FF0000"/>
        </w:rPr>
        <w:t>9/18/2024 and 9/19/2024</w:t>
      </w:r>
      <w:r>
        <w:rPr>
          <w:rFonts w:ascii="Century Gothic" w:hAnsi="Century Gothic"/>
          <w:bCs/>
          <w:color w:val="FF0000"/>
        </w:rPr>
        <w:t>-</w:t>
      </w:r>
      <w:r w:rsidRPr="00870749">
        <w:rPr>
          <w:rFonts w:ascii="Century Gothic" w:hAnsi="Century Gothic"/>
          <w:bCs/>
          <w:color w:val="FF0000"/>
        </w:rPr>
        <w:t xml:space="preserve"> Verbal for tardiness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409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0749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2024-10-07T13:40:00Z</dcterms:created>
  <dcterms:modified xsi:type="dcterms:W3CDTF">2024-10-07T13:40:00Z</dcterms:modified>
</cp:coreProperties>
</file>