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0FD18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41174">
        <w:rPr>
          <w:rFonts w:ascii="Century Gothic" w:hAnsi="Century Gothic"/>
          <w:u w:val="single"/>
        </w:rPr>
        <w:t>Blake Walters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A2365">
        <w:rPr>
          <w:rFonts w:ascii="Century Gothic" w:hAnsi="Century Gothic"/>
          <w:u w:val="single"/>
        </w:rPr>
        <w:t>5/14</w:t>
      </w:r>
      <w:r w:rsidR="00D41174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E65FF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41174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41174">
        <w:rPr>
          <w:rFonts w:ascii="Century Gothic" w:hAnsi="Century Gothic"/>
          <w:u w:val="single"/>
        </w:rPr>
        <w:t>2/23/2024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9E47A6" w:rsidR="00873DB6" w:rsidRPr="004A23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A23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A23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A23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A2365" w:rsidRPr="004A2365">
        <w:rPr>
          <w:rFonts w:ascii="Century Gothic" w:hAnsi="Century Gothic"/>
          <w:bCs/>
          <w:color w:val="FF0000"/>
          <w:sz w:val="32"/>
          <w:szCs w:val="32"/>
        </w:rPr>
        <w:t>5/13</w:t>
      </w:r>
      <w:r w:rsidR="00D41174" w:rsidRPr="004A236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A236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2365">
        <w:rPr>
          <w:rFonts w:ascii="Century Gothic" w:hAnsi="Century Gothic"/>
          <w:bCs/>
          <w:color w:val="FF0000"/>
        </w:rPr>
        <w:t>Notified upon Hire</w:t>
      </w:r>
    </w:p>
    <w:p w14:paraId="22B73F4D" w14:textId="67EE4C73" w:rsidR="004A2365" w:rsidRPr="004A2365" w:rsidRDefault="004A236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2365">
        <w:rPr>
          <w:rFonts w:ascii="Century Gothic" w:hAnsi="Century Gothic"/>
          <w:bCs/>
          <w:color w:val="FF0000"/>
        </w:rPr>
        <w:t xml:space="preserve">4/8/2024- Written for </w:t>
      </w:r>
      <w:proofErr w:type="gramStart"/>
      <w:r w:rsidRPr="004A2365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F23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23F6"/>
    <w:rsid w:val="0010406D"/>
    <w:rsid w:val="0012449F"/>
    <w:rsid w:val="001643D2"/>
    <w:rsid w:val="00172FEE"/>
    <w:rsid w:val="001767DB"/>
    <w:rsid w:val="001924AD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2365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41174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2024-05-14T14:07:00Z</dcterms:created>
  <dcterms:modified xsi:type="dcterms:W3CDTF">2024-05-14T14:07:00Z</dcterms:modified>
</cp:coreProperties>
</file>