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C75" w:rsidRDefault="00F01B7B">
      <w:pPr>
        <w:widowControl w:val="0"/>
        <w:jc w:val="center"/>
        <w:rPr>
          <w:rFonts w:ascii="Georgia" w:hAnsi="Georgia"/>
        </w:rPr>
      </w:pPr>
      <w:r>
        <w:fldChar w:fldCharType="begin"/>
      </w:r>
      <w:r w:rsidR="00D94C75">
        <w:instrText xml:space="preserve"> SEQ CHAPTER \h \r 1</w:instrText>
      </w:r>
      <w:r>
        <w:fldChar w:fldCharType="end"/>
      </w:r>
      <w:r w:rsidR="00D94C75">
        <w:rPr>
          <w:rFonts w:ascii="Georgia" w:hAnsi="Georgia"/>
          <w:b/>
          <w:sz w:val="36"/>
        </w:rPr>
        <w:t>Monica Walker</w:t>
      </w:r>
    </w:p>
    <w:p w:rsidR="00D94C75" w:rsidRDefault="00D94C75">
      <w:pPr>
        <w:widowControl w:val="0"/>
        <w:rPr>
          <w:rFonts w:ascii="Georgia" w:hAnsi="Georgia"/>
          <w:sz w:val="16"/>
        </w:rPr>
      </w:pPr>
    </w:p>
    <w:p w:rsidR="00D94C75" w:rsidRDefault="002C6578">
      <w:pPr>
        <w:widowControl w:val="0"/>
        <w:rPr>
          <w:rFonts w:ascii="Georgia" w:hAnsi="Georgia"/>
          <w:sz w:val="20"/>
        </w:rPr>
      </w:pPr>
      <w:r>
        <w:rPr>
          <w:rFonts w:ascii="Georgia" w:hAnsi="Georgia"/>
          <w:sz w:val="20"/>
        </w:rPr>
        <w:t>10845 South Vern</w:t>
      </w:r>
      <w:bookmarkStart w:id="0" w:name="_GoBack"/>
      <w:bookmarkEnd w:id="0"/>
      <w:r>
        <w:rPr>
          <w:rFonts w:ascii="Georgia" w:hAnsi="Georgia"/>
          <w:sz w:val="20"/>
        </w:rPr>
        <w:t xml:space="preserve">on </w:t>
      </w:r>
      <w:r>
        <w:rPr>
          <w:rFonts w:ascii="Georgia" w:hAnsi="Georgia"/>
          <w:sz w:val="20"/>
        </w:rPr>
        <w:tab/>
      </w:r>
      <w:r>
        <w:rPr>
          <w:rFonts w:ascii="Georgia" w:hAnsi="Georgia"/>
          <w:sz w:val="20"/>
        </w:rPr>
        <w:tab/>
      </w:r>
      <w:r>
        <w:rPr>
          <w:rFonts w:ascii="Georgia" w:hAnsi="Georgia"/>
          <w:sz w:val="20"/>
        </w:rPr>
        <w:tab/>
      </w:r>
      <w:r>
        <w:rPr>
          <w:rFonts w:ascii="Georgia" w:hAnsi="Georgia"/>
          <w:sz w:val="20"/>
        </w:rPr>
        <w:tab/>
      </w:r>
      <w:r>
        <w:rPr>
          <w:rFonts w:ascii="Georgia" w:hAnsi="Georgia"/>
          <w:sz w:val="20"/>
        </w:rPr>
        <w:tab/>
      </w:r>
      <w:r>
        <w:rPr>
          <w:rFonts w:ascii="Georgia" w:hAnsi="Georgia"/>
          <w:sz w:val="20"/>
        </w:rPr>
        <w:tab/>
      </w:r>
      <w:r>
        <w:rPr>
          <w:rFonts w:ascii="Georgia" w:hAnsi="Georgia"/>
          <w:sz w:val="20"/>
        </w:rPr>
        <w:tab/>
        <w:t xml:space="preserve">         </w:t>
      </w:r>
      <w:r>
        <w:rPr>
          <w:rFonts w:ascii="Georgia" w:hAnsi="Georgia"/>
          <w:sz w:val="20"/>
        </w:rPr>
        <w:tab/>
      </w:r>
      <w:r>
        <w:rPr>
          <w:rFonts w:ascii="Georgia" w:hAnsi="Georgia"/>
          <w:sz w:val="20"/>
        </w:rPr>
        <w:tab/>
      </w:r>
      <w:r w:rsidR="00D94C75">
        <w:rPr>
          <w:rFonts w:ascii="Georgia" w:hAnsi="Georgia"/>
          <w:sz w:val="20"/>
        </w:rPr>
        <w:t>(773) 587-9024</w:t>
      </w:r>
    </w:p>
    <w:p w:rsidR="00D94C75" w:rsidRDefault="00D94C75">
      <w:pPr>
        <w:widowControl w:val="0"/>
        <w:pBdr>
          <w:bottom w:val="single" w:sz="12" w:space="1" w:color="auto"/>
        </w:pBdr>
        <w:rPr>
          <w:rFonts w:ascii="Georgia" w:hAnsi="Georgia"/>
          <w:sz w:val="20"/>
        </w:rPr>
      </w:pPr>
      <w:r>
        <w:rPr>
          <w:rFonts w:ascii="Georgia" w:hAnsi="Georgia"/>
          <w:sz w:val="20"/>
        </w:rPr>
        <w:t>Chicago, Illinois</w:t>
      </w:r>
      <w:r w:rsidR="00B8046E">
        <w:rPr>
          <w:rFonts w:ascii="Georgia" w:hAnsi="Georgia"/>
          <w:sz w:val="20"/>
        </w:rPr>
        <w:t xml:space="preserve"> 606</w:t>
      </w:r>
      <w:r w:rsidR="002C6578">
        <w:rPr>
          <w:rFonts w:ascii="Georgia" w:hAnsi="Georgia"/>
          <w:sz w:val="20"/>
        </w:rPr>
        <w:t>28</w:t>
      </w:r>
      <w:r>
        <w:rPr>
          <w:rFonts w:ascii="Georgia" w:hAnsi="Georgia"/>
          <w:sz w:val="20"/>
        </w:rPr>
        <w:t xml:space="preserve">                                                                                                     </w:t>
      </w:r>
      <w:r w:rsidR="00DD134B">
        <w:rPr>
          <w:rFonts w:ascii="Georgia" w:hAnsi="Georgia"/>
          <w:sz w:val="20"/>
        </w:rPr>
        <w:t>monicacorp30@gmail.com</w:t>
      </w:r>
    </w:p>
    <w:p w:rsidR="00D94C75" w:rsidRDefault="00D94C75">
      <w:pPr>
        <w:widowControl w:val="0"/>
        <w:rPr>
          <w:rFonts w:ascii="Georgia" w:hAnsi="Georgia"/>
        </w:rPr>
      </w:pPr>
    </w:p>
    <w:p w:rsidR="00D94C75" w:rsidRDefault="00D94C75">
      <w:pPr>
        <w:widowControl w:val="0"/>
        <w:rPr>
          <w:rFonts w:ascii="Georgia" w:hAnsi="Georgia"/>
          <w:sz w:val="16"/>
        </w:rPr>
      </w:pPr>
    </w:p>
    <w:p w:rsidR="00D94C75" w:rsidRDefault="00D94C75">
      <w:pPr>
        <w:widowControl w:val="0"/>
        <w:ind w:left="2160" w:hanging="2160"/>
        <w:rPr>
          <w:rFonts w:ascii="Georgia" w:hAnsi="Georgia"/>
          <w:sz w:val="20"/>
        </w:rPr>
      </w:pPr>
      <w:r>
        <w:rPr>
          <w:rFonts w:ascii="Georgia" w:hAnsi="Georgia"/>
          <w:b/>
          <w:sz w:val="20"/>
        </w:rPr>
        <w:t>PROFILE:</w:t>
      </w:r>
      <w:r>
        <w:rPr>
          <w:rFonts w:ascii="Georgia" w:hAnsi="Georgia"/>
          <w:sz w:val="20"/>
        </w:rPr>
        <w:tab/>
      </w:r>
      <w:r>
        <w:rPr>
          <w:rFonts w:ascii="Georgia" w:hAnsi="Georgia"/>
          <w:b/>
          <w:sz w:val="20"/>
        </w:rPr>
        <w:t xml:space="preserve">EXPERIENCE: Manager (M.B.A.) </w:t>
      </w:r>
      <w:r>
        <w:rPr>
          <w:rFonts w:ascii="Georgia" w:hAnsi="Georgia"/>
          <w:sz w:val="20"/>
        </w:rPr>
        <w:t xml:space="preserve">who combines training in </w:t>
      </w:r>
      <w:r w:rsidR="00517035">
        <w:rPr>
          <w:rFonts w:ascii="Georgia" w:hAnsi="Georgia"/>
          <w:sz w:val="20"/>
        </w:rPr>
        <w:t xml:space="preserve">quality assurance </w:t>
      </w:r>
      <w:r>
        <w:rPr>
          <w:rFonts w:ascii="Georgia" w:hAnsi="Georgia"/>
          <w:sz w:val="20"/>
        </w:rPr>
        <w:t>and business</w:t>
      </w:r>
      <w:r w:rsidR="00D72566">
        <w:rPr>
          <w:rFonts w:ascii="Georgia" w:hAnsi="Georgia"/>
          <w:sz w:val="20"/>
        </w:rPr>
        <w:t xml:space="preserve"> administration with more than 10</w:t>
      </w:r>
      <w:r>
        <w:rPr>
          <w:rFonts w:ascii="Georgia" w:hAnsi="Georgia"/>
          <w:sz w:val="20"/>
        </w:rPr>
        <w:t xml:space="preserve"> years experience as a project manager in technical</w:t>
      </w:r>
      <w:r w:rsidR="009C7FA6">
        <w:rPr>
          <w:rFonts w:ascii="Georgia" w:hAnsi="Georgia"/>
          <w:sz w:val="20"/>
        </w:rPr>
        <w:t xml:space="preserve">, automotive and </w:t>
      </w:r>
      <w:r w:rsidR="00B84E0A">
        <w:rPr>
          <w:rFonts w:ascii="Georgia" w:hAnsi="Georgia"/>
          <w:sz w:val="20"/>
        </w:rPr>
        <w:t>manufacturing environments</w:t>
      </w:r>
      <w:r w:rsidR="00517035">
        <w:rPr>
          <w:rFonts w:ascii="Georgia" w:hAnsi="Georgia"/>
          <w:sz w:val="20"/>
        </w:rPr>
        <w:t xml:space="preserve">.  </w:t>
      </w:r>
    </w:p>
    <w:p w:rsidR="00D94C75" w:rsidRDefault="00D94C75">
      <w:pPr>
        <w:widowControl w:val="0"/>
        <w:ind w:left="2160"/>
        <w:rPr>
          <w:rFonts w:ascii="Georgia" w:hAnsi="Georgia"/>
          <w:b/>
          <w:sz w:val="20"/>
        </w:rPr>
      </w:pPr>
    </w:p>
    <w:p w:rsidR="00D94C75" w:rsidRPr="003D71C4" w:rsidRDefault="00D94C75">
      <w:pPr>
        <w:widowControl w:val="0"/>
        <w:ind w:left="2160"/>
        <w:rPr>
          <w:rFonts w:ascii="Georgia" w:hAnsi="Georgia"/>
          <w:sz w:val="20"/>
        </w:rPr>
      </w:pPr>
      <w:r>
        <w:rPr>
          <w:rFonts w:ascii="Georgia" w:hAnsi="Georgia"/>
          <w:b/>
          <w:sz w:val="20"/>
        </w:rPr>
        <w:t xml:space="preserve">ANALYTICAL SKILLS: </w:t>
      </w:r>
      <w:r w:rsidR="003D71C4" w:rsidRPr="003D71C4">
        <w:rPr>
          <w:rFonts w:ascii="Georgia" w:hAnsi="Georgia"/>
          <w:sz w:val="20"/>
        </w:rPr>
        <w:t xml:space="preserve">Employ root cause analysis </w:t>
      </w:r>
      <w:r w:rsidR="003D71C4">
        <w:rPr>
          <w:rFonts w:ascii="Georgia" w:hAnsi="Georgia"/>
          <w:sz w:val="20"/>
        </w:rPr>
        <w:t xml:space="preserve">tools and process improvement techniques to identify and resolve problems. </w:t>
      </w:r>
      <w:r w:rsidR="00B247E8" w:rsidRPr="003D71C4">
        <w:rPr>
          <w:rFonts w:ascii="Georgia" w:hAnsi="Georgia"/>
          <w:sz w:val="20"/>
        </w:rPr>
        <w:t xml:space="preserve">Experienced ISO </w:t>
      </w:r>
      <w:r w:rsidR="00496691">
        <w:rPr>
          <w:rFonts w:ascii="Georgia" w:hAnsi="Georgia"/>
          <w:sz w:val="20"/>
        </w:rPr>
        <w:t xml:space="preserve">Lead auditor of quality systems in the automotive, environmental, and manufacturing standards.  </w:t>
      </w:r>
      <w:r w:rsidR="00FB5746" w:rsidRPr="003D71C4">
        <w:rPr>
          <w:rFonts w:ascii="Georgia" w:hAnsi="Georgia"/>
          <w:sz w:val="20"/>
        </w:rPr>
        <w:t xml:space="preserve"> </w:t>
      </w:r>
    </w:p>
    <w:p w:rsidR="00D94C75" w:rsidRDefault="00D94C75">
      <w:pPr>
        <w:widowControl w:val="0"/>
        <w:rPr>
          <w:rFonts w:ascii="Georgia" w:hAnsi="Georgia"/>
          <w:sz w:val="20"/>
        </w:rPr>
      </w:pPr>
    </w:p>
    <w:p w:rsidR="00D94C75" w:rsidRDefault="00D94C75">
      <w:pPr>
        <w:widowControl w:val="0"/>
        <w:rPr>
          <w:rFonts w:ascii="Georgia" w:hAnsi="Georgia"/>
          <w:sz w:val="20"/>
        </w:rPr>
      </w:pPr>
    </w:p>
    <w:p w:rsidR="00297A65" w:rsidRPr="00297A65" w:rsidRDefault="00D94C75">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Georgia" w:hAnsi="Georgia"/>
          <w:sz w:val="20"/>
        </w:rPr>
      </w:pPr>
      <w:r>
        <w:rPr>
          <w:rFonts w:ascii="Georgia" w:hAnsi="Georgia"/>
          <w:b/>
          <w:sz w:val="20"/>
        </w:rPr>
        <w:t>EDUCATION:</w:t>
      </w:r>
      <w:r>
        <w:rPr>
          <w:rFonts w:ascii="Georgia" w:hAnsi="Georgia"/>
          <w:sz w:val="20"/>
        </w:rPr>
        <w:tab/>
      </w:r>
      <w:r>
        <w:rPr>
          <w:rFonts w:ascii="Georgia" w:hAnsi="Georgia"/>
          <w:sz w:val="20"/>
        </w:rPr>
        <w:tab/>
      </w:r>
      <w:r w:rsidR="00297A65" w:rsidRPr="00297A65">
        <w:rPr>
          <w:rFonts w:ascii="Georgia" w:hAnsi="Georgia"/>
          <w:b/>
          <w:sz w:val="20"/>
        </w:rPr>
        <w:t>ILLINOIS CERTIFIED ENERGY AUDITOR</w:t>
      </w:r>
      <w:r w:rsidR="00297A65">
        <w:rPr>
          <w:rFonts w:ascii="Georgia" w:hAnsi="Georgia"/>
          <w:b/>
          <w:sz w:val="20"/>
        </w:rPr>
        <w:t xml:space="preserve">                                           </w:t>
      </w:r>
      <w:r w:rsidR="00297A65" w:rsidRPr="00297A65">
        <w:rPr>
          <w:rFonts w:ascii="Georgia" w:hAnsi="Georgia"/>
          <w:sz w:val="20"/>
        </w:rPr>
        <w:t>2009</w:t>
      </w:r>
    </w:p>
    <w:p w:rsidR="00297A65" w:rsidRDefault="00297A65">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Georgia" w:hAnsi="Georgia"/>
          <w:sz w:val="20"/>
        </w:rPr>
      </w:pPr>
    </w:p>
    <w:p w:rsidR="00D94C75" w:rsidRDefault="00297A65">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Georgia" w:hAnsi="Georgia"/>
          <w:b/>
          <w:sz w:val="20"/>
          <w:u w:val="single"/>
        </w:rPr>
      </w:pPr>
      <w:r>
        <w:rPr>
          <w:rFonts w:ascii="Georgia" w:hAnsi="Georgia"/>
          <w:sz w:val="20"/>
        </w:rPr>
        <w:tab/>
      </w:r>
      <w:r>
        <w:rPr>
          <w:rFonts w:ascii="Georgia" w:hAnsi="Georgia"/>
          <w:sz w:val="20"/>
        </w:rPr>
        <w:tab/>
      </w:r>
      <w:r>
        <w:rPr>
          <w:rFonts w:ascii="Georgia" w:hAnsi="Georgia"/>
          <w:sz w:val="20"/>
        </w:rPr>
        <w:tab/>
      </w:r>
      <w:r w:rsidR="00D94C75">
        <w:rPr>
          <w:rFonts w:ascii="Georgia" w:hAnsi="Georgia"/>
          <w:b/>
          <w:sz w:val="20"/>
          <w:u w:val="single"/>
        </w:rPr>
        <w:t>KELLER GRADUATE SCHOOL OF MANAGEMENT</w:t>
      </w:r>
    </w:p>
    <w:p w:rsidR="00D94C75" w:rsidRDefault="00D94C75">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eorgia" w:hAnsi="Georgia"/>
          <w:sz w:val="20"/>
        </w:rPr>
      </w:pPr>
      <w:r>
        <w:rPr>
          <w:rFonts w:ascii="Georgia" w:hAnsi="Georgia"/>
          <w:b/>
          <w:sz w:val="20"/>
        </w:rPr>
        <w:tab/>
      </w:r>
      <w:r>
        <w:rPr>
          <w:rFonts w:ascii="Georgia" w:hAnsi="Georgia"/>
          <w:b/>
          <w:sz w:val="20"/>
        </w:rPr>
        <w:tab/>
      </w:r>
      <w:r>
        <w:rPr>
          <w:rFonts w:ascii="Georgia" w:hAnsi="Georgia"/>
          <w:b/>
          <w:sz w:val="20"/>
        </w:rPr>
        <w:tab/>
      </w:r>
      <w:r>
        <w:rPr>
          <w:rFonts w:ascii="Georgia" w:hAnsi="Georgia"/>
          <w:b/>
          <w:sz w:val="20"/>
          <w:u w:val="single"/>
        </w:rPr>
        <w:t>(</w:t>
      </w:r>
      <w:smartTag w:uri="urn:schemas-microsoft-com:office:smarttags" w:element="place">
        <w:smartTag w:uri="urn:schemas-microsoft-com:office:smarttags" w:element="PlaceName">
          <w:r>
            <w:rPr>
              <w:rFonts w:ascii="Georgia" w:hAnsi="Georgia"/>
              <w:b/>
              <w:sz w:val="20"/>
              <w:u w:val="single"/>
            </w:rPr>
            <w:t>DeVry</w:t>
          </w:r>
        </w:smartTag>
        <w:r>
          <w:rPr>
            <w:rFonts w:ascii="Georgia" w:hAnsi="Georgia"/>
            <w:b/>
            <w:sz w:val="20"/>
            <w:u w:val="single"/>
          </w:rPr>
          <w:t xml:space="preserve"> </w:t>
        </w:r>
        <w:smartTag w:uri="urn:schemas-microsoft-com:office:smarttags" w:element="PlaceType">
          <w:r>
            <w:rPr>
              <w:rFonts w:ascii="Georgia" w:hAnsi="Georgia"/>
              <w:b/>
              <w:sz w:val="20"/>
              <w:u w:val="single"/>
            </w:rPr>
            <w:t>University</w:t>
          </w:r>
        </w:smartTag>
      </w:smartTag>
      <w:r>
        <w:rPr>
          <w:rFonts w:ascii="Georgia" w:hAnsi="Georgia"/>
          <w:b/>
          <w:sz w:val="20"/>
          <w:u w:val="single"/>
        </w:rPr>
        <w:t>)</w:t>
      </w:r>
      <w:r>
        <w:rPr>
          <w:rFonts w:ascii="Georgia" w:hAnsi="Georgia"/>
          <w:sz w:val="20"/>
        </w:rPr>
        <w:t xml:space="preserve">  </w:t>
      </w:r>
      <w:smartTag w:uri="urn:schemas-microsoft-com:office:smarttags" w:element="place">
        <w:smartTag w:uri="urn:schemas-microsoft-com:office:smarttags" w:element="City">
          <w:r>
            <w:rPr>
              <w:rFonts w:ascii="Georgia" w:hAnsi="Georgia"/>
              <w:sz w:val="20"/>
            </w:rPr>
            <w:t>Chicago</w:t>
          </w:r>
        </w:smartTag>
        <w:r>
          <w:rPr>
            <w:rFonts w:ascii="Georgia" w:hAnsi="Georgia"/>
            <w:sz w:val="20"/>
          </w:rPr>
          <w:t xml:space="preserve">, </w:t>
        </w:r>
        <w:smartTag w:uri="urn:schemas-microsoft-com:office:smarttags" w:element="State">
          <w:r>
            <w:rPr>
              <w:rFonts w:ascii="Georgia" w:hAnsi="Georgia"/>
              <w:sz w:val="20"/>
            </w:rPr>
            <w:t>Illinois</w:t>
          </w:r>
        </w:smartTag>
      </w:smartTag>
    </w:p>
    <w:p w:rsidR="00D94C75" w:rsidRDefault="00D94C75">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560" w:hanging="7560"/>
        <w:rPr>
          <w:rFonts w:ascii="Georgia" w:hAnsi="Georgia"/>
          <w:b/>
          <w:sz w:val="20"/>
        </w:rPr>
      </w:pPr>
      <w:r>
        <w:rPr>
          <w:rFonts w:ascii="Georgia" w:hAnsi="Georgia"/>
          <w:sz w:val="20"/>
        </w:rPr>
        <w:tab/>
      </w:r>
      <w:r>
        <w:rPr>
          <w:rFonts w:ascii="Georgia" w:hAnsi="Georgia"/>
          <w:sz w:val="20"/>
        </w:rPr>
        <w:tab/>
      </w:r>
      <w:r>
        <w:rPr>
          <w:rFonts w:ascii="Georgia" w:hAnsi="Georgia"/>
          <w:sz w:val="20"/>
        </w:rPr>
        <w:tab/>
        <w:t>M</w:t>
      </w:r>
      <w:r w:rsidR="00D67BF7">
        <w:rPr>
          <w:rFonts w:ascii="Georgia" w:hAnsi="Georgia"/>
          <w:sz w:val="20"/>
        </w:rPr>
        <w:t>.B.A.</w:t>
      </w:r>
      <w:r w:rsidR="00FB5746">
        <w:rPr>
          <w:rFonts w:ascii="Georgia" w:hAnsi="Georgia"/>
          <w:sz w:val="20"/>
        </w:rPr>
        <w:t xml:space="preserve">  </w:t>
      </w:r>
      <w:r w:rsidR="00496691">
        <w:rPr>
          <w:rFonts w:ascii="Georgia" w:hAnsi="Georgia"/>
          <w:sz w:val="20"/>
        </w:rPr>
        <w:t>W/Accounting</w:t>
      </w:r>
      <w:r w:rsidR="00D3640C">
        <w:rPr>
          <w:rFonts w:ascii="Georgia" w:hAnsi="Georgia"/>
          <w:sz w:val="20"/>
        </w:rPr>
        <w:t xml:space="preserve">  </w:t>
      </w:r>
      <w:r w:rsidR="00D3640C">
        <w:rPr>
          <w:rFonts w:ascii="Georgia" w:hAnsi="Georgia"/>
          <w:sz w:val="20"/>
        </w:rPr>
        <w:tab/>
      </w:r>
      <w:r w:rsidR="00D67BF7">
        <w:rPr>
          <w:rFonts w:ascii="Georgia" w:hAnsi="Georgia"/>
          <w:sz w:val="20"/>
        </w:rPr>
        <w:tab/>
      </w:r>
      <w:r w:rsidR="00D67BF7">
        <w:rPr>
          <w:rFonts w:ascii="Georgia" w:hAnsi="Georgia"/>
          <w:sz w:val="20"/>
        </w:rPr>
        <w:tab/>
      </w:r>
      <w:r w:rsidR="001A071C">
        <w:rPr>
          <w:rFonts w:ascii="Georgia" w:hAnsi="Georgia"/>
          <w:sz w:val="20"/>
        </w:rPr>
        <w:t xml:space="preserve">                         </w:t>
      </w:r>
      <w:r w:rsidR="00E9100F">
        <w:rPr>
          <w:rFonts w:ascii="Georgia" w:hAnsi="Georgia"/>
          <w:sz w:val="20"/>
        </w:rPr>
        <w:t xml:space="preserve">                                                      </w:t>
      </w:r>
      <w:r>
        <w:rPr>
          <w:rFonts w:ascii="Georgia" w:hAnsi="Georgia"/>
          <w:sz w:val="20"/>
        </w:rPr>
        <w:t>2008</w:t>
      </w:r>
    </w:p>
    <w:p w:rsidR="00D94C75" w:rsidRDefault="00D94C75">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eorgia" w:hAnsi="Georgia"/>
          <w:b/>
          <w:sz w:val="8"/>
        </w:rPr>
      </w:pPr>
    </w:p>
    <w:p w:rsidR="00D94C75" w:rsidRDefault="00D94C75">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eorgia" w:hAnsi="Georgia"/>
          <w:sz w:val="20"/>
        </w:rPr>
      </w:pPr>
      <w:r>
        <w:rPr>
          <w:rFonts w:ascii="Georgia" w:hAnsi="Georgia"/>
          <w:b/>
          <w:sz w:val="20"/>
        </w:rPr>
        <w:tab/>
      </w:r>
      <w:r>
        <w:rPr>
          <w:rFonts w:ascii="Georgia" w:hAnsi="Georgia"/>
          <w:b/>
          <w:sz w:val="20"/>
        </w:rPr>
        <w:tab/>
      </w:r>
      <w:r>
        <w:rPr>
          <w:rFonts w:ascii="Georgia" w:hAnsi="Georgia"/>
          <w:b/>
          <w:sz w:val="20"/>
        </w:rPr>
        <w:tab/>
      </w:r>
    </w:p>
    <w:p w:rsidR="00D94C75" w:rsidRDefault="00D94C75">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eorgia" w:hAnsi="Georgia"/>
          <w:sz w:val="20"/>
        </w:rPr>
      </w:pPr>
      <w:r>
        <w:rPr>
          <w:rFonts w:ascii="Georgia" w:hAnsi="Georgia"/>
          <w:sz w:val="20"/>
        </w:rPr>
        <w:tab/>
      </w:r>
      <w:r>
        <w:rPr>
          <w:rFonts w:ascii="Georgia" w:hAnsi="Georgia"/>
          <w:sz w:val="20"/>
        </w:rPr>
        <w:tab/>
      </w:r>
      <w:r>
        <w:rPr>
          <w:rFonts w:ascii="Georgia" w:hAnsi="Georgia"/>
          <w:sz w:val="20"/>
        </w:rPr>
        <w:tab/>
      </w:r>
      <w:r>
        <w:rPr>
          <w:rFonts w:ascii="Georgia" w:hAnsi="Georgia"/>
          <w:b/>
          <w:sz w:val="20"/>
          <w:u w:val="single"/>
        </w:rPr>
        <w:t>ILLINOIS INSTITUTE OF TECHNOLOGY</w:t>
      </w:r>
      <w:r>
        <w:rPr>
          <w:rFonts w:ascii="Georgia" w:hAnsi="Georgia"/>
          <w:sz w:val="20"/>
        </w:rPr>
        <w:t xml:space="preserve"> </w:t>
      </w:r>
      <w:smartTag w:uri="urn:schemas-microsoft-com:office:smarttags" w:element="place">
        <w:smartTag w:uri="urn:schemas-microsoft-com:office:smarttags" w:element="City">
          <w:r>
            <w:rPr>
              <w:rFonts w:ascii="Georgia" w:hAnsi="Georgia"/>
              <w:sz w:val="20"/>
            </w:rPr>
            <w:t>Chicago</w:t>
          </w:r>
        </w:smartTag>
        <w:r>
          <w:rPr>
            <w:rFonts w:ascii="Georgia" w:hAnsi="Georgia"/>
            <w:sz w:val="20"/>
          </w:rPr>
          <w:t xml:space="preserve">, </w:t>
        </w:r>
        <w:smartTag w:uri="urn:schemas-microsoft-com:office:smarttags" w:element="State">
          <w:r>
            <w:rPr>
              <w:rFonts w:ascii="Georgia" w:hAnsi="Georgia"/>
              <w:sz w:val="20"/>
            </w:rPr>
            <w:t>Illinois</w:t>
          </w:r>
        </w:smartTag>
      </w:smartTag>
    </w:p>
    <w:p w:rsidR="00D94C75" w:rsidRDefault="00D94C75">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740" w:hanging="7740"/>
        <w:rPr>
          <w:rFonts w:ascii="Georgia" w:hAnsi="Georgia"/>
          <w:sz w:val="20"/>
        </w:rPr>
      </w:pPr>
      <w:r>
        <w:rPr>
          <w:rFonts w:ascii="Georgia" w:hAnsi="Georgia"/>
          <w:sz w:val="20"/>
        </w:rPr>
        <w:tab/>
      </w:r>
      <w:r>
        <w:rPr>
          <w:rFonts w:ascii="Georgia" w:hAnsi="Georgia"/>
          <w:sz w:val="20"/>
        </w:rPr>
        <w:tab/>
      </w:r>
      <w:r>
        <w:rPr>
          <w:rFonts w:ascii="Georgia" w:hAnsi="Georgia"/>
          <w:sz w:val="20"/>
        </w:rPr>
        <w:tab/>
        <w:t>B.S., Metallurgy &amp; Materials Engineering</w:t>
      </w:r>
      <w:r>
        <w:rPr>
          <w:rFonts w:ascii="Georgia" w:hAnsi="Georgia"/>
          <w:sz w:val="20"/>
        </w:rPr>
        <w:tab/>
      </w:r>
      <w:r>
        <w:rPr>
          <w:rFonts w:ascii="Georgia" w:hAnsi="Georgia"/>
          <w:sz w:val="20"/>
        </w:rPr>
        <w:tab/>
      </w:r>
      <w:r>
        <w:rPr>
          <w:rFonts w:ascii="Georgia" w:hAnsi="Georgia"/>
          <w:sz w:val="20"/>
        </w:rPr>
        <w:tab/>
      </w:r>
      <w:r>
        <w:rPr>
          <w:rFonts w:ascii="Georgia" w:hAnsi="Georgia"/>
          <w:sz w:val="20"/>
        </w:rPr>
        <w:tab/>
        <w:t xml:space="preserve">                   1994</w:t>
      </w:r>
    </w:p>
    <w:p w:rsidR="00D94C75" w:rsidRDefault="00D94C75">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eorgia" w:hAnsi="Georgia"/>
          <w:b/>
          <w:sz w:val="20"/>
        </w:rPr>
      </w:pPr>
    </w:p>
    <w:p w:rsidR="00954950" w:rsidRPr="00FA7A88" w:rsidRDefault="00D94C75">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Georgia" w:hAnsi="Georgia"/>
          <w:b/>
          <w:sz w:val="20"/>
          <w:u w:val="single"/>
        </w:rPr>
      </w:pPr>
      <w:r>
        <w:rPr>
          <w:rFonts w:ascii="Georgia" w:hAnsi="Georgia"/>
          <w:b/>
          <w:sz w:val="20"/>
        </w:rPr>
        <w:t>EXPERIENCE:</w:t>
      </w:r>
      <w:r>
        <w:rPr>
          <w:rFonts w:ascii="Georgia" w:hAnsi="Georgia"/>
          <w:sz w:val="20"/>
        </w:rPr>
        <w:tab/>
      </w:r>
      <w:r w:rsidR="00813518">
        <w:rPr>
          <w:rFonts w:ascii="Georgia" w:hAnsi="Georgia"/>
          <w:b/>
          <w:sz w:val="20"/>
          <w:u w:val="single"/>
        </w:rPr>
        <w:t>CEDA of Cook Count</w:t>
      </w:r>
      <w:r w:rsidR="00B103F6">
        <w:rPr>
          <w:rFonts w:ascii="Georgia" w:hAnsi="Georgia"/>
          <w:b/>
          <w:sz w:val="20"/>
          <w:u w:val="single"/>
        </w:rPr>
        <w:t>y</w:t>
      </w:r>
      <w:r w:rsidR="00813518">
        <w:rPr>
          <w:rFonts w:ascii="Georgia" w:hAnsi="Georgia"/>
          <w:b/>
          <w:sz w:val="20"/>
          <w:u w:val="single"/>
        </w:rPr>
        <w:t xml:space="preserve">, </w:t>
      </w:r>
      <w:r w:rsidR="00FA7A88">
        <w:rPr>
          <w:rFonts w:ascii="Georgia" w:hAnsi="Georgia"/>
          <w:b/>
          <w:sz w:val="20"/>
          <w:u w:val="single"/>
        </w:rPr>
        <w:t>Illinois Weatherization,</w:t>
      </w:r>
      <w:r w:rsidR="00F81854">
        <w:rPr>
          <w:rFonts w:ascii="Georgia" w:hAnsi="Georgia"/>
          <w:sz w:val="20"/>
        </w:rPr>
        <w:t xml:space="preserve"> Chicago, Illinois    </w:t>
      </w:r>
      <w:r w:rsidR="00F54A74">
        <w:rPr>
          <w:rFonts w:ascii="Georgia" w:hAnsi="Georgia"/>
          <w:sz w:val="20"/>
        </w:rPr>
        <w:tab/>
        <w:t xml:space="preserve"> </w:t>
      </w:r>
      <w:r w:rsidR="00F54A74">
        <w:rPr>
          <w:rFonts w:ascii="Georgia" w:hAnsi="Georgia"/>
          <w:sz w:val="20"/>
        </w:rPr>
        <w:tab/>
      </w:r>
      <w:r w:rsidR="00F81854">
        <w:rPr>
          <w:rFonts w:ascii="Georgia" w:hAnsi="Georgia"/>
          <w:sz w:val="20"/>
        </w:rPr>
        <w:tab/>
      </w:r>
      <w:r w:rsidR="00F81854">
        <w:rPr>
          <w:rFonts w:ascii="Georgia" w:hAnsi="Georgia"/>
          <w:sz w:val="20"/>
        </w:rPr>
        <w:tab/>
      </w:r>
      <w:r w:rsidR="00F81854">
        <w:rPr>
          <w:rFonts w:ascii="Georgia" w:hAnsi="Georgia"/>
          <w:sz w:val="20"/>
        </w:rPr>
        <w:tab/>
      </w:r>
      <w:r w:rsidR="00F54A74">
        <w:rPr>
          <w:rFonts w:ascii="Georgia" w:hAnsi="Georgia"/>
          <w:sz w:val="20"/>
        </w:rPr>
        <w:t xml:space="preserve">            </w:t>
      </w:r>
      <w:r w:rsidR="00297A65">
        <w:rPr>
          <w:rFonts w:ascii="Georgia" w:hAnsi="Georgia"/>
          <w:sz w:val="20"/>
        </w:rPr>
        <w:t xml:space="preserve">       </w:t>
      </w:r>
      <w:r w:rsidR="00F81854">
        <w:rPr>
          <w:rFonts w:ascii="Georgia" w:hAnsi="Georgia"/>
          <w:sz w:val="20"/>
        </w:rPr>
        <w:t xml:space="preserve">2009- </w:t>
      </w:r>
    </w:p>
    <w:p w:rsidR="00C70F74" w:rsidRDefault="00111EE9">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Georgia" w:hAnsi="Georgia"/>
          <w:b/>
          <w:sz w:val="20"/>
        </w:rPr>
      </w:pPr>
      <w:r>
        <w:rPr>
          <w:rFonts w:ascii="Georgia" w:hAnsi="Georgia"/>
          <w:b/>
          <w:sz w:val="20"/>
        </w:rPr>
        <w:tab/>
      </w:r>
      <w:r>
        <w:rPr>
          <w:rFonts w:ascii="Georgia" w:hAnsi="Georgia"/>
          <w:b/>
          <w:sz w:val="20"/>
        </w:rPr>
        <w:tab/>
      </w:r>
      <w:r>
        <w:rPr>
          <w:rFonts w:ascii="Georgia" w:hAnsi="Georgia"/>
          <w:b/>
          <w:sz w:val="20"/>
        </w:rPr>
        <w:tab/>
      </w:r>
      <w:r w:rsidR="00C70F74">
        <w:rPr>
          <w:rFonts w:ascii="Georgia" w:hAnsi="Georgia"/>
          <w:b/>
          <w:sz w:val="20"/>
        </w:rPr>
        <w:tab/>
      </w:r>
      <w:r w:rsidR="00C70F74">
        <w:rPr>
          <w:rFonts w:ascii="Georgia" w:hAnsi="Georgia"/>
          <w:b/>
          <w:sz w:val="20"/>
        </w:rPr>
        <w:tab/>
      </w:r>
      <w:r w:rsidR="00C70F74">
        <w:rPr>
          <w:rFonts w:ascii="Georgia" w:hAnsi="Georgia"/>
          <w:b/>
          <w:sz w:val="20"/>
        </w:rPr>
        <w:tab/>
      </w:r>
    </w:p>
    <w:p w:rsidR="00954950" w:rsidRDefault="00111EE9">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Georgia" w:hAnsi="Georgia"/>
          <w:b/>
          <w:sz w:val="20"/>
        </w:rPr>
      </w:pPr>
      <w:r>
        <w:rPr>
          <w:rFonts w:ascii="Georgia" w:hAnsi="Georgia"/>
          <w:sz w:val="20"/>
        </w:rPr>
        <w:tab/>
      </w:r>
      <w:r>
        <w:rPr>
          <w:rFonts w:ascii="Georgia" w:hAnsi="Georgia"/>
          <w:sz w:val="20"/>
        </w:rPr>
        <w:tab/>
      </w:r>
      <w:r>
        <w:rPr>
          <w:rFonts w:ascii="Georgia" w:hAnsi="Georgia"/>
          <w:sz w:val="20"/>
        </w:rPr>
        <w:tab/>
      </w:r>
      <w:r w:rsidR="002F0F96">
        <w:rPr>
          <w:rFonts w:ascii="Georgia" w:hAnsi="Georgia"/>
          <w:b/>
          <w:sz w:val="20"/>
        </w:rPr>
        <w:t>QUALITY ASSURANCE /QUALITY CONTROL SPECIALIST</w:t>
      </w:r>
    </w:p>
    <w:p w:rsidR="00635F4B" w:rsidRDefault="005E2943" w:rsidP="00D72566">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1440"/>
        <w:rPr>
          <w:rFonts w:ascii="Georgia" w:hAnsi="Georgia"/>
          <w:sz w:val="20"/>
        </w:rPr>
      </w:pPr>
      <w:r>
        <w:rPr>
          <w:rFonts w:ascii="Georgia" w:hAnsi="Georgia"/>
          <w:b/>
          <w:sz w:val="20"/>
        </w:rPr>
        <w:tab/>
      </w:r>
      <w:r>
        <w:rPr>
          <w:rFonts w:ascii="Georgia" w:hAnsi="Georgia"/>
          <w:b/>
          <w:sz w:val="20"/>
        </w:rPr>
        <w:tab/>
      </w:r>
      <w:r w:rsidR="00F54A74" w:rsidRPr="005B4D8B">
        <w:rPr>
          <w:rFonts w:ascii="Georgia" w:hAnsi="Georgia"/>
          <w:b/>
          <w:sz w:val="20"/>
          <w:u w:val="single"/>
        </w:rPr>
        <w:t>Major Duties</w:t>
      </w:r>
      <w:r w:rsidR="00F54A74">
        <w:rPr>
          <w:rFonts w:ascii="Georgia" w:hAnsi="Georgia"/>
          <w:sz w:val="20"/>
        </w:rPr>
        <w:t>:</w:t>
      </w:r>
      <w:r w:rsidR="00446A40">
        <w:rPr>
          <w:rFonts w:ascii="Arial" w:hAnsi="Arial" w:cs="Arial"/>
        </w:rPr>
        <w:t xml:space="preserve">  </w:t>
      </w:r>
      <w:r w:rsidR="00872174">
        <w:rPr>
          <w:rFonts w:ascii="Georgia" w:hAnsi="Georgia"/>
          <w:sz w:val="20"/>
        </w:rPr>
        <w:t xml:space="preserve">Manage the quality objectives of specially funded weatherization programs.  </w:t>
      </w:r>
      <w:r w:rsidR="00F54A74" w:rsidRPr="00F54A74">
        <w:rPr>
          <w:rFonts w:ascii="Georgia" w:hAnsi="Georgia" w:cs="Arial"/>
          <w:sz w:val="20"/>
        </w:rPr>
        <w:t xml:space="preserve">Plan and implement performance tracking metrics as determined by the Quality </w:t>
      </w:r>
      <w:r w:rsidR="003D71C4">
        <w:rPr>
          <w:rFonts w:ascii="Georgia" w:hAnsi="Georgia" w:cs="Arial"/>
          <w:sz w:val="20"/>
        </w:rPr>
        <w:t>D</w:t>
      </w:r>
      <w:r w:rsidR="00F54A74" w:rsidRPr="00F54A74">
        <w:rPr>
          <w:rFonts w:ascii="Georgia" w:hAnsi="Georgia" w:cs="Arial"/>
          <w:sz w:val="20"/>
        </w:rPr>
        <w:t>epartment</w:t>
      </w:r>
      <w:r w:rsidR="00F54A74">
        <w:rPr>
          <w:rFonts w:ascii="Georgia" w:hAnsi="Georgia" w:cs="Arial"/>
          <w:sz w:val="20"/>
        </w:rPr>
        <w:t xml:space="preserve">; </w:t>
      </w:r>
      <w:r w:rsidR="00F54A74">
        <w:rPr>
          <w:rFonts w:ascii="Georgia" w:hAnsi="Georgia"/>
          <w:sz w:val="20"/>
        </w:rPr>
        <w:t>Conduct internal and field audits of the multi-step weatherization process, measuring performance against standards-quantitatively and qualitatively – as set by the Illinois Home Weatherization Assistance Program; Collect and maintain performance data on all assessors, contractors, and final inspectors using Microsoft Access</w:t>
      </w:r>
      <w:r w:rsidR="00B607C4">
        <w:rPr>
          <w:rFonts w:ascii="Georgia" w:hAnsi="Georgia"/>
          <w:sz w:val="20"/>
        </w:rPr>
        <w:t>; Conduct</w:t>
      </w:r>
      <w:r w:rsidR="00635F4B">
        <w:rPr>
          <w:rFonts w:ascii="Georgia" w:hAnsi="Georgia"/>
          <w:sz w:val="20"/>
        </w:rPr>
        <w:t xml:space="preserve"> performance reviews of assessors staff and contractors. </w:t>
      </w:r>
      <w:r w:rsidR="000303E3">
        <w:rPr>
          <w:rFonts w:ascii="Georgia" w:hAnsi="Georgia"/>
          <w:sz w:val="20"/>
        </w:rPr>
        <w:t xml:space="preserve">Work continually with contractors to discuss resolution of issues that do not meet the overall objectives of the weatherization program. </w:t>
      </w:r>
      <w:r w:rsidR="00F54A74">
        <w:rPr>
          <w:rFonts w:ascii="Georgia" w:hAnsi="Georgia"/>
          <w:sz w:val="20"/>
        </w:rPr>
        <w:t xml:space="preserve">Solve weatherization problems through various root cause analysis techniques;  </w:t>
      </w:r>
      <w:r w:rsidR="00635F4B">
        <w:rPr>
          <w:rFonts w:ascii="Georgia" w:hAnsi="Georgia"/>
          <w:sz w:val="20"/>
        </w:rPr>
        <w:t xml:space="preserve">  </w:t>
      </w:r>
      <w:r w:rsidR="00965305">
        <w:rPr>
          <w:rFonts w:ascii="Georgia" w:hAnsi="Georgia"/>
          <w:sz w:val="20"/>
        </w:rPr>
        <w:t>Define key work flow</w:t>
      </w:r>
      <w:r w:rsidR="003D71C4">
        <w:rPr>
          <w:rFonts w:ascii="Georgia" w:hAnsi="Georgia"/>
          <w:sz w:val="20"/>
        </w:rPr>
        <w:t>s.</w:t>
      </w:r>
      <w:r w:rsidR="00965305">
        <w:rPr>
          <w:rFonts w:ascii="Georgia" w:hAnsi="Georgia"/>
          <w:sz w:val="20"/>
        </w:rPr>
        <w:t xml:space="preserve"> </w:t>
      </w:r>
      <w:r w:rsidR="00635F4B">
        <w:rPr>
          <w:rFonts w:ascii="Georgia" w:hAnsi="Georgia"/>
          <w:sz w:val="20"/>
        </w:rPr>
        <w:t xml:space="preserve">Provide </w:t>
      </w:r>
      <w:r w:rsidR="00965305">
        <w:rPr>
          <w:rFonts w:ascii="Georgia" w:hAnsi="Georgia"/>
          <w:sz w:val="20"/>
        </w:rPr>
        <w:t>response</w:t>
      </w:r>
      <w:r w:rsidR="00635F4B">
        <w:rPr>
          <w:rFonts w:ascii="Georgia" w:hAnsi="Georgia"/>
          <w:sz w:val="20"/>
        </w:rPr>
        <w:t xml:space="preserve"> </w:t>
      </w:r>
      <w:r w:rsidR="00965305">
        <w:rPr>
          <w:rFonts w:ascii="Georgia" w:hAnsi="Georgia"/>
          <w:sz w:val="20"/>
        </w:rPr>
        <w:t xml:space="preserve">to </w:t>
      </w:r>
      <w:r w:rsidR="00872174">
        <w:rPr>
          <w:rFonts w:ascii="Georgia" w:hAnsi="Georgia"/>
          <w:sz w:val="20"/>
        </w:rPr>
        <w:t>state and county audits.</w:t>
      </w:r>
      <w:r w:rsidR="00965305">
        <w:rPr>
          <w:rFonts w:ascii="Georgia" w:hAnsi="Georgia"/>
          <w:sz w:val="20"/>
        </w:rPr>
        <w:t xml:space="preserve"> </w:t>
      </w:r>
      <w:r w:rsidR="00635F4B">
        <w:rPr>
          <w:rFonts w:ascii="Georgia" w:hAnsi="Georgia"/>
          <w:sz w:val="20"/>
        </w:rPr>
        <w:t xml:space="preserve">  Collaborate with </w:t>
      </w:r>
      <w:r w:rsidR="00872174">
        <w:rPr>
          <w:rFonts w:ascii="Georgia" w:hAnsi="Georgia"/>
          <w:sz w:val="20"/>
        </w:rPr>
        <w:t xml:space="preserve">all levels of management to </w:t>
      </w:r>
      <w:r w:rsidR="00635F4B">
        <w:rPr>
          <w:rFonts w:ascii="Georgia" w:hAnsi="Georgia"/>
          <w:sz w:val="20"/>
        </w:rPr>
        <w:t xml:space="preserve">achieve goals </w:t>
      </w:r>
      <w:r w:rsidR="00872174">
        <w:rPr>
          <w:rFonts w:ascii="Georgia" w:hAnsi="Georgia"/>
          <w:sz w:val="20"/>
        </w:rPr>
        <w:t xml:space="preserve">in weatherization. </w:t>
      </w:r>
      <w:r w:rsidR="00635F4B">
        <w:rPr>
          <w:rFonts w:ascii="Georgia" w:hAnsi="Georgia"/>
          <w:sz w:val="20"/>
        </w:rPr>
        <w:t xml:space="preserve">   </w:t>
      </w:r>
    </w:p>
    <w:p w:rsidR="009C6A39" w:rsidRDefault="009C6A39" w:rsidP="00854259">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Georgia" w:hAnsi="Georgia"/>
          <w:sz w:val="20"/>
        </w:rPr>
      </w:pPr>
    </w:p>
    <w:p w:rsidR="009C6A39" w:rsidRDefault="00E02774" w:rsidP="00872174">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1440"/>
        <w:rPr>
          <w:rFonts w:ascii="Georgia" w:hAnsi="Georgia"/>
          <w:sz w:val="20"/>
        </w:rPr>
      </w:pPr>
      <w:r>
        <w:rPr>
          <w:rFonts w:ascii="Georgia" w:hAnsi="Georgia"/>
          <w:sz w:val="20"/>
        </w:rPr>
        <w:t xml:space="preserve">                              </w:t>
      </w:r>
      <w:r w:rsidR="00444488" w:rsidRPr="00635F4B">
        <w:rPr>
          <w:rFonts w:ascii="Georgia" w:hAnsi="Georgia"/>
          <w:b/>
          <w:sz w:val="20"/>
        </w:rPr>
        <w:t>Customer Service Supervisor:</w:t>
      </w:r>
      <w:r w:rsidR="00444488">
        <w:rPr>
          <w:rFonts w:ascii="Georgia" w:hAnsi="Georgia"/>
          <w:sz w:val="20"/>
        </w:rPr>
        <w:t xml:space="preserve">  </w:t>
      </w:r>
      <w:r w:rsidR="000303E3">
        <w:rPr>
          <w:rFonts w:ascii="Georgia" w:hAnsi="Georgia"/>
          <w:sz w:val="20"/>
        </w:rPr>
        <w:t xml:space="preserve">Served as </w:t>
      </w:r>
      <w:r w:rsidR="00444488">
        <w:rPr>
          <w:rFonts w:ascii="Georgia" w:hAnsi="Georgia"/>
          <w:sz w:val="20"/>
        </w:rPr>
        <w:t xml:space="preserve">customer service supervisor. </w:t>
      </w:r>
      <w:r w:rsidR="000303E3">
        <w:rPr>
          <w:rFonts w:ascii="Georgia" w:hAnsi="Georgia"/>
          <w:sz w:val="20"/>
        </w:rPr>
        <w:t xml:space="preserve"> </w:t>
      </w:r>
      <w:r w:rsidR="00B607C4">
        <w:rPr>
          <w:rFonts w:ascii="Georgia" w:hAnsi="Georgia"/>
          <w:sz w:val="20"/>
        </w:rPr>
        <w:t>Directed 3 CSR’s; Re</w:t>
      </w:r>
      <w:r w:rsidR="00635F4B">
        <w:rPr>
          <w:rFonts w:ascii="Georgia" w:hAnsi="Georgia"/>
          <w:sz w:val="20"/>
        </w:rPr>
        <w:t xml:space="preserve">-engineered </w:t>
      </w:r>
      <w:r w:rsidR="00444488">
        <w:rPr>
          <w:rFonts w:ascii="Georgia" w:hAnsi="Georgia"/>
          <w:sz w:val="20"/>
        </w:rPr>
        <w:t xml:space="preserve">procedures and </w:t>
      </w:r>
      <w:r w:rsidR="00635F4B">
        <w:rPr>
          <w:rFonts w:ascii="Georgia" w:hAnsi="Georgia"/>
          <w:sz w:val="20"/>
        </w:rPr>
        <w:t>streamlined</w:t>
      </w:r>
      <w:r w:rsidR="00444488">
        <w:rPr>
          <w:rFonts w:ascii="Georgia" w:hAnsi="Georgia"/>
          <w:sz w:val="20"/>
        </w:rPr>
        <w:t xml:space="preserve"> process flows to improve product</w:t>
      </w:r>
      <w:r w:rsidR="00635F4B">
        <w:rPr>
          <w:rFonts w:ascii="Georgia" w:hAnsi="Georgia"/>
          <w:sz w:val="20"/>
        </w:rPr>
        <w:t xml:space="preserve">ivity and performance.  Monitored </w:t>
      </w:r>
      <w:r w:rsidR="00444488">
        <w:rPr>
          <w:rFonts w:ascii="Georgia" w:hAnsi="Georgia"/>
          <w:sz w:val="20"/>
        </w:rPr>
        <w:t>workflow and resolve</w:t>
      </w:r>
      <w:r w:rsidR="00635F4B">
        <w:rPr>
          <w:rFonts w:ascii="Georgia" w:hAnsi="Georgia"/>
          <w:sz w:val="20"/>
        </w:rPr>
        <w:t>d</w:t>
      </w:r>
      <w:r w:rsidR="00444488">
        <w:rPr>
          <w:rFonts w:ascii="Georgia" w:hAnsi="Georgia"/>
          <w:sz w:val="20"/>
        </w:rPr>
        <w:t xml:space="preserve"> customer c</w:t>
      </w:r>
      <w:r w:rsidR="00635F4B">
        <w:rPr>
          <w:rFonts w:ascii="Georgia" w:hAnsi="Georgia"/>
          <w:sz w:val="20"/>
        </w:rPr>
        <w:t xml:space="preserve">omplaints. </w:t>
      </w:r>
      <w:r w:rsidR="00444488">
        <w:rPr>
          <w:rFonts w:ascii="Georgia" w:hAnsi="Georgia"/>
          <w:sz w:val="20"/>
        </w:rPr>
        <w:t xml:space="preserve">  Follow</w:t>
      </w:r>
      <w:r w:rsidR="00635F4B">
        <w:rPr>
          <w:rFonts w:ascii="Georgia" w:hAnsi="Georgia"/>
          <w:sz w:val="20"/>
        </w:rPr>
        <w:t>ed</w:t>
      </w:r>
      <w:r w:rsidR="00444488">
        <w:rPr>
          <w:rFonts w:ascii="Georgia" w:hAnsi="Georgia"/>
          <w:sz w:val="20"/>
        </w:rPr>
        <w:t xml:space="preserve">-up with clients and contractors to ensure proper resolution </w:t>
      </w:r>
      <w:r w:rsidR="00872174">
        <w:rPr>
          <w:rFonts w:ascii="Georgia" w:hAnsi="Georgia"/>
          <w:sz w:val="20"/>
        </w:rPr>
        <w:t>to inquiries and complaints.</w:t>
      </w:r>
      <w:r w:rsidR="00635F4B">
        <w:rPr>
          <w:rFonts w:ascii="Georgia" w:hAnsi="Georgia"/>
          <w:sz w:val="20"/>
        </w:rPr>
        <w:tab/>
      </w:r>
    </w:p>
    <w:p w:rsidR="00D72566" w:rsidRDefault="00D72566" w:rsidP="000303E3">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eorgia" w:hAnsi="Georgia"/>
          <w:b/>
          <w:sz w:val="36"/>
        </w:rPr>
      </w:pPr>
    </w:p>
    <w:p w:rsidR="00511FB5" w:rsidRDefault="00511FB5" w:rsidP="000303E3">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eorgia" w:hAnsi="Georgia"/>
          <w:b/>
          <w:sz w:val="36"/>
        </w:rPr>
      </w:pPr>
    </w:p>
    <w:p w:rsidR="00872174" w:rsidRDefault="00872174" w:rsidP="00872174">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2160"/>
        <w:rPr>
          <w:rFonts w:ascii="Georgia" w:hAnsi="Georgia"/>
          <w:sz w:val="20"/>
        </w:rPr>
      </w:pPr>
      <w:r>
        <w:rPr>
          <w:rFonts w:ascii="Georgia" w:hAnsi="Georgia"/>
          <w:b/>
          <w:sz w:val="20"/>
          <w:u w:val="single"/>
        </w:rPr>
        <w:t>NUCOR STEEL CORPORATION</w:t>
      </w:r>
      <w:r>
        <w:rPr>
          <w:rFonts w:ascii="Georgia" w:hAnsi="Georgia"/>
          <w:sz w:val="20"/>
        </w:rPr>
        <w:t xml:space="preserve"> Darlington, South Carolina           1997-2007</w:t>
      </w:r>
    </w:p>
    <w:p w:rsidR="00872174" w:rsidRDefault="00872174" w:rsidP="00872174">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eorgia" w:hAnsi="Georgia"/>
          <w:sz w:val="20"/>
        </w:rPr>
      </w:pPr>
    </w:p>
    <w:p w:rsidR="00872174" w:rsidRDefault="00872174" w:rsidP="00872174">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eorgia" w:hAnsi="Georgia"/>
          <w:sz w:val="20"/>
        </w:rPr>
      </w:pPr>
      <w:r>
        <w:rPr>
          <w:rFonts w:ascii="Georgia" w:hAnsi="Georgia"/>
          <w:sz w:val="20"/>
        </w:rPr>
        <w:tab/>
      </w:r>
      <w:r>
        <w:rPr>
          <w:rFonts w:ascii="Georgia" w:hAnsi="Georgia"/>
          <w:sz w:val="20"/>
        </w:rPr>
        <w:tab/>
      </w:r>
      <w:r>
        <w:rPr>
          <w:rFonts w:ascii="Georgia" w:hAnsi="Georgia"/>
          <w:sz w:val="20"/>
        </w:rPr>
        <w:tab/>
      </w:r>
      <w:r>
        <w:rPr>
          <w:rFonts w:ascii="Georgia" w:hAnsi="Georgia"/>
          <w:b/>
          <w:sz w:val="20"/>
        </w:rPr>
        <w:t>PROJECT ENGINEER &amp; METALLURGIST</w:t>
      </w:r>
    </w:p>
    <w:p w:rsidR="00872174" w:rsidRDefault="00872174" w:rsidP="00872174">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Fonts w:ascii="Georgia" w:hAnsi="Georgia"/>
          <w:sz w:val="20"/>
        </w:rPr>
      </w:pPr>
      <w:r>
        <w:rPr>
          <w:rFonts w:ascii="Georgia" w:hAnsi="Georgia"/>
          <w:sz w:val="20"/>
        </w:rPr>
        <w:t xml:space="preserve">Managed projects to test and troubleshoot metals used for auto parts and applications for building and construction.  Authorized to make decisions that affected production.  Interacted daily with customers regarding quality issues, future purchases, material needs, and ASTM standards.  Generated project reports, including costs for materials and parts.  Controlled and managed costs by considering all supplier options and creating a flow report for review by senior management.  Communicated with other managers to plan and achieve goals.  </w:t>
      </w:r>
    </w:p>
    <w:p w:rsidR="00872174" w:rsidRDefault="00872174" w:rsidP="00872174">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Fonts w:ascii="Georgia" w:hAnsi="Georgia"/>
          <w:sz w:val="20"/>
        </w:rPr>
      </w:pPr>
    </w:p>
    <w:p w:rsidR="00872174" w:rsidRDefault="00872174" w:rsidP="00872174">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Fonts w:ascii="Georgia" w:hAnsi="Georgia"/>
          <w:sz w:val="20"/>
        </w:rPr>
      </w:pPr>
    </w:p>
    <w:p w:rsidR="000303E3" w:rsidRDefault="000303E3" w:rsidP="000303E3">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eorgia" w:hAnsi="Georgia"/>
          <w:sz w:val="20"/>
        </w:rPr>
      </w:pPr>
      <w:r>
        <w:rPr>
          <w:rFonts w:ascii="Georgia" w:hAnsi="Georgia"/>
          <w:b/>
          <w:sz w:val="36"/>
        </w:rPr>
        <w:t>Monica Walker</w:t>
      </w:r>
    </w:p>
    <w:p w:rsidR="000303E3" w:rsidRDefault="000303E3" w:rsidP="000303E3">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eorgia" w:hAnsi="Georgia"/>
          <w:sz w:val="20"/>
        </w:rPr>
      </w:pPr>
    </w:p>
    <w:p w:rsidR="000303E3" w:rsidRDefault="000303E3" w:rsidP="000303E3">
      <w:pPr>
        <w:widowControl w:val="0"/>
        <w:pBdr>
          <w:bottom w:val="single" w:sz="12" w:space="1" w:color="auto"/>
        </w:pBdr>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eorgia" w:hAnsi="Georgia"/>
          <w:sz w:val="20"/>
        </w:rPr>
      </w:pPr>
      <w:r>
        <w:rPr>
          <w:rFonts w:ascii="Georgia" w:hAnsi="Georgia"/>
          <w:sz w:val="20"/>
        </w:rPr>
        <w:t>(Page Tw0)</w:t>
      </w:r>
    </w:p>
    <w:p w:rsidR="000303E3" w:rsidRDefault="000303E3" w:rsidP="000303E3">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eorgia" w:hAnsi="Georgia"/>
          <w:sz w:val="20"/>
        </w:rPr>
      </w:pPr>
    </w:p>
    <w:p w:rsidR="00872174" w:rsidRDefault="00872174" w:rsidP="00872174">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80"/>
        <w:rPr>
          <w:rFonts w:ascii="Georgia" w:hAnsi="Georgia"/>
          <w:sz w:val="20"/>
        </w:rPr>
      </w:pPr>
      <w:r>
        <w:rPr>
          <w:rFonts w:ascii="Georgia" w:hAnsi="Georgia"/>
          <w:sz w:val="20"/>
        </w:rPr>
        <w:t>•</w:t>
      </w:r>
      <w:r>
        <w:rPr>
          <w:rFonts w:ascii="Georgia" w:hAnsi="Georgia"/>
          <w:sz w:val="20"/>
        </w:rPr>
        <w:tab/>
        <w:t>Participated in semi-annual strategy meetings to determine key processes and measurable goals.  Collaborated with all levels of management.</w:t>
      </w:r>
    </w:p>
    <w:p w:rsidR="00872174" w:rsidRDefault="00872174" w:rsidP="00872174">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right="-180" w:hanging="2340"/>
        <w:rPr>
          <w:rFonts w:ascii="Georgia" w:hAnsi="Georgia"/>
          <w:sz w:val="20"/>
        </w:rPr>
      </w:pPr>
      <w:r>
        <w:rPr>
          <w:rFonts w:ascii="Georgia" w:hAnsi="Georgia"/>
          <w:sz w:val="20"/>
        </w:rPr>
        <w:tab/>
      </w:r>
      <w:r>
        <w:rPr>
          <w:rFonts w:ascii="Georgia" w:hAnsi="Georgia"/>
          <w:sz w:val="20"/>
        </w:rPr>
        <w:tab/>
      </w:r>
      <w:r>
        <w:rPr>
          <w:rFonts w:ascii="Georgia" w:hAnsi="Georgia"/>
          <w:sz w:val="20"/>
        </w:rPr>
        <w:tab/>
        <w:t>•</w:t>
      </w:r>
      <w:r>
        <w:rPr>
          <w:rFonts w:ascii="Georgia" w:hAnsi="Georgia"/>
          <w:sz w:val="20"/>
        </w:rPr>
        <w:tab/>
        <w:t>Realized annual savings of $500,000 by improving processes and reducing error.</w:t>
      </w:r>
    </w:p>
    <w:p w:rsidR="00872174" w:rsidRDefault="00872174" w:rsidP="00872174">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2340"/>
        <w:rPr>
          <w:rFonts w:ascii="Georgia" w:hAnsi="Georgia"/>
          <w:sz w:val="20"/>
        </w:rPr>
      </w:pPr>
      <w:r>
        <w:rPr>
          <w:rFonts w:ascii="Georgia" w:hAnsi="Georgia"/>
          <w:sz w:val="20"/>
        </w:rPr>
        <w:tab/>
      </w:r>
      <w:r>
        <w:rPr>
          <w:rFonts w:ascii="Georgia" w:hAnsi="Georgia"/>
          <w:sz w:val="20"/>
        </w:rPr>
        <w:tab/>
      </w:r>
      <w:r>
        <w:rPr>
          <w:rFonts w:ascii="Georgia" w:hAnsi="Georgia"/>
          <w:sz w:val="20"/>
        </w:rPr>
        <w:tab/>
        <w:t>•</w:t>
      </w:r>
      <w:r>
        <w:rPr>
          <w:rFonts w:ascii="Georgia" w:hAnsi="Georgia"/>
          <w:sz w:val="20"/>
        </w:rPr>
        <w:tab/>
        <w:t>Opened new markets in 36 states by obtaining certification for new products from state governments and the U.S. Department of Transportation.</w:t>
      </w:r>
    </w:p>
    <w:p w:rsidR="00D94C75" w:rsidRDefault="00872174" w:rsidP="00872174">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2340"/>
        <w:rPr>
          <w:rFonts w:ascii="Georgia" w:hAnsi="Georgia"/>
          <w:sz w:val="20"/>
        </w:rPr>
      </w:pPr>
      <w:r>
        <w:rPr>
          <w:rFonts w:ascii="Georgia" w:hAnsi="Georgia"/>
          <w:sz w:val="20"/>
        </w:rPr>
        <w:tab/>
      </w:r>
      <w:r>
        <w:rPr>
          <w:rFonts w:ascii="Georgia" w:hAnsi="Georgia"/>
          <w:sz w:val="20"/>
        </w:rPr>
        <w:tab/>
      </w:r>
      <w:r>
        <w:rPr>
          <w:rFonts w:ascii="Georgia" w:hAnsi="Georgia"/>
          <w:sz w:val="20"/>
        </w:rPr>
        <w:tab/>
        <w:t>•</w:t>
      </w:r>
      <w:r>
        <w:rPr>
          <w:rFonts w:ascii="Georgia" w:hAnsi="Georgia"/>
          <w:sz w:val="20"/>
        </w:rPr>
        <w:tab/>
        <w:t>Supervised metals testing lab, hiring and managing technical staff.  Assigned staff to testing/troubleshooting duties.  Kept track of hours and time off.  Managed inventory and purchased materials.</w:t>
      </w:r>
      <w:r w:rsidR="00954950">
        <w:rPr>
          <w:rFonts w:ascii="Georgia" w:hAnsi="Georgia"/>
          <w:sz w:val="20"/>
        </w:rPr>
        <w:tab/>
      </w:r>
      <w:r w:rsidR="00954950">
        <w:rPr>
          <w:rFonts w:ascii="Georgia" w:hAnsi="Georgia"/>
          <w:sz w:val="20"/>
        </w:rPr>
        <w:tab/>
      </w:r>
      <w:r w:rsidR="00954950">
        <w:rPr>
          <w:rFonts w:ascii="Georgia" w:hAnsi="Georgia"/>
          <w:sz w:val="20"/>
        </w:rPr>
        <w:tab/>
      </w:r>
    </w:p>
    <w:p w:rsidR="00D94C75" w:rsidRDefault="00D94C75">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2340"/>
        <w:rPr>
          <w:rFonts w:ascii="Georgia" w:hAnsi="Georgia"/>
          <w:sz w:val="20"/>
        </w:rPr>
      </w:pPr>
      <w:r>
        <w:rPr>
          <w:rFonts w:ascii="Georgia" w:hAnsi="Georgia"/>
          <w:sz w:val="20"/>
        </w:rPr>
        <w:tab/>
      </w:r>
      <w:r>
        <w:rPr>
          <w:rFonts w:ascii="Georgia" w:hAnsi="Georgia"/>
          <w:sz w:val="20"/>
        </w:rPr>
        <w:tab/>
      </w:r>
      <w:r>
        <w:rPr>
          <w:rFonts w:ascii="Georgia" w:hAnsi="Georgia"/>
          <w:sz w:val="20"/>
        </w:rPr>
        <w:tab/>
        <w:t>•</w:t>
      </w:r>
      <w:r>
        <w:rPr>
          <w:rFonts w:ascii="Georgia" w:hAnsi="Georgia"/>
          <w:sz w:val="20"/>
        </w:rPr>
        <w:tab/>
        <w:t>Achieved A2LA Testing Standards (similar to ISO).</w:t>
      </w:r>
    </w:p>
    <w:p w:rsidR="00D94C75" w:rsidRDefault="00D94C75">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2340"/>
        <w:rPr>
          <w:rFonts w:ascii="Georgia" w:hAnsi="Georgia"/>
          <w:sz w:val="20"/>
        </w:rPr>
      </w:pPr>
      <w:r>
        <w:rPr>
          <w:rFonts w:ascii="Georgia" w:hAnsi="Georgia"/>
          <w:sz w:val="20"/>
        </w:rPr>
        <w:tab/>
      </w:r>
      <w:r>
        <w:rPr>
          <w:rFonts w:ascii="Georgia" w:hAnsi="Georgia"/>
          <w:sz w:val="20"/>
        </w:rPr>
        <w:tab/>
      </w:r>
      <w:r>
        <w:rPr>
          <w:rFonts w:ascii="Georgia" w:hAnsi="Georgia"/>
          <w:sz w:val="20"/>
        </w:rPr>
        <w:tab/>
        <w:t>•</w:t>
      </w:r>
      <w:r>
        <w:rPr>
          <w:rFonts w:ascii="Georgia" w:hAnsi="Georgia"/>
          <w:sz w:val="20"/>
        </w:rPr>
        <w:tab/>
        <w:t xml:space="preserve">Selected to participate in audits across the </w:t>
      </w:r>
      <w:smartTag w:uri="urn:schemas-microsoft-com:office:smarttags" w:element="country-region">
        <w:smartTag w:uri="urn:schemas-microsoft-com:office:smarttags" w:element="place">
          <w:r>
            <w:rPr>
              <w:rFonts w:ascii="Georgia" w:hAnsi="Georgia"/>
              <w:sz w:val="20"/>
            </w:rPr>
            <w:t>U.S.</w:t>
          </w:r>
        </w:smartTag>
      </w:smartTag>
      <w:r>
        <w:rPr>
          <w:rFonts w:ascii="Georgia" w:hAnsi="Georgia"/>
          <w:sz w:val="20"/>
        </w:rPr>
        <w:t xml:space="preserve"> (ISO 14000, TS16949/Automotive Industry), including continuous improvement.</w:t>
      </w:r>
    </w:p>
    <w:p w:rsidR="00D94C75" w:rsidRDefault="00D94C75">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2340"/>
        <w:rPr>
          <w:rFonts w:ascii="Georgia" w:hAnsi="Georgia"/>
          <w:sz w:val="20"/>
        </w:rPr>
      </w:pPr>
      <w:r>
        <w:rPr>
          <w:rFonts w:ascii="Georgia" w:hAnsi="Georgia"/>
          <w:sz w:val="20"/>
        </w:rPr>
        <w:tab/>
      </w:r>
      <w:r>
        <w:rPr>
          <w:rFonts w:ascii="Georgia" w:hAnsi="Georgia"/>
          <w:sz w:val="20"/>
        </w:rPr>
        <w:tab/>
      </w:r>
      <w:r>
        <w:rPr>
          <w:rFonts w:ascii="Georgia" w:hAnsi="Georgia"/>
          <w:sz w:val="20"/>
        </w:rPr>
        <w:tab/>
        <w:t>•</w:t>
      </w:r>
      <w:r>
        <w:rPr>
          <w:rFonts w:ascii="Georgia" w:hAnsi="Georgia"/>
          <w:sz w:val="20"/>
        </w:rPr>
        <w:tab/>
        <w:t>Solved production problems by retraining staff and raising standards for hiring new employees.</w:t>
      </w:r>
    </w:p>
    <w:p w:rsidR="00D94C75" w:rsidRDefault="00D94C75">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eorgia" w:hAnsi="Georgia"/>
          <w:sz w:val="20"/>
        </w:rPr>
      </w:pPr>
    </w:p>
    <w:p w:rsidR="00D94C75" w:rsidRDefault="00D94C75">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Georgia" w:hAnsi="Georgia"/>
          <w:sz w:val="20"/>
        </w:rPr>
      </w:pPr>
      <w:r>
        <w:rPr>
          <w:rFonts w:ascii="Georgia" w:hAnsi="Georgia"/>
          <w:sz w:val="20"/>
        </w:rPr>
        <w:tab/>
      </w:r>
      <w:r>
        <w:rPr>
          <w:rFonts w:ascii="Georgia" w:hAnsi="Georgia"/>
          <w:sz w:val="20"/>
        </w:rPr>
        <w:tab/>
      </w:r>
      <w:r>
        <w:rPr>
          <w:rFonts w:ascii="Georgia" w:hAnsi="Georgia"/>
          <w:b/>
          <w:sz w:val="20"/>
          <w:u w:val="single"/>
        </w:rPr>
        <w:t>U.S. STEEL CORPORATION</w:t>
      </w:r>
      <w:r>
        <w:rPr>
          <w:rFonts w:ascii="Georgia" w:hAnsi="Georgia"/>
          <w:sz w:val="20"/>
        </w:rPr>
        <w:t xml:space="preserve"> </w:t>
      </w:r>
      <w:smartTag w:uri="urn:schemas-microsoft-com:office:smarttags" w:element="place">
        <w:smartTag w:uri="urn:schemas-microsoft-com:office:smarttags" w:element="City">
          <w:r>
            <w:rPr>
              <w:rFonts w:ascii="Georgia" w:hAnsi="Georgia"/>
              <w:sz w:val="20"/>
            </w:rPr>
            <w:t>Gary</w:t>
          </w:r>
        </w:smartTag>
        <w:r>
          <w:rPr>
            <w:rFonts w:ascii="Georgia" w:hAnsi="Georgia"/>
            <w:sz w:val="20"/>
          </w:rPr>
          <w:t xml:space="preserve">, </w:t>
        </w:r>
        <w:smartTag w:uri="urn:schemas-microsoft-com:office:smarttags" w:element="State">
          <w:r>
            <w:rPr>
              <w:rFonts w:ascii="Georgia" w:hAnsi="Georgia"/>
              <w:sz w:val="20"/>
            </w:rPr>
            <w:t>Indiana</w:t>
          </w:r>
        </w:smartTag>
      </w:smartTag>
      <w:r>
        <w:rPr>
          <w:rFonts w:ascii="Georgia" w:hAnsi="Georgia"/>
          <w:sz w:val="20"/>
        </w:rPr>
        <w:t xml:space="preserve">                                           1994-1997</w:t>
      </w:r>
    </w:p>
    <w:p w:rsidR="00D94C75" w:rsidRDefault="00D94C75">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eorgia" w:hAnsi="Georgia"/>
          <w:sz w:val="20"/>
        </w:rPr>
      </w:pPr>
    </w:p>
    <w:p w:rsidR="00D94C75" w:rsidRDefault="00D94C75">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eorgia" w:hAnsi="Georgia"/>
          <w:sz w:val="20"/>
        </w:rPr>
      </w:pPr>
      <w:r>
        <w:rPr>
          <w:rFonts w:ascii="Georgia" w:hAnsi="Georgia"/>
          <w:sz w:val="20"/>
        </w:rPr>
        <w:tab/>
      </w:r>
      <w:r>
        <w:rPr>
          <w:rFonts w:ascii="Georgia" w:hAnsi="Georgia"/>
          <w:sz w:val="20"/>
        </w:rPr>
        <w:tab/>
      </w:r>
      <w:r>
        <w:rPr>
          <w:rFonts w:ascii="Georgia" w:hAnsi="Georgia"/>
          <w:sz w:val="20"/>
        </w:rPr>
        <w:tab/>
      </w:r>
      <w:r>
        <w:rPr>
          <w:rFonts w:ascii="Georgia" w:hAnsi="Georgia"/>
          <w:b/>
          <w:sz w:val="20"/>
        </w:rPr>
        <w:t>PROCESS ENGINEER</w:t>
      </w:r>
    </w:p>
    <w:p w:rsidR="00D94C75" w:rsidRDefault="00F06790">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Fonts w:ascii="Georgia" w:hAnsi="Georgia"/>
          <w:sz w:val="20"/>
        </w:rPr>
      </w:pPr>
      <w:r>
        <w:rPr>
          <w:rFonts w:ascii="Georgia" w:hAnsi="Georgia"/>
          <w:sz w:val="20"/>
        </w:rPr>
        <w:t xml:space="preserve">Areas of responsibility:  Hot Dip Galvanizing, Anneal, and Temper Roll. </w:t>
      </w:r>
      <w:r w:rsidR="00D94C75">
        <w:rPr>
          <w:rFonts w:ascii="Georgia" w:hAnsi="Georgia"/>
          <w:sz w:val="20"/>
        </w:rPr>
        <w:t>Inspected raw materials, parts in process, and finished goods.  Conducted studies</w:t>
      </w:r>
    </w:p>
    <w:p w:rsidR="00D94C75" w:rsidRDefault="00D94C75">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Fonts w:ascii="Georgia" w:hAnsi="Georgia"/>
          <w:sz w:val="20"/>
        </w:rPr>
      </w:pPr>
      <w:r>
        <w:rPr>
          <w:rFonts w:ascii="Georgia" w:hAnsi="Georgia"/>
          <w:sz w:val="20"/>
        </w:rPr>
        <w:t xml:space="preserve">to ensure consistency and quality in all processes.  Developed the ability to manage processes that were spread over a large area and demanded constant troubleshooting.  </w:t>
      </w:r>
    </w:p>
    <w:p w:rsidR="00D94C75" w:rsidRDefault="00D94C75">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180"/>
        <w:rPr>
          <w:rFonts w:ascii="Georgia" w:hAnsi="Georgia"/>
          <w:sz w:val="20"/>
        </w:rPr>
      </w:pPr>
      <w:r>
        <w:rPr>
          <w:rFonts w:ascii="Georgia" w:hAnsi="Georgia"/>
          <w:sz w:val="20"/>
        </w:rPr>
        <w:t>•</w:t>
      </w:r>
      <w:r>
        <w:rPr>
          <w:rFonts w:ascii="Georgia" w:hAnsi="Georgia"/>
          <w:sz w:val="20"/>
        </w:rPr>
        <w:tab/>
        <w:t>Introduced new processes for inspection and testing.</w:t>
      </w:r>
    </w:p>
    <w:p w:rsidR="00D94C75" w:rsidRDefault="00D94C75">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58" w:lineRule="auto"/>
        <w:rPr>
          <w:rFonts w:ascii="Georgia" w:hAnsi="Georgia"/>
          <w:sz w:val="20"/>
        </w:rPr>
      </w:pPr>
    </w:p>
    <w:p w:rsidR="00D94C75" w:rsidRDefault="00D94C75">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eorgia" w:hAnsi="Georgia"/>
          <w:b/>
          <w:sz w:val="20"/>
        </w:rPr>
      </w:pPr>
      <w:r>
        <w:rPr>
          <w:rFonts w:ascii="Georgia" w:hAnsi="Georgia"/>
          <w:b/>
          <w:sz w:val="20"/>
        </w:rPr>
        <w:t>RELATED</w:t>
      </w:r>
    </w:p>
    <w:p w:rsidR="00D94C75" w:rsidRDefault="00D94C75">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740" w:hanging="7740"/>
        <w:rPr>
          <w:rFonts w:ascii="Georgia" w:hAnsi="Georgia"/>
          <w:sz w:val="20"/>
        </w:rPr>
      </w:pPr>
      <w:r>
        <w:rPr>
          <w:rFonts w:ascii="Georgia" w:hAnsi="Georgia"/>
          <w:b/>
          <w:sz w:val="20"/>
        </w:rPr>
        <w:t>EXPERIENCE:</w:t>
      </w:r>
      <w:r>
        <w:rPr>
          <w:rFonts w:ascii="Georgia" w:hAnsi="Georgia"/>
          <w:b/>
          <w:sz w:val="20"/>
        </w:rPr>
        <w:tab/>
        <w:t>BUSINESS OWNER</w:t>
      </w:r>
      <w:r>
        <w:rPr>
          <w:rFonts w:ascii="Georgia" w:hAnsi="Georgia"/>
          <w:b/>
          <w:sz w:val="20"/>
        </w:rPr>
        <w:tab/>
      </w:r>
      <w:r>
        <w:rPr>
          <w:rFonts w:ascii="Georgia" w:hAnsi="Georgia"/>
          <w:b/>
          <w:sz w:val="20"/>
        </w:rPr>
        <w:tab/>
      </w:r>
      <w:r>
        <w:rPr>
          <w:rFonts w:ascii="Georgia" w:hAnsi="Georgia"/>
          <w:b/>
          <w:sz w:val="20"/>
        </w:rPr>
        <w:tab/>
      </w:r>
      <w:r>
        <w:rPr>
          <w:rFonts w:ascii="Georgia" w:hAnsi="Georgia"/>
          <w:b/>
          <w:sz w:val="20"/>
        </w:rPr>
        <w:tab/>
      </w:r>
      <w:r>
        <w:rPr>
          <w:rFonts w:ascii="Georgia" w:hAnsi="Georgia"/>
          <w:b/>
          <w:sz w:val="20"/>
        </w:rPr>
        <w:tab/>
      </w:r>
      <w:r>
        <w:rPr>
          <w:rFonts w:ascii="Georgia" w:hAnsi="Georgia"/>
          <w:b/>
          <w:sz w:val="20"/>
        </w:rPr>
        <w:tab/>
      </w:r>
      <w:r>
        <w:rPr>
          <w:rFonts w:ascii="Georgia" w:hAnsi="Georgia"/>
          <w:b/>
          <w:sz w:val="20"/>
        </w:rPr>
        <w:tab/>
      </w:r>
      <w:r>
        <w:rPr>
          <w:rFonts w:ascii="Georgia" w:hAnsi="Georgia"/>
          <w:sz w:val="20"/>
        </w:rPr>
        <w:t xml:space="preserve">           2000-2007</w:t>
      </w:r>
    </w:p>
    <w:p w:rsidR="00D94C75" w:rsidRDefault="00D94C75">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2340"/>
        <w:rPr>
          <w:rFonts w:ascii="Georgia" w:hAnsi="Georgia"/>
          <w:sz w:val="20"/>
        </w:rPr>
      </w:pPr>
      <w:r>
        <w:rPr>
          <w:rFonts w:ascii="Georgia" w:hAnsi="Georgia"/>
          <w:sz w:val="20"/>
        </w:rPr>
        <w:tab/>
      </w:r>
      <w:r>
        <w:rPr>
          <w:rFonts w:ascii="Georgia" w:hAnsi="Georgia"/>
          <w:sz w:val="20"/>
        </w:rPr>
        <w:tab/>
      </w:r>
      <w:r>
        <w:rPr>
          <w:rFonts w:ascii="Georgia" w:hAnsi="Georgia"/>
          <w:sz w:val="20"/>
        </w:rPr>
        <w:tab/>
        <w:t>TNT Facilities Care, LLC (2003-2007)</w:t>
      </w:r>
    </w:p>
    <w:p w:rsidR="00D94C75" w:rsidRDefault="00D94C75">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2340"/>
        <w:rPr>
          <w:rFonts w:ascii="Georgia" w:hAnsi="Georgia"/>
          <w:sz w:val="20"/>
        </w:rPr>
      </w:pPr>
      <w:r>
        <w:rPr>
          <w:rFonts w:ascii="Georgia" w:hAnsi="Georgia"/>
          <w:sz w:val="20"/>
        </w:rPr>
        <w:tab/>
      </w:r>
      <w:r>
        <w:rPr>
          <w:rFonts w:ascii="Georgia" w:hAnsi="Georgia"/>
          <w:sz w:val="20"/>
        </w:rPr>
        <w:tab/>
      </w:r>
      <w:r>
        <w:rPr>
          <w:rFonts w:ascii="Georgia" w:hAnsi="Georgia"/>
          <w:sz w:val="20"/>
        </w:rPr>
        <w:tab/>
        <w:t>B&amp;W Construction (2000-2003)</w:t>
      </w:r>
    </w:p>
    <w:p w:rsidR="00D94C75" w:rsidRDefault="00D94C75">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Fonts w:ascii="Georgia" w:hAnsi="Georgia"/>
          <w:sz w:val="20"/>
        </w:rPr>
      </w:pPr>
      <w:r>
        <w:rPr>
          <w:rFonts w:ascii="Georgia" w:hAnsi="Georgia"/>
          <w:sz w:val="20"/>
        </w:rPr>
        <w:t>Managed all aspects of two small business, including financial (accounts payable, accounts receivable, and payroll).  Monitored staff to ensure quality performance and meet deadlines.  Assessed client needs, and led sales presentations.  Negotiated and closed contracts.  Solicited bids through local and state government.  Personally resolved customer service issues in a fast, professional manner.</w:t>
      </w:r>
    </w:p>
    <w:p w:rsidR="00D94C75" w:rsidRDefault="00D94C75">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eorgia" w:hAnsi="Georgia"/>
          <w:sz w:val="20"/>
        </w:rPr>
      </w:pPr>
    </w:p>
    <w:p w:rsidR="00D94C75" w:rsidRDefault="00D94C75">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eorgia" w:hAnsi="Georgia"/>
          <w:b/>
          <w:sz w:val="20"/>
        </w:rPr>
      </w:pPr>
      <w:r>
        <w:rPr>
          <w:rFonts w:ascii="Georgia" w:hAnsi="Georgia"/>
          <w:b/>
          <w:sz w:val="20"/>
        </w:rPr>
        <w:t>PROFESSIONAL</w:t>
      </w:r>
    </w:p>
    <w:p w:rsidR="00D94C75" w:rsidRDefault="00D94C75">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2340"/>
        <w:rPr>
          <w:rFonts w:ascii="Georgia" w:hAnsi="Georgia"/>
          <w:sz w:val="20"/>
        </w:rPr>
      </w:pPr>
      <w:r>
        <w:rPr>
          <w:rFonts w:ascii="Georgia" w:hAnsi="Georgia"/>
          <w:b/>
          <w:sz w:val="20"/>
        </w:rPr>
        <w:t>TRAINING:</w:t>
      </w:r>
      <w:r>
        <w:rPr>
          <w:rFonts w:ascii="Georgia" w:hAnsi="Georgia"/>
          <w:b/>
          <w:sz w:val="20"/>
        </w:rPr>
        <w:tab/>
      </w:r>
      <w:r>
        <w:rPr>
          <w:rFonts w:ascii="Georgia" w:hAnsi="Georgia"/>
          <w:b/>
          <w:sz w:val="20"/>
        </w:rPr>
        <w:tab/>
      </w:r>
      <w:r>
        <w:rPr>
          <w:rFonts w:ascii="Georgia" w:hAnsi="Georgia"/>
          <w:sz w:val="20"/>
        </w:rPr>
        <w:t>•</w:t>
      </w:r>
      <w:r>
        <w:rPr>
          <w:rFonts w:ascii="Georgia" w:hAnsi="Georgia"/>
          <w:sz w:val="20"/>
        </w:rPr>
        <w:tab/>
      </w:r>
      <w:r w:rsidR="00AD7476">
        <w:rPr>
          <w:rFonts w:ascii="Georgia" w:hAnsi="Georgia"/>
          <w:sz w:val="20"/>
        </w:rPr>
        <w:t xml:space="preserve">ASQ </w:t>
      </w:r>
      <w:r>
        <w:rPr>
          <w:rFonts w:ascii="Georgia" w:hAnsi="Georgia"/>
          <w:sz w:val="20"/>
        </w:rPr>
        <w:t>Root Cause Analysis</w:t>
      </w:r>
      <w:r w:rsidR="00B247E8">
        <w:rPr>
          <w:rFonts w:ascii="Georgia" w:hAnsi="Georgia"/>
          <w:sz w:val="20"/>
        </w:rPr>
        <w:t>, 2010</w:t>
      </w:r>
    </w:p>
    <w:p w:rsidR="00AD7476" w:rsidRDefault="00AD7476">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2340"/>
        <w:rPr>
          <w:rFonts w:ascii="Georgia" w:hAnsi="Georgia"/>
          <w:sz w:val="20"/>
        </w:rPr>
      </w:pPr>
      <w:r>
        <w:rPr>
          <w:rFonts w:ascii="Georgia" w:hAnsi="Georgia"/>
          <w:sz w:val="20"/>
        </w:rPr>
        <w:tab/>
      </w:r>
      <w:r>
        <w:rPr>
          <w:rFonts w:ascii="Georgia" w:hAnsi="Georgia"/>
          <w:sz w:val="20"/>
        </w:rPr>
        <w:tab/>
      </w:r>
      <w:r>
        <w:rPr>
          <w:rFonts w:ascii="Georgia" w:hAnsi="Georgia"/>
          <w:sz w:val="20"/>
        </w:rPr>
        <w:tab/>
        <w:t>•</w:t>
      </w:r>
      <w:r>
        <w:rPr>
          <w:rFonts w:ascii="Georgia" w:hAnsi="Georgia"/>
          <w:sz w:val="20"/>
        </w:rPr>
        <w:tab/>
        <w:t>ASQ</w:t>
      </w:r>
      <w:r w:rsidR="00B247E8">
        <w:rPr>
          <w:rFonts w:ascii="Georgia" w:hAnsi="Georgia"/>
          <w:sz w:val="20"/>
        </w:rPr>
        <w:t xml:space="preserve"> Process Improvement, 2010</w:t>
      </w:r>
    </w:p>
    <w:p w:rsidR="00AD7476" w:rsidRDefault="00D3640C">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2340"/>
        <w:rPr>
          <w:rFonts w:ascii="Georgia" w:hAnsi="Georgia"/>
          <w:sz w:val="20"/>
        </w:rPr>
      </w:pPr>
      <w:r>
        <w:rPr>
          <w:rFonts w:ascii="Georgia" w:hAnsi="Georgia"/>
          <w:sz w:val="20"/>
        </w:rPr>
        <w:tab/>
      </w:r>
      <w:r>
        <w:rPr>
          <w:rFonts w:ascii="Georgia" w:hAnsi="Georgia"/>
          <w:sz w:val="20"/>
        </w:rPr>
        <w:tab/>
      </w:r>
      <w:r>
        <w:rPr>
          <w:rFonts w:ascii="Georgia" w:hAnsi="Georgia"/>
          <w:sz w:val="20"/>
        </w:rPr>
        <w:tab/>
      </w:r>
      <w:r w:rsidR="00AD7476">
        <w:rPr>
          <w:rFonts w:ascii="Georgia" w:hAnsi="Georgia"/>
          <w:sz w:val="20"/>
        </w:rPr>
        <w:t>•</w:t>
      </w:r>
      <w:r w:rsidR="00AD7476">
        <w:rPr>
          <w:rFonts w:ascii="Georgia" w:hAnsi="Georgia"/>
          <w:sz w:val="20"/>
        </w:rPr>
        <w:tab/>
        <w:t>Supervisory Leadership, 2009</w:t>
      </w:r>
    </w:p>
    <w:p w:rsidR="00D75648" w:rsidRDefault="00D94C75">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2340"/>
        <w:rPr>
          <w:rFonts w:ascii="Georgia" w:hAnsi="Georgia"/>
          <w:sz w:val="20"/>
        </w:rPr>
      </w:pPr>
      <w:r>
        <w:rPr>
          <w:rFonts w:ascii="Georgia" w:hAnsi="Georgia"/>
          <w:sz w:val="20"/>
        </w:rPr>
        <w:tab/>
      </w:r>
      <w:r>
        <w:rPr>
          <w:rFonts w:ascii="Georgia" w:hAnsi="Georgia"/>
          <w:sz w:val="20"/>
        </w:rPr>
        <w:tab/>
      </w:r>
      <w:r>
        <w:rPr>
          <w:rFonts w:ascii="Georgia" w:hAnsi="Georgia"/>
          <w:sz w:val="20"/>
        </w:rPr>
        <w:tab/>
        <w:t>•</w:t>
      </w:r>
      <w:r>
        <w:rPr>
          <w:rFonts w:ascii="Georgia" w:hAnsi="Georgia"/>
          <w:sz w:val="20"/>
        </w:rPr>
        <w:tab/>
        <w:t xml:space="preserve">ISO </w:t>
      </w:r>
      <w:r w:rsidR="00D75648">
        <w:rPr>
          <w:rFonts w:ascii="Georgia" w:hAnsi="Georgia"/>
          <w:sz w:val="20"/>
        </w:rPr>
        <w:t>Certified Lead Auditor (</w:t>
      </w:r>
      <w:r w:rsidR="0010620B">
        <w:rPr>
          <w:rFonts w:ascii="Georgia" w:hAnsi="Georgia"/>
          <w:sz w:val="20"/>
        </w:rPr>
        <w:t>9002</w:t>
      </w:r>
      <w:r w:rsidR="00D75648">
        <w:rPr>
          <w:rFonts w:ascii="Georgia" w:hAnsi="Georgia"/>
          <w:sz w:val="20"/>
        </w:rPr>
        <w:t xml:space="preserve">, </w:t>
      </w:r>
      <w:r>
        <w:rPr>
          <w:rFonts w:ascii="Georgia" w:hAnsi="Georgia"/>
          <w:sz w:val="20"/>
        </w:rPr>
        <w:t>14001</w:t>
      </w:r>
      <w:r w:rsidR="00D75648">
        <w:rPr>
          <w:rFonts w:ascii="Georgia" w:hAnsi="Georgia"/>
          <w:sz w:val="20"/>
        </w:rPr>
        <w:t>)</w:t>
      </w:r>
      <w:r>
        <w:rPr>
          <w:rFonts w:ascii="Georgia" w:hAnsi="Georgia"/>
          <w:sz w:val="20"/>
        </w:rPr>
        <w:t xml:space="preserve"> </w:t>
      </w:r>
    </w:p>
    <w:p w:rsidR="00D75648" w:rsidRDefault="00D75648">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2340"/>
        <w:rPr>
          <w:rFonts w:ascii="Georgia" w:hAnsi="Georgia"/>
          <w:sz w:val="20"/>
        </w:rPr>
      </w:pPr>
      <w:r>
        <w:rPr>
          <w:rFonts w:ascii="Georgia" w:hAnsi="Georgia"/>
          <w:sz w:val="20"/>
        </w:rPr>
        <w:tab/>
      </w:r>
      <w:r>
        <w:rPr>
          <w:rFonts w:ascii="Georgia" w:hAnsi="Georgia"/>
          <w:sz w:val="20"/>
        </w:rPr>
        <w:tab/>
      </w:r>
      <w:r>
        <w:rPr>
          <w:rFonts w:ascii="Georgia" w:hAnsi="Georgia"/>
          <w:sz w:val="20"/>
        </w:rPr>
        <w:tab/>
        <w:t>•</w:t>
      </w:r>
      <w:r>
        <w:rPr>
          <w:rFonts w:ascii="Georgia" w:hAnsi="Georgia"/>
          <w:sz w:val="20"/>
        </w:rPr>
        <w:tab/>
        <w:t>ISO/TS 19649 and QS 9000</w:t>
      </w:r>
    </w:p>
    <w:p w:rsidR="00D94C75" w:rsidRDefault="00D94C75">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2340"/>
        <w:rPr>
          <w:rFonts w:ascii="Georgia" w:hAnsi="Georgia"/>
          <w:sz w:val="20"/>
        </w:rPr>
      </w:pPr>
      <w:r>
        <w:rPr>
          <w:rFonts w:ascii="Georgia" w:hAnsi="Georgia"/>
          <w:sz w:val="20"/>
        </w:rPr>
        <w:tab/>
      </w:r>
      <w:r>
        <w:rPr>
          <w:rFonts w:ascii="Georgia" w:hAnsi="Georgia"/>
          <w:sz w:val="20"/>
        </w:rPr>
        <w:tab/>
      </w:r>
      <w:r>
        <w:rPr>
          <w:rFonts w:ascii="Georgia" w:hAnsi="Georgia"/>
          <w:sz w:val="20"/>
        </w:rPr>
        <w:tab/>
        <w:t>•</w:t>
      </w:r>
      <w:r>
        <w:rPr>
          <w:rFonts w:ascii="Georgia" w:hAnsi="Georgia"/>
          <w:sz w:val="20"/>
        </w:rPr>
        <w:tab/>
        <w:t>OSHA Standards for General Industry</w:t>
      </w:r>
      <w:r w:rsidR="001D120E">
        <w:rPr>
          <w:rFonts w:ascii="Georgia" w:hAnsi="Georgia"/>
          <w:sz w:val="20"/>
        </w:rPr>
        <w:t>, 2012</w:t>
      </w:r>
    </w:p>
    <w:p w:rsidR="000303E3" w:rsidRDefault="00D94C75" w:rsidP="00F06790">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2340"/>
        <w:rPr>
          <w:rFonts w:ascii="Georgia" w:hAnsi="Georgia"/>
          <w:sz w:val="20"/>
        </w:rPr>
      </w:pPr>
      <w:r>
        <w:rPr>
          <w:rFonts w:ascii="Georgia" w:hAnsi="Georgia"/>
          <w:sz w:val="20"/>
        </w:rPr>
        <w:tab/>
      </w:r>
      <w:r>
        <w:rPr>
          <w:rFonts w:ascii="Georgia" w:hAnsi="Georgia"/>
          <w:sz w:val="20"/>
        </w:rPr>
        <w:tab/>
      </w:r>
      <w:r>
        <w:rPr>
          <w:rFonts w:ascii="Georgia" w:hAnsi="Georgia"/>
          <w:sz w:val="20"/>
        </w:rPr>
        <w:tab/>
      </w:r>
      <w:proofErr w:type="gramStart"/>
      <w:r>
        <w:rPr>
          <w:rFonts w:ascii="Georgia" w:hAnsi="Georgia"/>
          <w:sz w:val="20"/>
        </w:rPr>
        <w:t>•</w:t>
      </w:r>
      <w:r>
        <w:rPr>
          <w:rFonts w:ascii="Georgia" w:hAnsi="Georgia"/>
          <w:sz w:val="20"/>
        </w:rPr>
        <w:tab/>
      </w:r>
      <w:r w:rsidR="00FE3B10">
        <w:rPr>
          <w:rFonts w:ascii="Georgia" w:hAnsi="Georgia"/>
          <w:sz w:val="20"/>
        </w:rPr>
        <w:t xml:space="preserve">Six </w:t>
      </w:r>
      <w:r>
        <w:rPr>
          <w:rFonts w:ascii="Georgia" w:hAnsi="Georgia"/>
          <w:sz w:val="20"/>
        </w:rPr>
        <w:t>Sigma</w:t>
      </w:r>
      <w:proofErr w:type="gramEnd"/>
      <w:r>
        <w:rPr>
          <w:rFonts w:ascii="Georgia" w:hAnsi="Georgia"/>
          <w:sz w:val="20"/>
        </w:rPr>
        <w:tab/>
      </w:r>
      <w:r w:rsidR="000303E3">
        <w:rPr>
          <w:rFonts w:ascii="Georgia" w:hAnsi="Georgia"/>
          <w:sz w:val="20"/>
        </w:rPr>
        <w:tab/>
      </w:r>
      <w:r w:rsidR="000303E3">
        <w:rPr>
          <w:rFonts w:ascii="Georgia" w:hAnsi="Georgia"/>
          <w:sz w:val="20"/>
        </w:rPr>
        <w:tab/>
      </w:r>
      <w:r w:rsidR="000303E3">
        <w:rPr>
          <w:rFonts w:ascii="Georgia" w:hAnsi="Georgia"/>
          <w:sz w:val="20"/>
        </w:rPr>
        <w:tab/>
      </w:r>
      <w:r w:rsidR="000303E3">
        <w:rPr>
          <w:rFonts w:ascii="Georgia" w:hAnsi="Georgia"/>
          <w:sz w:val="20"/>
        </w:rPr>
        <w:tab/>
      </w:r>
      <w:r w:rsidR="000303E3">
        <w:rPr>
          <w:rFonts w:ascii="Georgia" w:hAnsi="Georgia"/>
          <w:sz w:val="20"/>
        </w:rPr>
        <w:tab/>
      </w:r>
      <w:r w:rsidR="000303E3">
        <w:rPr>
          <w:rFonts w:ascii="Georgia" w:hAnsi="Georgia"/>
          <w:sz w:val="20"/>
        </w:rPr>
        <w:tab/>
      </w:r>
      <w:r w:rsidR="000303E3">
        <w:rPr>
          <w:rFonts w:ascii="Georgia" w:hAnsi="Georgia"/>
          <w:sz w:val="20"/>
        </w:rPr>
        <w:tab/>
      </w:r>
    </w:p>
    <w:p w:rsidR="000303E3" w:rsidRDefault="000303E3" w:rsidP="000303E3">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eorgia" w:hAnsi="Georgia"/>
          <w:sz w:val="20"/>
        </w:rPr>
      </w:pPr>
    </w:p>
    <w:p w:rsidR="00D94C75" w:rsidRDefault="00D94C75">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eorgia" w:hAnsi="Georgia"/>
          <w:sz w:val="20"/>
        </w:rPr>
      </w:pPr>
    </w:p>
    <w:p w:rsidR="00D94C75" w:rsidRDefault="00D94C75">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eorgia" w:hAnsi="Georgia"/>
          <w:b/>
          <w:sz w:val="20"/>
        </w:rPr>
      </w:pPr>
      <w:r>
        <w:rPr>
          <w:rFonts w:ascii="Georgia" w:hAnsi="Georgia"/>
          <w:b/>
          <w:sz w:val="20"/>
        </w:rPr>
        <w:t>COMPUTER</w:t>
      </w:r>
    </w:p>
    <w:p w:rsidR="00D94C75" w:rsidRDefault="00D94C75">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Georgia" w:hAnsi="Georgia"/>
          <w:sz w:val="20"/>
        </w:rPr>
      </w:pPr>
      <w:r>
        <w:rPr>
          <w:rFonts w:ascii="Georgia" w:hAnsi="Georgia"/>
          <w:b/>
          <w:sz w:val="20"/>
        </w:rPr>
        <w:t>SKILLS:</w:t>
      </w:r>
      <w:r>
        <w:rPr>
          <w:rFonts w:ascii="Georgia" w:hAnsi="Georgia"/>
          <w:sz w:val="20"/>
        </w:rPr>
        <w:tab/>
      </w:r>
      <w:r>
        <w:rPr>
          <w:rFonts w:ascii="Georgia" w:hAnsi="Georgia"/>
          <w:sz w:val="20"/>
        </w:rPr>
        <w:tab/>
      </w:r>
      <w:r w:rsidR="0010620B">
        <w:rPr>
          <w:rFonts w:ascii="Georgia" w:hAnsi="Georgia"/>
          <w:sz w:val="20"/>
        </w:rPr>
        <w:t xml:space="preserve">Word, </w:t>
      </w:r>
      <w:r w:rsidR="00A62C47">
        <w:rPr>
          <w:rFonts w:ascii="Georgia" w:hAnsi="Georgia"/>
          <w:sz w:val="20"/>
        </w:rPr>
        <w:t>A</w:t>
      </w:r>
      <w:r w:rsidR="0010620B">
        <w:rPr>
          <w:rFonts w:ascii="Georgia" w:hAnsi="Georgia"/>
          <w:sz w:val="20"/>
        </w:rPr>
        <w:t>ccess</w:t>
      </w:r>
      <w:r w:rsidR="00A62C47">
        <w:rPr>
          <w:rFonts w:ascii="Georgia" w:hAnsi="Georgia"/>
          <w:sz w:val="20"/>
        </w:rPr>
        <w:t xml:space="preserve">, </w:t>
      </w:r>
      <w:r>
        <w:rPr>
          <w:rFonts w:ascii="Georgia" w:hAnsi="Georgia"/>
          <w:sz w:val="20"/>
        </w:rPr>
        <w:t>Excel</w:t>
      </w:r>
      <w:r w:rsidR="0010620B">
        <w:rPr>
          <w:rFonts w:ascii="Georgia" w:hAnsi="Georgia"/>
          <w:sz w:val="20"/>
        </w:rPr>
        <w:t xml:space="preserve"> (advanced skills), PowerPoint</w:t>
      </w:r>
    </w:p>
    <w:p w:rsidR="00D94C75" w:rsidRDefault="00D94C75">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eorgia" w:hAnsi="Georgia"/>
          <w:sz w:val="20"/>
        </w:rPr>
      </w:pPr>
    </w:p>
    <w:p w:rsidR="00B22F42" w:rsidRDefault="00D94C75">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2340"/>
        <w:rPr>
          <w:rFonts w:ascii="Georgia" w:hAnsi="Georgia"/>
          <w:b/>
          <w:sz w:val="20"/>
        </w:rPr>
      </w:pPr>
      <w:r>
        <w:rPr>
          <w:rFonts w:ascii="Georgia" w:hAnsi="Georgia"/>
          <w:b/>
          <w:sz w:val="20"/>
        </w:rPr>
        <w:t>AFFILIATION:</w:t>
      </w:r>
      <w:r>
        <w:rPr>
          <w:rFonts w:ascii="Georgia" w:hAnsi="Georgia"/>
          <w:b/>
          <w:sz w:val="20"/>
        </w:rPr>
        <w:tab/>
      </w:r>
      <w:r w:rsidR="00B22F42">
        <w:rPr>
          <w:rFonts w:ascii="Georgia" w:hAnsi="Georgia"/>
          <w:sz w:val="20"/>
        </w:rPr>
        <w:t>•</w:t>
      </w:r>
      <w:r w:rsidR="00B22F42">
        <w:rPr>
          <w:rFonts w:ascii="Georgia" w:hAnsi="Georgia"/>
          <w:sz w:val="20"/>
        </w:rPr>
        <w:tab/>
        <w:t>Member ASQ (2008-Present)</w:t>
      </w:r>
    </w:p>
    <w:p w:rsidR="00D94C75" w:rsidRDefault="00B22F42">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2340"/>
        <w:rPr>
          <w:rFonts w:ascii="Georgia" w:hAnsi="Georgia"/>
          <w:sz w:val="20"/>
        </w:rPr>
      </w:pPr>
      <w:r>
        <w:rPr>
          <w:rFonts w:ascii="Georgia" w:hAnsi="Georgia"/>
          <w:b/>
          <w:sz w:val="20"/>
        </w:rPr>
        <w:tab/>
      </w:r>
      <w:r>
        <w:rPr>
          <w:rFonts w:ascii="Georgia" w:hAnsi="Georgia"/>
          <w:b/>
          <w:sz w:val="20"/>
        </w:rPr>
        <w:tab/>
      </w:r>
      <w:r>
        <w:rPr>
          <w:rFonts w:ascii="Georgia" w:hAnsi="Georgia"/>
          <w:b/>
          <w:sz w:val="20"/>
        </w:rPr>
        <w:tab/>
      </w:r>
      <w:r w:rsidR="00D94C75">
        <w:rPr>
          <w:rFonts w:ascii="Georgia" w:hAnsi="Georgia"/>
          <w:sz w:val="20"/>
        </w:rPr>
        <w:t>•</w:t>
      </w:r>
      <w:r w:rsidR="00D94C75">
        <w:rPr>
          <w:rFonts w:ascii="Georgia" w:hAnsi="Georgia"/>
          <w:sz w:val="20"/>
        </w:rPr>
        <w:tab/>
        <w:t>National Urban League (2007-Present)</w:t>
      </w:r>
    </w:p>
    <w:p w:rsidR="00D94C75" w:rsidRDefault="00D3640C">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2340"/>
        <w:rPr>
          <w:rFonts w:ascii="Georgia" w:hAnsi="Georgia"/>
          <w:sz w:val="20"/>
        </w:rPr>
      </w:pPr>
      <w:r>
        <w:rPr>
          <w:rFonts w:ascii="Georgia" w:hAnsi="Georgia"/>
          <w:sz w:val="20"/>
        </w:rPr>
        <w:tab/>
      </w:r>
      <w:r>
        <w:rPr>
          <w:rFonts w:ascii="Georgia" w:hAnsi="Georgia"/>
          <w:sz w:val="20"/>
        </w:rPr>
        <w:tab/>
      </w:r>
      <w:r>
        <w:rPr>
          <w:rFonts w:ascii="Georgia" w:hAnsi="Georgia"/>
          <w:sz w:val="20"/>
        </w:rPr>
        <w:tab/>
      </w:r>
    </w:p>
    <w:p w:rsidR="000303E3" w:rsidRDefault="00A62C47" w:rsidP="00B22F42">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2340"/>
        <w:rPr>
          <w:rFonts w:ascii="Georgia" w:hAnsi="Georgia"/>
          <w:sz w:val="20"/>
        </w:rPr>
      </w:pPr>
      <w:r>
        <w:rPr>
          <w:rFonts w:ascii="Georgia" w:hAnsi="Georgia"/>
          <w:sz w:val="20"/>
        </w:rPr>
        <w:tab/>
      </w:r>
      <w:r>
        <w:rPr>
          <w:rFonts w:ascii="Georgia" w:hAnsi="Georgia"/>
          <w:sz w:val="20"/>
        </w:rPr>
        <w:tab/>
      </w:r>
      <w:r>
        <w:rPr>
          <w:rFonts w:ascii="Georgia" w:hAnsi="Georgia"/>
          <w:sz w:val="20"/>
        </w:rPr>
        <w:tab/>
      </w:r>
    </w:p>
    <w:p w:rsidR="00B22F42" w:rsidRDefault="00B22F42" w:rsidP="00B22F42">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2340"/>
        <w:rPr>
          <w:rFonts w:ascii="Georgia" w:hAnsi="Georgia"/>
          <w:sz w:val="20"/>
        </w:rPr>
      </w:pPr>
      <w:r>
        <w:rPr>
          <w:rFonts w:ascii="Georgia" w:hAnsi="Georgia"/>
          <w:sz w:val="20"/>
        </w:rPr>
        <w:tab/>
      </w:r>
      <w:r>
        <w:rPr>
          <w:rFonts w:ascii="Georgia" w:hAnsi="Georgia"/>
          <w:sz w:val="20"/>
        </w:rPr>
        <w:tab/>
      </w:r>
      <w:r>
        <w:rPr>
          <w:rFonts w:ascii="Georgia" w:hAnsi="Georgia"/>
          <w:sz w:val="20"/>
        </w:rPr>
        <w:tab/>
      </w:r>
    </w:p>
    <w:p w:rsidR="000303E3" w:rsidRDefault="000303E3">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40" w:hanging="2340"/>
        <w:rPr>
          <w:rFonts w:ascii="Georgia" w:hAnsi="Georgia"/>
          <w:sz w:val="20"/>
        </w:rPr>
      </w:pPr>
    </w:p>
    <w:p w:rsidR="00D94C75" w:rsidRDefault="00D94C75">
      <w:pPr>
        <w:widowControl w:val="0"/>
        <w:tabs>
          <w:tab w:val="left" w:pos="-1200"/>
          <w:tab w:val="left" w:pos="-720"/>
          <w:tab w:val="left" w:pos="0"/>
          <w:tab w:val="left" w:pos="720"/>
          <w:tab w:val="left" w:pos="1440"/>
          <w:tab w:val="left" w:pos="2160"/>
          <w:tab w:val="left" w:pos="2340"/>
          <w:tab w:val="left" w:pos="3600"/>
          <w:tab w:val="left" w:pos="4320"/>
          <w:tab w:val="left" w:pos="4680"/>
          <w:tab w:val="left" w:pos="4860"/>
          <w:tab w:val="left" w:pos="6480"/>
          <w:tab w:val="left" w:pos="7200"/>
          <w:tab w:val="left" w:pos="756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eorgia" w:hAnsi="Georgia"/>
          <w:sz w:val="20"/>
        </w:rPr>
      </w:pPr>
    </w:p>
    <w:p w:rsidR="00D94C75" w:rsidRDefault="00D94C75">
      <w:pPr>
        <w:widowControl w:val="0"/>
        <w:tabs>
          <w:tab w:val="center" w:pos="4680"/>
        </w:tabs>
      </w:pPr>
      <w:r>
        <w:rPr>
          <w:rFonts w:ascii="Georgia" w:hAnsi="Georgia"/>
          <w:sz w:val="20"/>
        </w:rPr>
        <w:tab/>
      </w:r>
      <w:r>
        <w:rPr>
          <w:rFonts w:ascii="Georgia" w:hAnsi="Georgia"/>
          <w:b/>
          <w:sz w:val="20"/>
        </w:rPr>
        <w:t>References Available upon Request</w:t>
      </w:r>
    </w:p>
    <w:sectPr w:rsidR="00D94C75" w:rsidSect="002F304F">
      <w:footnotePr>
        <w:numFmt w:val="lowerLetter"/>
      </w:footnotePr>
      <w:endnotePr>
        <w:numFmt w:val="lowerLetter"/>
      </w:endnotePr>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nsid w:val="0A3A107C"/>
    <w:multiLevelType w:val="hybridMultilevel"/>
    <w:tmpl w:val="185253D6"/>
    <w:lvl w:ilvl="0" w:tplc="04090001">
      <w:start w:val="1"/>
      <w:numFmt w:val="bullet"/>
      <w:lvlText w:val=""/>
      <w:lvlJc w:val="left"/>
      <w:pPr>
        <w:tabs>
          <w:tab w:val="num" w:pos="2700"/>
        </w:tabs>
        <w:ind w:left="2700" w:hanging="360"/>
      </w:pPr>
      <w:rPr>
        <w:rFonts w:ascii="Symbol" w:hAnsi="Symbol" w:hint="default"/>
      </w:rPr>
    </w:lvl>
    <w:lvl w:ilvl="1" w:tplc="04090003" w:tentative="1">
      <w:start w:val="1"/>
      <w:numFmt w:val="bullet"/>
      <w:lvlText w:val="o"/>
      <w:lvlJc w:val="left"/>
      <w:pPr>
        <w:tabs>
          <w:tab w:val="num" w:pos="3420"/>
        </w:tabs>
        <w:ind w:left="3420" w:hanging="360"/>
      </w:pPr>
      <w:rPr>
        <w:rFonts w:ascii="Courier New" w:hAnsi="Courier New" w:cs="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2">
    <w:nsid w:val="28A87D90"/>
    <w:multiLevelType w:val="hybridMultilevel"/>
    <w:tmpl w:val="B23EA25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497729D8"/>
    <w:multiLevelType w:val="hybridMultilevel"/>
    <w:tmpl w:val="E8BC3B2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C75"/>
    <w:rsid w:val="00015E50"/>
    <w:rsid w:val="000303E3"/>
    <w:rsid w:val="000539AE"/>
    <w:rsid w:val="000853A8"/>
    <w:rsid w:val="0010620B"/>
    <w:rsid w:val="00111EE9"/>
    <w:rsid w:val="00152035"/>
    <w:rsid w:val="00172092"/>
    <w:rsid w:val="001A071C"/>
    <w:rsid w:val="001D120E"/>
    <w:rsid w:val="00271495"/>
    <w:rsid w:val="00297A65"/>
    <w:rsid w:val="002C6578"/>
    <w:rsid w:val="002E597D"/>
    <w:rsid w:val="002F0F96"/>
    <w:rsid w:val="002F304F"/>
    <w:rsid w:val="00302DCF"/>
    <w:rsid w:val="00304286"/>
    <w:rsid w:val="003123FD"/>
    <w:rsid w:val="003D71C4"/>
    <w:rsid w:val="00444488"/>
    <w:rsid w:val="0044482B"/>
    <w:rsid w:val="00446A40"/>
    <w:rsid w:val="00456C39"/>
    <w:rsid w:val="00480272"/>
    <w:rsid w:val="00496691"/>
    <w:rsid w:val="00511FB5"/>
    <w:rsid w:val="00517035"/>
    <w:rsid w:val="005258AA"/>
    <w:rsid w:val="00560FE4"/>
    <w:rsid w:val="005B4D8B"/>
    <w:rsid w:val="005D6260"/>
    <w:rsid w:val="005E2943"/>
    <w:rsid w:val="005F0898"/>
    <w:rsid w:val="00635F4B"/>
    <w:rsid w:val="00646C99"/>
    <w:rsid w:val="00683167"/>
    <w:rsid w:val="006F0816"/>
    <w:rsid w:val="00702EEF"/>
    <w:rsid w:val="00813518"/>
    <w:rsid w:val="00854259"/>
    <w:rsid w:val="00872174"/>
    <w:rsid w:val="008D42E3"/>
    <w:rsid w:val="00935D38"/>
    <w:rsid w:val="009418BA"/>
    <w:rsid w:val="009452A4"/>
    <w:rsid w:val="00952DEE"/>
    <w:rsid w:val="00954950"/>
    <w:rsid w:val="00965305"/>
    <w:rsid w:val="009C6A39"/>
    <w:rsid w:val="009C7FA6"/>
    <w:rsid w:val="009D1FF2"/>
    <w:rsid w:val="009F4DFE"/>
    <w:rsid w:val="00A62C47"/>
    <w:rsid w:val="00A76C18"/>
    <w:rsid w:val="00A76D7D"/>
    <w:rsid w:val="00AD7476"/>
    <w:rsid w:val="00B103F6"/>
    <w:rsid w:val="00B22F42"/>
    <w:rsid w:val="00B247E8"/>
    <w:rsid w:val="00B607C4"/>
    <w:rsid w:val="00B750C3"/>
    <w:rsid w:val="00B8046E"/>
    <w:rsid w:val="00B84E0A"/>
    <w:rsid w:val="00BB7E4E"/>
    <w:rsid w:val="00C04F7D"/>
    <w:rsid w:val="00C33B8B"/>
    <w:rsid w:val="00C70F74"/>
    <w:rsid w:val="00CD34F3"/>
    <w:rsid w:val="00D3640C"/>
    <w:rsid w:val="00D67BF7"/>
    <w:rsid w:val="00D72566"/>
    <w:rsid w:val="00D75648"/>
    <w:rsid w:val="00D94C75"/>
    <w:rsid w:val="00D97400"/>
    <w:rsid w:val="00DD134B"/>
    <w:rsid w:val="00DF5C61"/>
    <w:rsid w:val="00DF724B"/>
    <w:rsid w:val="00E02774"/>
    <w:rsid w:val="00E32D9B"/>
    <w:rsid w:val="00E4232F"/>
    <w:rsid w:val="00E9100F"/>
    <w:rsid w:val="00EE32B6"/>
    <w:rsid w:val="00F01B7B"/>
    <w:rsid w:val="00F06790"/>
    <w:rsid w:val="00F14923"/>
    <w:rsid w:val="00F36211"/>
    <w:rsid w:val="00F54A74"/>
    <w:rsid w:val="00F71330"/>
    <w:rsid w:val="00F81854"/>
    <w:rsid w:val="00F944BB"/>
    <w:rsid w:val="00FA7A88"/>
    <w:rsid w:val="00FB5746"/>
    <w:rsid w:val="00FE3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304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F304F"/>
    <w:pPr>
      <w:widowControl w:val="0"/>
    </w:pPr>
  </w:style>
  <w:style w:type="paragraph" w:styleId="ListParagraph">
    <w:name w:val="List Paragraph"/>
    <w:basedOn w:val="Normal"/>
    <w:uiPriority w:val="34"/>
    <w:qFormat/>
    <w:rsid w:val="00D756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304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F304F"/>
    <w:pPr>
      <w:widowControl w:val="0"/>
    </w:pPr>
  </w:style>
  <w:style w:type="paragraph" w:styleId="ListParagraph">
    <w:name w:val="List Paragraph"/>
    <w:basedOn w:val="Normal"/>
    <w:uiPriority w:val="34"/>
    <w:qFormat/>
    <w:rsid w:val="00D756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Monica Walker</vt:lpstr>
    </vt:vector>
  </TitlesOfParts>
  <Company>northwestern university</Company>
  <LinksUpToDate>false</LinksUpToDate>
  <CharactersWithSpaces>5639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Monica Walker</dc:title>
  <dc:subject/>
  <dc:creator>Monica</dc:creator>
  <cp:keywords/>
  <cp:lastModifiedBy>Mwalker</cp:lastModifiedBy>
  <cp:revision>7</cp:revision>
  <cp:lastPrinted>2011-10-06T19:19:00Z</cp:lastPrinted>
  <dcterms:created xsi:type="dcterms:W3CDTF">2012-09-26T14:34:00Z</dcterms:created>
  <dcterms:modified xsi:type="dcterms:W3CDTF">2013-01-31T22:06:00Z</dcterms:modified>
</cp:coreProperties>
</file>