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943" w:rsidRDefault="00A073B9">
      <w:pPr>
        <w:widowControl w:val="0"/>
        <w:autoSpaceDE w:val="0"/>
        <w:autoSpaceDN w:val="0"/>
        <w:adjustRightInd w:val="0"/>
        <w:spacing w:before="100" w:after="100" w:line="240" w:lineRule="auto"/>
        <w:jc w:val="center"/>
        <w:rPr>
          <w:rFonts w:ascii="Times New Roman" w:hAnsi="Times New Roman"/>
          <w:sz w:val="24"/>
          <w:szCs w:val="24"/>
        </w:rPr>
      </w:pPr>
      <w:r>
        <w:rPr>
          <w:rFonts w:ascii="Times New Roman" w:hAnsi="Times New Roman"/>
          <w:sz w:val="24"/>
          <w:szCs w:val="24"/>
        </w:rPr>
        <w:t>Melissa Walerius</w:t>
      </w:r>
      <w:r w:rsidR="00CF5943">
        <w:rPr>
          <w:rFonts w:ascii="Times New Roman" w:hAnsi="Times New Roman"/>
          <w:sz w:val="24"/>
          <w:szCs w:val="24"/>
        </w:rPr>
        <w:br/>
        <w:t>38 Jefferson Drive</w:t>
      </w:r>
    </w:p>
    <w:p w:rsidR="008B3B2C" w:rsidRDefault="00CF5943" w:rsidP="00CF5943">
      <w:pPr>
        <w:widowControl w:val="0"/>
        <w:autoSpaceDE w:val="0"/>
        <w:autoSpaceDN w:val="0"/>
        <w:adjustRightInd w:val="0"/>
        <w:spacing w:before="100" w:after="100" w:line="240" w:lineRule="auto"/>
        <w:jc w:val="center"/>
        <w:rPr>
          <w:rFonts w:ascii="Times New Roman" w:hAnsi="Times New Roman"/>
          <w:sz w:val="24"/>
          <w:szCs w:val="24"/>
        </w:rPr>
      </w:pPr>
      <w:r>
        <w:rPr>
          <w:rFonts w:ascii="Times New Roman" w:hAnsi="Times New Roman"/>
          <w:sz w:val="24"/>
          <w:szCs w:val="24"/>
        </w:rPr>
        <w:t>Northfield, MN 55057</w:t>
      </w:r>
      <w:r w:rsidR="00A073B9">
        <w:rPr>
          <w:rFonts w:ascii="Times New Roman" w:hAnsi="Times New Roman"/>
          <w:sz w:val="24"/>
          <w:szCs w:val="24"/>
        </w:rPr>
        <w:br/>
        <w:t>(</w:t>
      </w:r>
      <w:r w:rsidR="00D923CE">
        <w:rPr>
          <w:rFonts w:ascii="Times New Roman" w:hAnsi="Times New Roman"/>
          <w:sz w:val="24"/>
          <w:szCs w:val="24"/>
        </w:rPr>
        <w:t>507) 210-58</w:t>
      </w:r>
      <w:r w:rsidR="006D0CBC">
        <w:rPr>
          <w:rFonts w:ascii="Times New Roman" w:hAnsi="Times New Roman"/>
          <w:sz w:val="24"/>
          <w:szCs w:val="24"/>
        </w:rPr>
        <w:t>56</w:t>
      </w:r>
      <w:r w:rsidR="006D0CBC">
        <w:rPr>
          <w:rFonts w:ascii="Times New Roman" w:hAnsi="Times New Roman"/>
          <w:sz w:val="24"/>
          <w:szCs w:val="24"/>
        </w:rPr>
        <w:br/>
        <w:t>melissadoubleu@ho</w:t>
      </w:r>
      <w:r w:rsidR="00D923CE">
        <w:rPr>
          <w:rFonts w:ascii="Times New Roman" w:hAnsi="Times New Roman"/>
          <w:sz w:val="24"/>
          <w:szCs w:val="24"/>
        </w:rPr>
        <w:t>tmail.com</w:t>
      </w:r>
    </w:p>
    <w:p w:rsidR="008B3B2C" w:rsidRPr="008957FB" w:rsidRDefault="008B65B5">
      <w:pPr>
        <w:keepNext/>
        <w:widowControl w:val="0"/>
        <w:autoSpaceDE w:val="0"/>
        <w:autoSpaceDN w:val="0"/>
        <w:adjustRightInd w:val="0"/>
        <w:spacing w:before="100" w:after="100" w:line="240" w:lineRule="auto"/>
        <w:rPr>
          <w:rFonts w:ascii="Times New Roman" w:hAnsi="Times New Roman"/>
          <w:b/>
          <w:bCs/>
          <w:color w:val="365F91"/>
          <w:sz w:val="24"/>
          <w:szCs w:val="24"/>
        </w:rPr>
      </w:pPr>
      <w:hyperlink r:id="rId4" w:history="1">
        <w:r w:rsidR="00A073B9" w:rsidRPr="008957FB">
          <w:rPr>
            <w:rFonts w:ascii="Times New Roman" w:hAnsi="Times New Roman"/>
            <w:b/>
            <w:bCs/>
            <w:color w:val="365F91"/>
            <w:sz w:val="24"/>
            <w:szCs w:val="24"/>
            <w:u w:val="single"/>
          </w:rPr>
          <w:t>Objective</w:t>
        </w:r>
      </w:hyperlink>
    </w:p>
    <w:p w:rsidR="008B3B2C" w:rsidRDefault="00A073B9">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Highly organized individual with strong interpersonal skills, seeking to secure a challenging and rewarding position within a company where my skills are effectively utilized to their fullest potential and produce continual experience with growth opportunities. </w:t>
      </w:r>
    </w:p>
    <w:p w:rsidR="00CC012C" w:rsidRDefault="00CC012C">
      <w:pPr>
        <w:keepNext/>
        <w:widowControl w:val="0"/>
        <w:autoSpaceDE w:val="0"/>
        <w:autoSpaceDN w:val="0"/>
        <w:adjustRightInd w:val="0"/>
        <w:spacing w:before="100" w:after="100" w:line="240" w:lineRule="auto"/>
        <w:rPr>
          <w:rFonts w:ascii="Times New Roman" w:hAnsi="Times New Roman"/>
          <w:b/>
          <w:bCs/>
          <w:sz w:val="24"/>
          <w:szCs w:val="24"/>
        </w:rPr>
      </w:pPr>
    </w:p>
    <w:p w:rsidR="008B3B2C" w:rsidRDefault="00A073B9">
      <w:pPr>
        <w:keepNext/>
        <w:widowControl w:val="0"/>
        <w:autoSpaceDE w:val="0"/>
        <w:autoSpaceDN w:val="0"/>
        <w:adjustRightInd w:val="0"/>
        <w:spacing w:before="100" w:after="100" w:line="240" w:lineRule="auto"/>
        <w:rPr>
          <w:rFonts w:ascii="Times New Roman" w:hAnsi="Times New Roman"/>
          <w:b/>
          <w:bCs/>
          <w:sz w:val="24"/>
          <w:szCs w:val="24"/>
        </w:rPr>
      </w:pPr>
      <w:r>
        <w:rPr>
          <w:rFonts w:ascii="Times New Roman" w:hAnsi="Times New Roman"/>
          <w:b/>
          <w:bCs/>
          <w:sz w:val="24"/>
          <w:szCs w:val="24"/>
        </w:rPr>
        <w:t>Job History/Duties</w:t>
      </w:r>
    </w:p>
    <w:p w:rsidR="008B3B2C" w:rsidRDefault="00A073B9">
      <w:pPr>
        <w:widowControl w:val="0"/>
        <w:autoSpaceDE w:val="0"/>
        <w:autoSpaceDN w:val="0"/>
        <w:adjustRightInd w:val="0"/>
        <w:spacing w:before="100" w:after="100" w:line="240" w:lineRule="auto"/>
        <w:rPr>
          <w:rFonts w:ascii="Times New Roman" w:hAnsi="Times New Roman"/>
          <w:sz w:val="24"/>
          <w:szCs w:val="24"/>
        </w:rPr>
      </w:pPr>
      <w:r w:rsidRPr="008957FB">
        <w:rPr>
          <w:rFonts w:ascii="Times New Roman" w:hAnsi="Times New Roman"/>
          <w:color w:val="365F91"/>
          <w:sz w:val="24"/>
          <w:szCs w:val="24"/>
          <w:u w:val="single"/>
        </w:rPr>
        <w:t>Office Systems Coordinator</w:t>
      </w:r>
      <w:r>
        <w:rPr>
          <w:rFonts w:ascii="Times New Roman" w:hAnsi="Times New Roman"/>
          <w:sz w:val="24"/>
          <w:szCs w:val="24"/>
          <w:u w:val="single"/>
        </w:rPr>
        <w:br/>
      </w:r>
      <w:r>
        <w:rPr>
          <w:rFonts w:ascii="Times New Roman" w:hAnsi="Times New Roman"/>
          <w:sz w:val="24"/>
          <w:szCs w:val="24"/>
        </w:rPr>
        <w:t>McLane Minnesota</w:t>
      </w:r>
      <w:r>
        <w:rPr>
          <w:rFonts w:ascii="Times New Roman" w:hAnsi="Times New Roman"/>
          <w:sz w:val="24"/>
          <w:szCs w:val="24"/>
        </w:rPr>
        <w:br/>
        <w:t>Northfield, MN</w:t>
      </w:r>
      <w:r>
        <w:rPr>
          <w:rFonts w:ascii="Times New Roman" w:hAnsi="Times New Roman"/>
          <w:sz w:val="24"/>
          <w:szCs w:val="24"/>
        </w:rPr>
        <w:br/>
        <w:t>Start Date</w:t>
      </w:r>
      <w:r w:rsidR="00045BF6">
        <w:rPr>
          <w:rFonts w:ascii="Times New Roman" w:hAnsi="Times New Roman"/>
          <w:sz w:val="24"/>
          <w:szCs w:val="24"/>
        </w:rPr>
        <w:t xml:space="preserve">: Sept/ </w:t>
      </w:r>
      <w:r w:rsidR="00CF5943">
        <w:rPr>
          <w:rFonts w:ascii="Times New Roman" w:hAnsi="Times New Roman"/>
          <w:sz w:val="24"/>
          <w:szCs w:val="24"/>
        </w:rPr>
        <w:t>20/ 2007  End Date: Sept</w:t>
      </w:r>
      <w:r w:rsidR="00CC012C">
        <w:rPr>
          <w:rFonts w:ascii="Times New Roman" w:hAnsi="Times New Roman"/>
          <w:sz w:val="24"/>
          <w:szCs w:val="24"/>
        </w:rPr>
        <w:t>/ 15/ 2011</w:t>
      </w:r>
    </w:p>
    <w:p w:rsidR="008B3B2C" w:rsidRDefault="00A073B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Maintain customer file index. Greet visitors and notify personnel of visitors. Have visitors sign-in; enter in central Visitor Log program.  Schedule meetings/book conference rooms for contract Sales. Post and sort mail for all departments daily.  Answer phones, take messages, etc. for contract sales and any other incoming calls. Set-up/clean-up for meetings for Sales. Beverages, lunches, cleanup. Purchase requisitions, check requests for any special orders.  Trade Shows: Organize any shows to exhibit at, make reservations for attendees, place booth orders. Receive calls from new potential customers for contract packaging. Gather project and company information and review w/ VP Sales. Follow-up w/ customers as needed.  Maintain office/kitchen supplies as needed / used, and maintain copy room equipment.  Maintain petty cash for sales samples and sales meetings purchases under $70.  Perform duties of typing, copy and distribution for Sales.  Maintain files for Contract Packaging customers and Sales general office files.  Scan all finalized contracts for file to Laserfische also for Sales. Scan all other items requested for Sales.  Shred confidential papers, recycle all other paper if requested.  Help prepare sales sample – scan artwork, label packages, etc.  Maintain master customer address/telephone/fax list for Contract.  Perform other general clerical duties as assigned.</w:t>
      </w:r>
    </w:p>
    <w:p w:rsidR="008B3B2C" w:rsidRDefault="008B3B2C">
      <w:pPr>
        <w:widowControl w:val="0"/>
        <w:autoSpaceDE w:val="0"/>
        <w:autoSpaceDN w:val="0"/>
        <w:adjustRightInd w:val="0"/>
        <w:spacing w:after="0" w:line="240" w:lineRule="auto"/>
        <w:rPr>
          <w:rFonts w:ascii="Arial" w:hAnsi="Arial" w:cs="Arial"/>
          <w:sz w:val="20"/>
          <w:szCs w:val="20"/>
        </w:rPr>
      </w:pPr>
    </w:p>
    <w:p w:rsidR="008B3B2C" w:rsidRDefault="008B3B2C">
      <w:pPr>
        <w:widowControl w:val="0"/>
        <w:autoSpaceDE w:val="0"/>
        <w:autoSpaceDN w:val="0"/>
        <w:adjustRightInd w:val="0"/>
        <w:spacing w:before="100" w:after="100" w:line="240" w:lineRule="auto"/>
        <w:rPr>
          <w:rFonts w:ascii="Times New Roman" w:hAnsi="Times New Roman"/>
          <w:sz w:val="24"/>
          <w:szCs w:val="24"/>
        </w:rPr>
      </w:pPr>
    </w:p>
    <w:p w:rsidR="008B3B2C" w:rsidRDefault="008B65B5">
      <w:pPr>
        <w:widowControl w:val="0"/>
        <w:autoSpaceDE w:val="0"/>
        <w:autoSpaceDN w:val="0"/>
        <w:adjustRightInd w:val="0"/>
        <w:spacing w:before="100" w:after="100" w:line="240" w:lineRule="auto"/>
        <w:rPr>
          <w:rFonts w:ascii="Times New Roman" w:hAnsi="Times New Roman"/>
          <w:sz w:val="24"/>
          <w:szCs w:val="24"/>
        </w:rPr>
      </w:pPr>
      <w:hyperlink r:id="rId5" w:history="1">
        <w:r w:rsidR="00A073B9" w:rsidRPr="008957FB">
          <w:rPr>
            <w:rFonts w:ascii="Times New Roman" w:hAnsi="Times New Roman"/>
            <w:color w:val="365F91"/>
            <w:sz w:val="24"/>
            <w:szCs w:val="24"/>
            <w:u w:val="single"/>
          </w:rPr>
          <w:t>Motor Vehicle Clerk</w:t>
        </w:r>
      </w:hyperlink>
      <w:r w:rsidR="00A073B9">
        <w:rPr>
          <w:rFonts w:ascii="Times New Roman" w:hAnsi="Times New Roman"/>
          <w:sz w:val="24"/>
          <w:szCs w:val="24"/>
        </w:rPr>
        <w:br/>
        <w:t>Burnsville License Bureau</w:t>
      </w:r>
      <w:r w:rsidR="00A073B9">
        <w:rPr>
          <w:rFonts w:ascii="Times New Roman" w:hAnsi="Times New Roman"/>
          <w:sz w:val="24"/>
          <w:szCs w:val="24"/>
        </w:rPr>
        <w:br/>
        <w:t>Burnsville, MN</w:t>
      </w:r>
      <w:r w:rsidR="00A073B9">
        <w:rPr>
          <w:rFonts w:ascii="Times New Roman" w:hAnsi="Times New Roman"/>
          <w:sz w:val="24"/>
          <w:szCs w:val="24"/>
        </w:rPr>
        <w:br/>
        <w:t xml:space="preserve">Start Date: 1/1/2005  End Date: 10/11/2007 </w:t>
      </w:r>
    </w:p>
    <w:p w:rsidR="008B3B2C" w:rsidRDefault="00A073B9">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Review and processes applications for all types of licenses and registrations; Checks supporting documents such as proof of ownership, insurance coverage, vehicle inspections, etc., adequacy and completeness of information required; Computes, receives and accounts for license and registration fees, acted as a cashier and transmitted information using a computer terminal; Receive, count, and store license plates, expenditures and reports for submission to the State Motor Vehicle Department; Assisted applicants in the proper completion of forms and answers routine requests for information; Prepared a variety of financial and statistical reports.</w:t>
      </w:r>
    </w:p>
    <w:p w:rsidR="008B3B2C" w:rsidRDefault="008B3B2C">
      <w:pPr>
        <w:widowControl w:val="0"/>
        <w:autoSpaceDE w:val="0"/>
        <w:autoSpaceDN w:val="0"/>
        <w:adjustRightInd w:val="0"/>
        <w:spacing w:before="100" w:after="100" w:line="240" w:lineRule="auto"/>
        <w:rPr>
          <w:rFonts w:ascii="Times New Roman" w:hAnsi="Times New Roman"/>
          <w:sz w:val="24"/>
          <w:szCs w:val="24"/>
        </w:rPr>
      </w:pPr>
    </w:p>
    <w:p w:rsidR="008B3B2C" w:rsidRDefault="008B65B5">
      <w:pPr>
        <w:widowControl w:val="0"/>
        <w:autoSpaceDE w:val="0"/>
        <w:autoSpaceDN w:val="0"/>
        <w:adjustRightInd w:val="0"/>
        <w:spacing w:before="100" w:after="100" w:line="240" w:lineRule="auto"/>
        <w:rPr>
          <w:rFonts w:ascii="Times New Roman" w:hAnsi="Times New Roman"/>
          <w:sz w:val="24"/>
          <w:szCs w:val="24"/>
        </w:rPr>
      </w:pPr>
      <w:hyperlink r:id="rId6" w:history="1">
        <w:r w:rsidR="00A073B9" w:rsidRPr="008957FB">
          <w:rPr>
            <w:rFonts w:ascii="Times New Roman" w:hAnsi="Times New Roman"/>
            <w:color w:val="365F91"/>
            <w:sz w:val="24"/>
            <w:szCs w:val="24"/>
            <w:u w:val="single"/>
          </w:rPr>
          <w:t>Office Assistant</w:t>
        </w:r>
      </w:hyperlink>
      <w:r w:rsidR="00A073B9">
        <w:rPr>
          <w:rFonts w:ascii="Times New Roman" w:hAnsi="Times New Roman"/>
          <w:sz w:val="24"/>
          <w:szCs w:val="24"/>
        </w:rPr>
        <w:br/>
        <w:t>Kelly Distribution</w:t>
      </w:r>
      <w:r w:rsidR="00A073B9">
        <w:rPr>
          <w:rFonts w:ascii="Times New Roman" w:hAnsi="Times New Roman"/>
          <w:sz w:val="24"/>
          <w:szCs w:val="24"/>
        </w:rPr>
        <w:br/>
        <w:t>Bloomington, MN</w:t>
      </w:r>
      <w:r w:rsidR="00A073B9">
        <w:rPr>
          <w:rFonts w:ascii="Times New Roman" w:hAnsi="Times New Roman"/>
          <w:sz w:val="24"/>
          <w:szCs w:val="24"/>
        </w:rPr>
        <w:br/>
        <w:t xml:space="preserve">Start Date: 2/1/2000 End Date: 11/1/2004 </w:t>
      </w:r>
    </w:p>
    <w:p w:rsidR="008B3B2C" w:rsidRDefault="00A073B9">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Delegated diversified work assignments as needed . Responded to domestic/ international customer inquiries regarding money transfers. Tallied department timesheets for payroll department Programmed and operated all keypunch transactions for billing. Devised and maintained filing system. Handle large volume of customers See to resolution of customer complaints/issues. Follow-up on all incomplete paperwork for processing. Carry out all paperwork and manual billing. Maintain cash draw, disbursement sheets and credit card authorizations. Calculate daily percentage of profit brought in. </w:t>
      </w:r>
    </w:p>
    <w:p w:rsidR="008B3B2C" w:rsidRDefault="00A073B9">
      <w:pPr>
        <w:keepNext/>
        <w:widowControl w:val="0"/>
        <w:autoSpaceDE w:val="0"/>
        <w:autoSpaceDN w:val="0"/>
        <w:adjustRightInd w:val="0"/>
        <w:spacing w:before="100" w:after="100" w:line="240" w:lineRule="auto"/>
        <w:rPr>
          <w:rFonts w:ascii="Times New Roman" w:hAnsi="Times New Roman"/>
          <w:b/>
          <w:bCs/>
          <w:sz w:val="24"/>
          <w:szCs w:val="24"/>
        </w:rPr>
      </w:pPr>
      <w:r>
        <w:rPr>
          <w:rFonts w:ascii="Times New Roman" w:hAnsi="Times New Roman"/>
          <w:b/>
          <w:bCs/>
          <w:sz w:val="24"/>
          <w:szCs w:val="24"/>
        </w:rPr>
        <w:t>Education</w:t>
      </w:r>
    </w:p>
    <w:p w:rsidR="008B3B2C" w:rsidRDefault="008B65B5">
      <w:pPr>
        <w:widowControl w:val="0"/>
        <w:autoSpaceDE w:val="0"/>
        <w:autoSpaceDN w:val="0"/>
        <w:adjustRightInd w:val="0"/>
        <w:spacing w:before="100" w:after="100" w:line="240" w:lineRule="auto"/>
        <w:rPr>
          <w:rFonts w:ascii="Times New Roman" w:hAnsi="Times New Roman"/>
          <w:sz w:val="24"/>
          <w:szCs w:val="24"/>
        </w:rPr>
      </w:pPr>
      <w:hyperlink r:id="rId7" w:history="1">
        <w:r w:rsidR="00A073B9" w:rsidRPr="008957FB">
          <w:rPr>
            <w:rFonts w:ascii="Times New Roman" w:hAnsi="Times New Roman"/>
            <w:color w:val="365F91"/>
            <w:sz w:val="24"/>
            <w:szCs w:val="24"/>
            <w:u w:val="single"/>
          </w:rPr>
          <w:t>Prior Lake Senior High</w:t>
        </w:r>
      </w:hyperlink>
      <w:r w:rsidR="00A073B9">
        <w:rPr>
          <w:rFonts w:ascii="Times New Roman" w:hAnsi="Times New Roman"/>
          <w:sz w:val="24"/>
          <w:szCs w:val="24"/>
        </w:rPr>
        <w:t>, MN, US</w:t>
      </w:r>
    </w:p>
    <w:p w:rsidR="008B3B2C" w:rsidRDefault="00A073B9">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Date Completed: 6/1/1997 </w:t>
      </w:r>
    </w:p>
    <w:p w:rsidR="00CC012C" w:rsidRDefault="00A073B9">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High School Diploma, General</w:t>
      </w:r>
    </w:p>
    <w:p w:rsidR="005E4B5C" w:rsidRDefault="005E4B5C">
      <w:pPr>
        <w:widowControl w:val="0"/>
        <w:autoSpaceDE w:val="0"/>
        <w:autoSpaceDN w:val="0"/>
        <w:adjustRightInd w:val="0"/>
        <w:spacing w:before="100" w:after="100" w:line="240" w:lineRule="auto"/>
        <w:rPr>
          <w:rFonts w:ascii="Times New Roman" w:hAnsi="Times New Roman"/>
          <w:sz w:val="24"/>
          <w:szCs w:val="24"/>
        </w:rPr>
      </w:pPr>
    </w:p>
    <w:p w:rsidR="00CC012C" w:rsidRDefault="00CC012C">
      <w:pPr>
        <w:widowControl w:val="0"/>
        <w:autoSpaceDE w:val="0"/>
        <w:autoSpaceDN w:val="0"/>
        <w:adjustRightInd w:val="0"/>
        <w:spacing w:before="100" w:after="100" w:line="240" w:lineRule="auto"/>
        <w:rPr>
          <w:rFonts w:ascii="Times New Roman" w:hAnsi="Times New Roman"/>
          <w:sz w:val="24"/>
          <w:szCs w:val="24"/>
        </w:rPr>
      </w:pPr>
      <w:r w:rsidRPr="000F0CC4">
        <w:rPr>
          <w:rFonts w:ascii="Times New Roman" w:hAnsi="Times New Roman"/>
          <w:color w:val="244061"/>
          <w:sz w:val="24"/>
          <w:szCs w:val="24"/>
          <w:u w:val="single"/>
        </w:rPr>
        <w:t>University of Phoenix</w:t>
      </w:r>
      <w:r>
        <w:rPr>
          <w:rFonts w:ascii="Times New Roman" w:hAnsi="Times New Roman"/>
          <w:sz w:val="24"/>
          <w:szCs w:val="24"/>
        </w:rPr>
        <w:t>, MN, US</w:t>
      </w:r>
    </w:p>
    <w:p w:rsidR="008B3B2C" w:rsidRDefault="00CC012C">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Oct </w:t>
      </w:r>
      <w:r w:rsidR="005E4B5C">
        <w:rPr>
          <w:rFonts w:ascii="Times New Roman" w:hAnsi="Times New Roman"/>
          <w:sz w:val="24"/>
          <w:szCs w:val="24"/>
        </w:rPr>
        <w:t xml:space="preserve">2010 – Present. </w:t>
      </w:r>
      <w:r w:rsidR="005E4B5C" w:rsidRPr="005E4B5C">
        <w:rPr>
          <w:rFonts w:ascii="Times New Roman" w:hAnsi="Times New Roman"/>
          <w:i/>
          <w:sz w:val="24"/>
          <w:szCs w:val="24"/>
        </w:rPr>
        <w:t>Graduation Date Oct 2012</w:t>
      </w:r>
      <w:r w:rsidR="00A073B9">
        <w:rPr>
          <w:rFonts w:ascii="Times New Roman" w:hAnsi="Times New Roman"/>
          <w:sz w:val="24"/>
          <w:szCs w:val="24"/>
        </w:rPr>
        <w:t xml:space="preserve"> </w:t>
      </w:r>
    </w:p>
    <w:p w:rsidR="005E4B5C" w:rsidRDefault="008848D6">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Associate of Art and Science</w:t>
      </w:r>
    </w:p>
    <w:p w:rsidR="008B3B2C" w:rsidRDefault="008B3B2C">
      <w:pPr>
        <w:widowControl w:val="0"/>
        <w:autoSpaceDE w:val="0"/>
        <w:autoSpaceDN w:val="0"/>
        <w:adjustRightInd w:val="0"/>
        <w:spacing w:before="100" w:after="100" w:line="240" w:lineRule="auto"/>
        <w:rPr>
          <w:rFonts w:ascii="Times New Roman" w:hAnsi="Times New Roman"/>
          <w:sz w:val="24"/>
          <w:szCs w:val="24"/>
        </w:rPr>
      </w:pPr>
    </w:p>
    <w:p w:rsidR="008B3B2C" w:rsidRPr="008957FB" w:rsidRDefault="008B65B5">
      <w:pPr>
        <w:keepNext/>
        <w:widowControl w:val="0"/>
        <w:autoSpaceDE w:val="0"/>
        <w:autoSpaceDN w:val="0"/>
        <w:adjustRightInd w:val="0"/>
        <w:spacing w:before="100" w:after="100" w:line="240" w:lineRule="auto"/>
        <w:rPr>
          <w:rFonts w:ascii="Times New Roman" w:hAnsi="Times New Roman"/>
          <w:b/>
          <w:bCs/>
          <w:color w:val="365F91"/>
          <w:sz w:val="24"/>
          <w:szCs w:val="24"/>
        </w:rPr>
      </w:pPr>
      <w:hyperlink r:id="rId8" w:history="1">
        <w:r w:rsidR="00A073B9" w:rsidRPr="008957FB">
          <w:rPr>
            <w:rFonts w:ascii="Times New Roman" w:hAnsi="Times New Roman"/>
            <w:b/>
            <w:bCs/>
            <w:color w:val="365F91"/>
            <w:sz w:val="24"/>
            <w:szCs w:val="24"/>
            <w:u w:val="single"/>
          </w:rPr>
          <w:t>Additional Skills</w:t>
        </w:r>
      </w:hyperlink>
    </w:p>
    <w:p w:rsidR="008B3B2C" w:rsidRDefault="00A073B9">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Took responsibility for answering the main telephone lines for incoming calls, dealing with enquiries, use of fax and e-mail facilities. Provided a high standard of customer service including receiving visitors, maintaining attendance records of staff and visitors and receiving deliveries. Ensured that a welcoming, professional environment is maintained in the office area. Maintained supplies of publicity material, replenishing stocks. Provided clerical support under the supervision of the Office Manager to include filing, copying and database input. Distributed incoming post and coordinated outgoing post. </w:t>
      </w:r>
    </w:p>
    <w:p w:rsidR="008B3B2C" w:rsidRPr="008957FB" w:rsidRDefault="008B65B5">
      <w:pPr>
        <w:keepNext/>
        <w:widowControl w:val="0"/>
        <w:autoSpaceDE w:val="0"/>
        <w:autoSpaceDN w:val="0"/>
        <w:adjustRightInd w:val="0"/>
        <w:spacing w:before="100" w:after="100" w:line="240" w:lineRule="auto"/>
        <w:rPr>
          <w:rFonts w:ascii="Times New Roman" w:hAnsi="Times New Roman"/>
          <w:b/>
          <w:bCs/>
          <w:color w:val="365F91"/>
          <w:sz w:val="24"/>
          <w:szCs w:val="24"/>
        </w:rPr>
      </w:pPr>
      <w:hyperlink r:id="rId9" w:history="1">
        <w:r w:rsidR="00A073B9" w:rsidRPr="008957FB">
          <w:rPr>
            <w:rFonts w:ascii="Times New Roman" w:hAnsi="Times New Roman"/>
            <w:b/>
            <w:bCs/>
            <w:color w:val="365F91"/>
            <w:sz w:val="24"/>
            <w:szCs w:val="24"/>
            <w:u w:val="single"/>
          </w:rPr>
          <w:t>Notes</w:t>
        </w:r>
      </w:hyperlink>
    </w:p>
    <w:p w:rsidR="008B3B2C" w:rsidRDefault="00A073B9">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Well-developed experience in performing basic administrative tasks. Proven ability to work effectively and collaborate with people of various ages and cultures, ability to adapt the style of communication too meet the needs of the audience. Extensive knowledge in planning and carrying out activities in an orderly and well-structured way. Ability to prioritize tasks, use time in the best way possible and work within appropriate policy and procedures. Focused on achieving results to required standards and developing skills and knowledge. Ability to take personal responsibility for own actions and for solving out problems and issues that may arise. </w:t>
      </w:r>
    </w:p>
    <w:p w:rsidR="008B3B2C" w:rsidRDefault="008B3B2C">
      <w:pPr>
        <w:widowControl w:val="0"/>
        <w:autoSpaceDE w:val="0"/>
        <w:autoSpaceDN w:val="0"/>
        <w:adjustRightInd w:val="0"/>
        <w:spacing w:after="0" w:line="240" w:lineRule="auto"/>
        <w:rPr>
          <w:rFonts w:ascii="Arial" w:hAnsi="Arial" w:cs="Arial"/>
          <w:sz w:val="20"/>
          <w:szCs w:val="20"/>
        </w:rPr>
      </w:pPr>
    </w:p>
    <w:p w:rsidR="00A073B9" w:rsidRDefault="00A073B9">
      <w:pPr>
        <w:widowControl w:val="0"/>
        <w:autoSpaceDE w:val="0"/>
        <w:autoSpaceDN w:val="0"/>
        <w:adjustRightInd w:val="0"/>
        <w:spacing w:after="0" w:line="240" w:lineRule="auto"/>
        <w:rPr>
          <w:rFonts w:ascii="Arial" w:hAnsi="Arial" w:cs="Arial"/>
          <w:sz w:val="20"/>
          <w:szCs w:val="20"/>
        </w:rPr>
      </w:pPr>
    </w:p>
    <w:sectPr w:rsidR="00A073B9" w:rsidSect="008B3B2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EA47A6"/>
    <w:rsid w:val="00045BF6"/>
    <w:rsid w:val="000F0CC4"/>
    <w:rsid w:val="003604C3"/>
    <w:rsid w:val="005E3C81"/>
    <w:rsid w:val="005E4B5C"/>
    <w:rsid w:val="00602DE6"/>
    <w:rsid w:val="006D0CBC"/>
    <w:rsid w:val="007A5163"/>
    <w:rsid w:val="008848D6"/>
    <w:rsid w:val="008957FB"/>
    <w:rsid w:val="008B3B2C"/>
    <w:rsid w:val="008B65B5"/>
    <w:rsid w:val="009C7B9E"/>
    <w:rsid w:val="00A073B9"/>
    <w:rsid w:val="00CC012C"/>
    <w:rsid w:val="00CF5943"/>
    <w:rsid w:val="00D923CE"/>
    <w:rsid w:val="00EA47A6"/>
    <w:rsid w:val="00ED7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WebForm_DoPostBackWithOptions(new%20WebForm_PostBackOptions(" TargetMode="External"/><Relationship Id="rId3" Type="http://schemas.openxmlformats.org/officeDocument/2006/relationships/webSettings" Target="webSettings.xml"/><Relationship Id="rId7" Type="http://schemas.openxmlformats.org/officeDocument/2006/relationships/hyperlink" Target="javascript:WebForm_DoPostBackWithOptions(new%20WebForm_PostBackOp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ebForm_DoPostBackWithOptions(new%20WebForm_PostBackOptions(" TargetMode="External"/><Relationship Id="rId11" Type="http://schemas.openxmlformats.org/officeDocument/2006/relationships/theme" Target="theme/theme1.xml"/><Relationship Id="rId5" Type="http://schemas.openxmlformats.org/officeDocument/2006/relationships/hyperlink" Target="javascript:WebForm_DoPostBackWithOptions(new%20WebForm_PostBackOptions(" TargetMode="External"/><Relationship Id="rId10" Type="http://schemas.openxmlformats.org/officeDocument/2006/relationships/fontTable" Target="fontTable.xml"/><Relationship Id="rId4" Type="http://schemas.openxmlformats.org/officeDocument/2006/relationships/hyperlink" Target="javascript:WebForm_DoPostBackWithOptions(new%20WebForm_PostBackOptions(" TargetMode="External"/><Relationship Id="rId9" Type="http://schemas.openxmlformats.org/officeDocument/2006/relationships/hyperlink" Target="javascript:WebForm_DoPostBackWithOptions(new%20WebForm_PostBackO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5348</CharactersWithSpaces>
  <SharedDoc>false</SharedDoc>
  <HLinks>
    <vt:vector size="36" baseType="variant">
      <vt:variant>
        <vt:i4>84</vt:i4>
      </vt:variant>
      <vt:variant>
        <vt:i4>15</vt:i4>
      </vt:variant>
      <vt:variant>
        <vt:i4>0</vt:i4>
      </vt:variant>
      <vt:variant>
        <vt:i4>5</vt:i4>
      </vt:variant>
      <vt:variant>
        <vt:lpwstr>javascript:WebForm_DoPostBackWithOptions(new WebForm_PostBackOptions(</vt:lpwstr>
      </vt:variant>
      <vt:variant>
        <vt:lpwstr/>
      </vt:variant>
      <vt:variant>
        <vt:i4>84</vt:i4>
      </vt:variant>
      <vt:variant>
        <vt:i4>12</vt:i4>
      </vt:variant>
      <vt:variant>
        <vt:i4>0</vt:i4>
      </vt:variant>
      <vt:variant>
        <vt:i4>5</vt:i4>
      </vt:variant>
      <vt:variant>
        <vt:lpwstr>javascript:WebForm_DoPostBackWithOptions(new WebForm_PostBackOptions(</vt:lpwstr>
      </vt:variant>
      <vt:variant>
        <vt:lpwstr/>
      </vt:variant>
      <vt:variant>
        <vt:i4>84</vt:i4>
      </vt:variant>
      <vt:variant>
        <vt:i4>9</vt:i4>
      </vt:variant>
      <vt:variant>
        <vt:i4>0</vt:i4>
      </vt:variant>
      <vt:variant>
        <vt:i4>5</vt:i4>
      </vt:variant>
      <vt:variant>
        <vt:lpwstr>javascript:WebForm_DoPostBackWithOptions(new WebForm_PostBackOptions(</vt:lpwstr>
      </vt:variant>
      <vt:variant>
        <vt:lpwstr/>
      </vt:variant>
      <vt:variant>
        <vt:i4>84</vt:i4>
      </vt:variant>
      <vt:variant>
        <vt:i4>6</vt:i4>
      </vt:variant>
      <vt:variant>
        <vt:i4>0</vt:i4>
      </vt:variant>
      <vt:variant>
        <vt:i4>5</vt:i4>
      </vt:variant>
      <vt:variant>
        <vt:lpwstr>javascript:WebForm_DoPostBackWithOptions(new WebForm_PostBackOptions(</vt:lpwstr>
      </vt:variant>
      <vt:variant>
        <vt:lpwstr/>
      </vt:variant>
      <vt:variant>
        <vt:i4>84</vt:i4>
      </vt:variant>
      <vt:variant>
        <vt:i4>3</vt:i4>
      </vt:variant>
      <vt:variant>
        <vt:i4>0</vt:i4>
      </vt:variant>
      <vt:variant>
        <vt:i4>5</vt:i4>
      </vt:variant>
      <vt:variant>
        <vt:lpwstr>javascript:WebForm_DoPostBackWithOptions(new WebForm_PostBackOptions(</vt:lpwstr>
      </vt:variant>
      <vt:variant>
        <vt:lpwstr/>
      </vt:variant>
      <vt:variant>
        <vt:i4>84</vt:i4>
      </vt:variant>
      <vt:variant>
        <vt:i4>0</vt:i4>
      </vt:variant>
      <vt:variant>
        <vt:i4>0</vt:i4>
      </vt:variant>
      <vt:variant>
        <vt:i4>5</vt:i4>
      </vt:variant>
      <vt:variant>
        <vt:lpwstr>javascript:WebForm_DoPostBackWithOptions(new WebForm_PostBackOptions(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Ours</cp:lastModifiedBy>
  <cp:revision>2</cp:revision>
  <dcterms:created xsi:type="dcterms:W3CDTF">2012-02-17T17:35:00Z</dcterms:created>
  <dcterms:modified xsi:type="dcterms:W3CDTF">2012-02-17T17:35:00Z</dcterms:modified>
</cp:coreProperties>
</file>