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1E" w:rsidRPr="007D2755" w:rsidRDefault="00BC74FA" w:rsidP="00BC74FA">
      <w:pPr>
        <w:jc w:val="center"/>
        <w:rPr>
          <w:b/>
          <w:sz w:val="40"/>
          <w:szCs w:val="40"/>
        </w:rPr>
      </w:pPr>
      <w:r w:rsidRPr="007D2755">
        <w:rPr>
          <w:b/>
          <w:sz w:val="40"/>
          <w:szCs w:val="40"/>
        </w:rPr>
        <w:t>SOUA VUE</w:t>
      </w:r>
    </w:p>
    <w:p w:rsidR="009D71BC" w:rsidRDefault="00BC74FA" w:rsidP="009D71BC">
      <w:pPr>
        <w:jc w:val="center"/>
      </w:pPr>
      <w:r>
        <w:t xml:space="preserve">9355 Cortland Ct.   Woodbury, Minnesota 55125 </w:t>
      </w:r>
      <w:r>
        <w:tab/>
        <w:t xml:space="preserve"> (</w:t>
      </w:r>
      <w:r w:rsidR="009D71BC">
        <w:t xml:space="preserve">651) 315-1014  </w:t>
      </w:r>
      <w:r w:rsidR="009D71BC">
        <w:tab/>
      </w:r>
      <w:hyperlink r:id="rId5" w:history="1">
        <w:r w:rsidR="009D71BC" w:rsidRPr="001C2781">
          <w:rPr>
            <w:rStyle w:val="Hyperlink"/>
          </w:rPr>
          <w:t>vwsvwj@yahoo.com</w:t>
        </w:r>
      </w:hyperlink>
    </w:p>
    <w:p w:rsidR="009D71BC" w:rsidRPr="009D71BC" w:rsidRDefault="009D71BC" w:rsidP="009D71BC">
      <w:r>
        <w:t>_____________________________________________________________________________________</w:t>
      </w:r>
    </w:p>
    <w:p w:rsidR="00BC74FA" w:rsidRDefault="00BC74FA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CAREER OBJECTIVES</w:t>
      </w:r>
    </w:p>
    <w:p w:rsidR="00BC74FA" w:rsidRPr="00C463EB" w:rsidRDefault="00CB69B3" w:rsidP="00C463EB">
      <w:pPr>
        <w:pStyle w:val="ListParagraph"/>
        <w:numPr>
          <w:ilvl w:val="0"/>
          <w:numId w:val="1"/>
        </w:numPr>
        <w:jc w:val="both"/>
      </w:pPr>
      <w:r w:rsidRPr="00C463EB">
        <w:t xml:space="preserve">To further my career </w:t>
      </w:r>
      <w:r w:rsidR="00731F93">
        <w:t>in the production</w:t>
      </w:r>
      <w:r w:rsidR="00A61760" w:rsidRPr="00C463EB">
        <w:t xml:space="preserve"> </w:t>
      </w:r>
      <w:r w:rsidR="00034EEA" w:rsidRPr="00C463EB">
        <w:t>position</w:t>
      </w:r>
      <w:r w:rsidR="00A63DB3" w:rsidRPr="00C463EB">
        <w:t xml:space="preserve"> </w:t>
      </w:r>
      <w:r w:rsidRPr="00C463EB">
        <w:t xml:space="preserve">with a reputation company and to obtain a position that will enable me to </w:t>
      </w:r>
      <w:r w:rsidR="00E42D53" w:rsidRPr="00C463EB">
        <w:t>utilities</w:t>
      </w:r>
      <w:r w:rsidRPr="00C463EB">
        <w:t xml:space="preserve"> </w:t>
      </w:r>
      <w:r w:rsidR="00A63DB3" w:rsidRPr="00C463EB">
        <w:t>my 8</w:t>
      </w:r>
      <w:r w:rsidRPr="00C463EB">
        <w:t xml:space="preserve"> years </w:t>
      </w:r>
      <w:r w:rsidR="00E42D53" w:rsidRPr="00C463EB">
        <w:t>experiences in</w:t>
      </w:r>
      <w:r w:rsidRPr="00C463EB">
        <w:t xml:space="preserve"> such way that would benefit </w:t>
      </w:r>
      <w:proofErr w:type="gramStart"/>
      <w:r w:rsidRPr="00C463EB">
        <w:t>myself</w:t>
      </w:r>
      <w:proofErr w:type="gramEnd"/>
      <w:r w:rsidRPr="00C463EB">
        <w:t xml:space="preserve"> as well as my employer.</w:t>
      </w:r>
    </w:p>
    <w:p w:rsidR="00C81B6A" w:rsidRPr="00363B14" w:rsidRDefault="00C81B6A" w:rsidP="00C463EB">
      <w:pPr>
        <w:jc w:val="both"/>
        <w:rPr>
          <w:b/>
          <w:sz w:val="28"/>
          <w:szCs w:val="28"/>
        </w:rPr>
      </w:pPr>
      <w:r w:rsidRPr="00C81B6A">
        <w:rPr>
          <w:b/>
          <w:sz w:val="28"/>
          <w:szCs w:val="28"/>
        </w:rPr>
        <w:t>EDUCATION</w:t>
      </w:r>
    </w:p>
    <w:p w:rsidR="00C81B6A" w:rsidRDefault="00C81B6A" w:rsidP="00C463EB">
      <w:pPr>
        <w:jc w:val="both"/>
        <w:rPr>
          <w:sz w:val="24"/>
          <w:szCs w:val="24"/>
        </w:rPr>
      </w:pPr>
      <w:r>
        <w:rPr>
          <w:sz w:val="24"/>
          <w:szCs w:val="24"/>
        </w:rPr>
        <w:t>Jenks High School 1991</w:t>
      </w:r>
    </w:p>
    <w:p w:rsidR="00C81B6A" w:rsidRPr="00324994" w:rsidRDefault="00C81B6A" w:rsidP="00C463EB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24994">
        <w:rPr>
          <w:sz w:val="20"/>
          <w:szCs w:val="20"/>
        </w:rPr>
        <w:t>Diploma</w:t>
      </w:r>
    </w:p>
    <w:p w:rsidR="00C81B6A" w:rsidRDefault="00A327CC" w:rsidP="00C463EB">
      <w:pPr>
        <w:jc w:val="both"/>
        <w:rPr>
          <w:b/>
          <w:sz w:val="28"/>
          <w:szCs w:val="28"/>
        </w:rPr>
      </w:pPr>
      <w:r w:rsidRPr="00A327CC">
        <w:rPr>
          <w:b/>
          <w:sz w:val="28"/>
          <w:szCs w:val="28"/>
        </w:rPr>
        <w:t>PROFESSIONAL</w:t>
      </w:r>
    </w:p>
    <w:p w:rsidR="00A327CC" w:rsidRPr="00C463EB" w:rsidRDefault="00DA49DE" w:rsidP="00C463EB">
      <w:pPr>
        <w:jc w:val="both"/>
      </w:pPr>
      <w:r w:rsidRPr="00C463EB">
        <w:t>08</w:t>
      </w:r>
      <w:r w:rsidR="00807032" w:rsidRPr="00C463EB">
        <w:t>/2008</w:t>
      </w:r>
      <w:r w:rsidR="00972508" w:rsidRPr="00C463EB">
        <w:t>-</w:t>
      </w:r>
      <w:r w:rsidR="00CC27BA" w:rsidRPr="00C463EB">
        <w:t xml:space="preserve">Present </w:t>
      </w:r>
      <w:r w:rsidR="00CC27BA" w:rsidRPr="00C463EB">
        <w:rPr>
          <w:b/>
        </w:rPr>
        <w:t>First</w:t>
      </w:r>
      <w:r w:rsidR="00A327CC" w:rsidRPr="00C463EB">
        <w:rPr>
          <w:b/>
        </w:rPr>
        <w:t xml:space="preserve"> Financial Security</w:t>
      </w:r>
      <w:r w:rsidR="00972508" w:rsidRPr="00C463EB">
        <w:t xml:space="preserve">; </w:t>
      </w:r>
      <w:r w:rsidR="008F5812" w:rsidRPr="00C463EB">
        <w:rPr>
          <w:i/>
        </w:rPr>
        <w:t>Associate</w:t>
      </w:r>
    </w:p>
    <w:p w:rsidR="00972508" w:rsidRPr="00324994" w:rsidRDefault="00972508" w:rsidP="00C463EB">
      <w:pPr>
        <w:pStyle w:val="ListParagraph"/>
        <w:numPr>
          <w:ilvl w:val="0"/>
          <w:numId w:val="1"/>
        </w:numPr>
        <w:jc w:val="both"/>
      </w:pPr>
      <w:r w:rsidRPr="00324994">
        <w:t>Recruits</w:t>
      </w:r>
    </w:p>
    <w:p w:rsidR="00972508" w:rsidRPr="00324994" w:rsidRDefault="00972508" w:rsidP="00C463EB">
      <w:pPr>
        <w:pStyle w:val="ListParagraph"/>
        <w:numPr>
          <w:ilvl w:val="0"/>
          <w:numId w:val="1"/>
        </w:numPr>
        <w:jc w:val="both"/>
      </w:pPr>
      <w:r w:rsidRPr="00324994">
        <w:t>Field Trainings</w:t>
      </w:r>
    </w:p>
    <w:p w:rsidR="00324994" w:rsidRPr="00FE3161" w:rsidRDefault="00972508" w:rsidP="00FE3161">
      <w:pPr>
        <w:pStyle w:val="ListParagraph"/>
        <w:numPr>
          <w:ilvl w:val="0"/>
          <w:numId w:val="1"/>
        </w:numPr>
        <w:jc w:val="both"/>
      </w:pPr>
      <w:r w:rsidRPr="00324994">
        <w:t>S</w:t>
      </w:r>
      <w:r w:rsidR="00C463EB">
        <w:t xml:space="preserve">et goal </w:t>
      </w:r>
    </w:p>
    <w:p w:rsidR="00324994" w:rsidRPr="00C463EB" w:rsidRDefault="00324994" w:rsidP="00C463EB">
      <w:pPr>
        <w:jc w:val="both"/>
        <w:rPr>
          <w:i/>
        </w:rPr>
      </w:pPr>
      <w:r w:rsidRPr="00C463EB">
        <w:t>11//2005-10/</w:t>
      </w:r>
      <w:r w:rsidR="00CC27BA" w:rsidRPr="00C463EB">
        <w:t>200</w:t>
      </w:r>
      <w:r w:rsidR="00807032" w:rsidRPr="00C463EB">
        <w:t>8</w:t>
      </w:r>
      <w:r w:rsidR="00CC27BA" w:rsidRPr="00C463EB">
        <w:rPr>
          <w:i/>
        </w:rPr>
        <w:t xml:space="preserve"> </w:t>
      </w:r>
      <w:proofErr w:type="spellStart"/>
      <w:r w:rsidR="00CC27BA" w:rsidRPr="00C463EB">
        <w:rPr>
          <w:b/>
          <w:i/>
        </w:rPr>
        <w:t>Accu</w:t>
      </w:r>
      <w:r w:rsidR="00972508" w:rsidRPr="00C463EB">
        <w:rPr>
          <w:b/>
        </w:rPr>
        <w:t>-tronics</w:t>
      </w:r>
      <w:proofErr w:type="spellEnd"/>
      <w:r w:rsidR="00754E33" w:rsidRPr="00C463EB">
        <w:rPr>
          <w:i/>
        </w:rPr>
        <w:t xml:space="preserve">; </w:t>
      </w:r>
      <w:r w:rsidR="00972508" w:rsidRPr="00C463EB">
        <w:rPr>
          <w:i/>
        </w:rPr>
        <w:t>Team Lead</w:t>
      </w:r>
      <w:r w:rsidRPr="00C463EB">
        <w:rPr>
          <w:i/>
        </w:rPr>
        <w:t xml:space="preserve">   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Create an environment oriented to trust, open </w:t>
      </w:r>
      <w:hyperlink r:id="rId6" w:history="1">
        <w:r w:rsidRPr="00C463EB">
          <w:rPr>
            <w:rFonts w:eastAsia="Times New Roman" w:cstheme="minorHAnsi"/>
            <w:color w:val="000000" w:themeColor="text1"/>
          </w:rPr>
          <w:t>communication</w:t>
        </w:r>
      </w:hyperlink>
      <w:r w:rsidRPr="00C463EB">
        <w:rPr>
          <w:rFonts w:eastAsia="Times New Roman" w:cstheme="minorHAnsi"/>
          <w:color w:val="000000"/>
        </w:rPr>
        <w:t>, creative thinking, and cohesive team effort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Provide the team with a vision of the project objectives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Motivate and inspire team members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Lead by setting a good example (role model) - behavior consistent with words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Coach and help develop team members; help resolve dysfunctional behavior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 w:themeColor="text1"/>
        </w:rPr>
      </w:pPr>
      <w:r w:rsidRPr="00C463EB">
        <w:rPr>
          <w:rFonts w:eastAsia="Times New Roman" w:cstheme="minorHAnsi"/>
          <w:color w:val="000000"/>
        </w:rPr>
        <w:t>Facilitate problem solving and </w:t>
      </w:r>
      <w:hyperlink r:id="rId7" w:tooltip="Click to Continue &gt; by Text-Enhance" w:history="1">
        <w:r w:rsidRPr="00C463EB">
          <w:rPr>
            <w:rFonts w:eastAsia="Times New Roman" w:cstheme="minorHAnsi"/>
            <w:color w:val="000000" w:themeColor="text1"/>
          </w:rPr>
          <w:t>collaboration</w:t>
        </w:r>
      </w:hyperlink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Strive for team consensus and win-win agreements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Ensure discussions and decisions lead toward closure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Maintain healthy group dynamics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lastRenderedPageBreak/>
        <w:t>Intervene when necessary to aid the group in resolving issues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Assure that the team members have the necessary </w:t>
      </w:r>
      <w:hyperlink r:id="rId8" w:tooltip="Click to Continue &gt; by Text-Enhance" w:history="1">
        <w:r w:rsidRPr="00C463EB">
          <w:rPr>
            <w:rFonts w:eastAsia="Times New Roman" w:cstheme="minorHAnsi"/>
            <w:color w:val="000000" w:themeColor="text1"/>
          </w:rPr>
          <w:t>education and training</w:t>
        </w:r>
      </w:hyperlink>
      <w:r w:rsidRPr="00C463EB">
        <w:rPr>
          <w:rFonts w:eastAsia="Times New Roman" w:cstheme="minorHAnsi"/>
          <w:color w:val="000000"/>
        </w:rPr>
        <w:t> to effectively participate on the team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240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Encourage creativity, risk-taking, and constant improvement</w:t>
      </w:r>
    </w:p>
    <w:p w:rsidR="00324994" w:rsidRPr="00C463EB" w:rsidRDefault="00324994" w:rsidP="00C463E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Recognize and celebrate team and team member accomplishments and exceptional performance</w:t>
      </w:r>
    </w:p>
    <w:p w:rsidR="0061068E" w:rsidRPr="00C463EB" w:rsidRDefault="009A4CD7" w:rsidP="00C463EB">
      <w:pPr>
        <w:jc w:val="both"/>
        <w:rPr>
          <w:i/>
        </w:rPr>
      </w:pPr>
      <w:r w:rsidRPr="00C463EB">
        <w:t>01/2000-11/2005</w:t>
      </w:r>
      <w:r w:rsidR="0061068E" w:rsidRPr="00C463EB">
        <w:t xml:space="preserve"> </w:t>
      </w:r>
      <w:r w:rsidRPr="00C463EB">
        <w:rPr>
          <w:b/>
        </w:rPr>
        <w:t>Celestica Inc.</w:t>
      </w:r>
      <w:r w:rsidR="0061068E" w:rsidRPr="00C463EB">
        <w:t xml:space="preserve">; </w:t>
      </w:r>
      <w:r w:rsidRPr="00C463EB">
        <w:rPr>
          <w:i/>
        </w:rPr>
        <w:t>SMT-Machine Operator</w:t>
      </w:r>
    </w:p>
    <w:p w:rsidR="009A4CD7" w:rsidRPr="00C463EB" w:rsidRDefault="009A4CD7" w:rsidP="00C463EB">
      <w:pPr>
        <w:numPr>
          <w:ilvl w:val="0"/>
          <w:numId w:val="9"/>
        </w:numPr>
        <w:shd w:val="clear" w:color="auto" w:fill="FFFFFF"/>
        <w:spacing w:after="96" w:line="192" w:lineRule="atLeast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 xml:space="preserve">Setup and operation of surface mount pick and place machines. </w:t>
      </w:r>
    </w:p>
    <w:p w:rsidR="009A4CD7" w:rsidRPr="00C463EB" w:rsidRDefault="009A4CD7" w:rsidP="00C463EB">
      <w:pPr>
        <w:numPr>
          <w:ilvl w:val="0"/>
          <w:numId w:val="9"/>
        </w:numPr>
        <w:shd w:val="clear" w:color="auto" w:fill="FFFFFF"/>
        <w:spacing w:after="96" w:line="192" w:lineRule="atLeast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 xml:space="preserve">• Setup and operation of automatic and semi-automatic stencil printers. </w:t>
      </w:r>
    </w:p>
    <w:p w:rsidR="009A4CD7" w:rsidRPr="00C463EB" w:rsidRDefault="009A4CD7" w:rsidP="00C463EB">
      <w:pPr>
        <w:numPr>
          <w:ilvl w:val="0"/>
          <w:numId w:val="9"/>
        </w:numPr>
        <w:shd w:val="clear" w:color="auto" w:fill="FFFFFF"/>
        <w:spacing w:after="96" w:line="192" w:lineRule="atLeast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>• Setup and operation of mass re</w:t>
      </w:r>
      <w:r w:rsidR="008F5812" w:rsidRPr="00C463EB">
        <w:rPr>
          <w:rFonts w:eastAsia="Times New Roman" w:cstheme="minorHAnsi"/>
          <w:color w:val="000000"/>
        </w:rPr>
        <w:t xml:space="preserve"> </w:t>
      </w:r>
      <w:r w:rsidRPr="00C463EB">
        <w:rPr>
          <w:rFonts w:eastAsia="Times New Roman" w:cstheme="minorHAnsi"/>
          <w:color w:val="000000"/>
        </w:rPr>
        <w:t xml:space="preserve">flow ovens. </w:t>
      </w:r>
    </w:p>
    <w:p w:rsidR="009A4CD7" w:rsidRPr="00C463EB" w:rsidRDefault="009A4CD7" w:rsidP="00C463EB">
      <w:pPr>
        <w:numPr>
          <w:ilvl w:val="0"/>
          <w:numId w:val="9"/>
        </w:numPr>
        <w:shd w:val="clear" w:color="auto" w:fill="FFFFFF"/>
        <w:spacing w:after="96" w:line="192" w:lineRule="atLeast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 xml:space="preserve">• Perform manual component placement and inspection. </w:t>
      </w:r>
    </w:p>
    <w:p w:rsidR="009A4CD7" w:rsidRPr="00C463EB" w:rsidRDefault="009A4CD7" w:rsidP="00C463EB">
      <w:pPr>
        <w:numPr>
          <w:ilvl w:val="0"/>
          <w:numId w:val="9"/>
        </w:numPr>
        <w:shd w:val="clear" w:color="auto" w:fill="FFFFFF"/>
        <w:spacing w:after="96" w:line="192" w:lineRule="atLeast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 xml:space="preserve">• Perform routine machine maintenance. </w:t>
      </w:r>
    </w:p>
    <w:p w:rsidR="00F0637F" w:rsidRPr="00C463EB" w:rsidRDefault="009A4CD7" w:rsidP="00C463EB">
      <w:pPr>
        <w:numPr>
          <w:ilvl w:val="0"/>
          <w:numId w:val="9"/>
        </w:numPr>
        <w:shd w:val="clear" w:color="auto" w:fill="FFFFFF"/>
        <w:spacing w:after="96" w:line="192" w:lineRule="atLeast"/>
        <w:jc w:val="both"/>
        <w:rPr>
          <w:rFonts w:eastAsia="Times New Roman" w:cstheme="minorHAnsi"/>
          <w:color w:val="000000"/>
        </w:rPr>
      </w:pPr>
      <w:r w:rsidRPr="00C463EB">
        <w:rPr>
          <w:rFonts w:eastAsia="Times New Roman" w:cstheme="minorHAnsi"/>
          <w:color w:val="000000"/>
        </w:rPr>
        <w:t xml:space="preserve">• Perform detailed quality inspection of populated circuit boards. </w:t>
      </w:r>
      <w:r w:rsidRPr="00C463EB">
        <w:rPr>
          <w:rFonts w:eastAsia="Times New Roman" w:cstheme="minorHAnsi"/>
          <w:color w:val="000000"/>
        </w:rPr>
        <w:cr/>
      </w:r>
    </w:p>
    <w:p w:rsidR="00F0637F" w:rsidRDefault="00F0637F" w:rsidP="00C463EB">
      <w:pPr>
        <w:shd w:val="clear" w:color="auto" w:fill="FFFFFF"/>
        <w:spacing w:after="96" w:line="192" w:lineRule="atLeast"/>
        <w:ind w:left="720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CF4C07" w:rsidRDefault="00CF4C07" w:rsidP="00C463EB">
      <w:pPr>
        <w:shd w:val="clear" w:color="auto" w:fill="FFFFFF"/>
        <w:spacing w:after="96" w:line="192" w:lineRule="atLeast"/>
        <w:jc w:val="both"/>
        <w:rPr>
          <w:rFonts w:eastAsia="Times New Roman" w:cstheme="minorHAnsi"/>
          <w:color w:val="000000"/>
          <w:sz w:val="20"/>
          <w:szCs w:val="20"/>
        </w:rPr>
      </w:pPr>
    </w:p>
    <w:p w:rsidR="00CF4C07" w:rsidRPr="00CF4C07" w:rsidRDefault="00CF4C07" w:rsidP="00C463EB">
      <w:pPr>
        <w:shd w:val="clear" w:color="auto" w:fill="FFFFFF"/>
        <w:spacing w:after="96" w:line="192" w:lineRule="atLeast"/>
        <w:jc w:val="both"/>
        <w:rPr>
          <w:rFonts w:eastAsia="Times New Roman" w:cstheme="minorHAnsi"/>
          <w:b/>
          <w:color w:val="000000"/>
          <w:sz w:val="28"/>
          <w:szCs w:val="28"/>
        </w:rPr>
      </w:pPr>
      <w:r w:rsidRPr="00CF4C07">
        <w:rPr>
          <w:rFonts w:eastAsia="Times New Roman" w:cstheme="minorHAnsi"/>
          <w:b/>
          <w:color w:val="000000"/>
          <w:sz w:val="28"/>
          <w:szCs w:val="28"/>
        </w:rPr>
        <w:t>REFERENCES</w:t>
      </w:r>
    </w:p>
    <w:p w:rsidR="00AD489B" w:rsidRPr="0061068E" w:rsidRDefault="00E42D53" w:rsidP="00C463EB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Available</w:t>
      </w:r>
      <w:r w:rsidR="00AD489B">
        <w:rPr>
          <w:rFonts w:eastAsia="Times New Roman" w:cstheme="minorHAnsi"/>
          <w:color w:val="000000"/>
          <w:sz w:val="20"/>
          <w:szCs w:val="20"/>
        </w:rPr>
        <w:t xml:space="preserve"> upon request</w:t>
      </w:r>
    </w:p>
    <w:p w:rsidR="00324994" w:rsidRPr="00620ED5" w:rsidRDefault="00324994" w:rsidP="0032499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000000"/>
          <w:sz w:val="20"/>
          <w:szCs w:val="20"/>
        </w:rPr>
      </w:pPr>
    </w:p>
    <w:p w:rsidR="00972508" w:rsidRPr="00324994" w:rsidRDefault="00972508" w:rsidP="00324994">
      <w:pPr>
        <w:ind w:left="360"/>
        <w:rPr>
          <w:sz w:val="24"/>
          <w:szCs w:val="24"/>
        </w:rPr>
      </w:pPr>
    </w:p>
    <w:p w:rsidR="00C81B6A" w:rsidRDefault="00C81B6A" w:rsidP="00C81B6A">
      <w:pPr>
        <w:ind w:left="360"/>
        <w:rPr>
          <w:sz w:val="24"/>
          <w:szCs w:val="24"/>
        </w:rPr>
      </w:pPr>
    </w:p>
    <w:p w:rsidR="00DA49DE" w:rsidRDefault="00DA49DE" w:rsidP="00C81B6A">
      <w:pPr>
        <w:ind w:left="360"/>
        <w:rPr>
          <w:sz w:val="24"/>
          <w:szCs w:val="24"/>
        </w:rPr>
      </w:pPr>
    </w:p>
    <w:p w:rsidR="00DA49DE" w:rsidRDefault="00DA49DE" w:rsidP="00C81B6A">
      <w:pPr>
        <w:ind w:left="360"/>
        <w:rPr>
          <w:sz w:val="24"/>
          <w:szCs w:val="24"/>
        </w:rPr>
      </w:pPr>
    </w:p>
    <w:p w:rsidR="00DA49DE" w:rsidRDefault="00DA49DE" w:rsidP="00636A03">
      <w:pPr>
        <w:rPr>
          <w:sz w:val="24"/>
          <w:szCs w:val="24"/>
        </w:rPr>
      </w:pPr>
    </w:p>
    <w:sectPr w:rsidR="00DA49DE" w:rsidSect="00FA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50A2"/>
    <w:multiLevelType w:val="hybridMultilevel"/>
    <w:tmpl w:val="608C59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7F55D1"/>
    <w:multiLevelType w:val="hybridMultilevel"/>
    <w:tmpl w:val="FA6A4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55982"/>
    <w:multiLevelType w:val="hybridMultilevel"/>
    <w:tmpl w:val="1A74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F0E80"/>
    <w:multiLevelType w:val="hybridMultilevel"/>
    <w:tmpl w:val="1246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53AFD"/>
    <w:multiLevelType w:val="multilevel"/>
    <w:tmpl w:val="9960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6A5500"/>
    <w:multiLevelType w:val="hybridMultilevel"/>
    <w:tmpl w:val="05BA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07896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A1361"/>
    <w:multiLevelType w:val="hybridMultilevel"/>
    <w:tmpl w:val="50F8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A5882"/>
    <w:multiLevelType w:val="hybridMultilevel"/>
    <w:tmpl w:val="69B6EDB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0277F04"/>
    <w:multiLevelType w:val="multilevel"/>
    <w:tmpl w:val="FC42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D64AB6"/>
    <w:multiLevelType w:val="hybridMultilevel"/>
    <w:tmpl w:val="EF5E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577A4D"/>
    <w:multiLevelType w:val="multilevel"/>
    <w:tmpl w:val="CC68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8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99245A"/>
    <w:multiLevelType w:val="hybridMultilevel"/>
    <w:tmpl w:val="AE86E8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CC85300"/>
    <w:multiLevelType w:val="hybridMultilevel"/>
    <w:tmpl w:val="53F2C41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E14AD1"/>
    <w:multiLevelType w:val="hybridMultilevel"/>
    <w:tmpl w:val="E7FC48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39953A0"/>
    <w:multiLevelType w:val="hybridMultilevel"/>
    <w:tmpl w:val="B3B25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54486"/>
    <w:multiLevelType w:val="hybridMultilevel"/>
    <w:tmpl w:val="07B62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E55BAF"/>
    <w:multiLevelType w:val="hybridMultilevel"/>
    <w:tmpl w:val="232233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6D163279"/>
    <w:multiLevelType w:val="hybridMultilevel"/>
    <w:tmpl w:val="33F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13"/>
  </w:num>
  <w:num w:numId="8">
    <w:abstractNumId w:val="3"/>
  </w:num>
  <w:num w:numId="9">
    <w:abstractNumId w:val="5"/>
  </w:num>
  <w:num w:numId="10">
    <w:abstractNumId w:val="4"/>
  </w:num>
  <w:num w:numId="11">
    <w:abstractNumId w:val="12"/>
  </w:num>
  <w:num w:numId="12">
    <w:abstractNumId w:val="7"/>
  </w:num>
  <w:num w:numId="13">
    <w:abstractNumId w:val="16"/>
  </w:num>
  <w:num w:numId="14">
    <w:abstractNumId w:val="14"/>
  </w:num>
  <w:num w:numId="15">
    <w:abstractNumId w:val="0"/>
  </w:num>
  <w:num w:numId="16">
    <w:abstractNumId w:val="11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74FA"/>
    <w:rsid w:val="00034EEA"/>
    <w:rsid w:val="00070324"/>
    <w:rsid w:val="001241A0"/>
    <w:rsid w:val="00146AAF"/>
    <w:rsid w:val="00157E14"/>
    <w:rsid w:val="001A2992"/>
    <w:rsid w:val="001B5FB0"/>
    <w:rsid w:val="001F186D"/>
    <w:rsid w:val="002806C6"/>
    <w:rsid w:val="002E3CD0"/>
    <w:rsid w:val="00324994"/>
    <w:rsid w:val="00363B14"/>
    <w:rsid w:val="00364186"/>
    <w:rsid w:val="00365E9D"/>
    <w:rsid w:val="003A340F"/>
    <w:rsid w:val="005170DF"/>
    <w:rsid w:val="00517E7E"/>
    <w:rsid w:val="0061068E"/>
    <w:rsid w:val="00620ED5"/>
    <w:rsid w:val="00636A03"/>
    <w:rsid w:val="0067038D"/>
    <w:rsid w:val="006B798B"/>
    <w:rsid w:val="00731F93"/>
    <w:rsid w:val="00742636"/>
    <w:rsid w:val="007466DF"/>
    <w:rsid w:val="00754E33"/>
    <w:rsid w:val="007876FF"/>
    <w:rsid w:val="007D2755"/>
    <w:rsid w:val="00807032"/>
    <w:rsid w:val="00873DAE"/>
    <w:rsid w:val="008972E6"/>
    <w:rsid w:val="008C6699"/>
    <w:rsid w:val="008F5812"/>
    <w:rsid w:val="009217D8"/>
    <w:rsid w:val="009308B3"/>
    <w:rsid w:val="00972508"/>
    <w:rsid w:val="009A4CD7"/>
    <w:rsid w:val="009D71BC"/>
    <w:rsid w:val="00A327CC"/>
    <w:rsid w:val="00A61760"/>
    <w:rsid w:val="00A63DB3"/>
    <w:rsid w:val="00AD489B"/>
    <w:rsid w:val="00BC74FA"/>
    <w:rsid w:val="00BF6B58"/>
    <w:rsid w:val="00C463EB"/>
    <w:rsid w:val="00C75897"/>
    <w:rsid w:val="00C75B2D"/>
    <w:rsid w:val="00C81B6A"/>
    <w:rsid w:val="00CB69B3"/>
    <w:rsid w:val="00CC27BA"/>
    <w:rsid w:val="00CF4C07"/>
    <w:rsid w:val="00D1423C"/>
    <w:rsid w:val="00D26C69"/>
    <w:rsid w:val="00D379D3"/>
    <w:rsid w:val="00D80BF7"/>
    <w:rsid w:val="00DA49DE"/>
    <w:rsid w:val="00DA7C94"/>
    <w:rsid w:val="00E42D53"/>
    <w:rsid w:val="00E53F03"/>
    <w:rsid w:val="00E86C6B"/>
    <w:rsid w:val="00F014B0"/>
    <w:rsid w:val="00F0637F"/>
    <w:rsid w:val="00F55A8A"/>
    <w:rsid w:val="00FA5FAC"/>
    <w:rsid w:val="00FA7A1E"/>
    <w:rsid w:val="00FE2D04"/>
    <w:rsid w:val="00FE3161"/>
    <w:rsid w:val="00FE4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A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4F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20ED5"/>
  </w:style>
  <w:style w:type="character" w:styleId="Hyperlink">
    <w:name w:val="Hyperlink"/>
    <w:basedOn w:val="DefaultParagraphFont"/>
    <w:uiPriority w:val="99"/>
    <w:unhideWhenUsed/>
    <w:rsid w:val="00620E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d-solutions.com/leade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d-solutions.com/lead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d-solutions.com/leader.html" TargetMode="External"/><Relationship Id="rId5" Type="http://schemas.openxmlformats.org/officeDocument/2006/relationships/hyperlink" Target="mailto:vwsvwj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vwsvwj</dc:creator>
  <cp:lastModifiedBy>vwsvwj</cp:lastModifiedBy>
  <cp:revision>12</cp:revision>
  <cp:lastPrinted>2012-10-12T15:20:00Z</cp:lastPrinted>
  <dcterms:created xsi:type="dcterms:W3CDTF">2012-12-05T20:18:00Z</dcterms:created>
  <dcterms:modified xsi:type="dcterms:W3CDTF">2014-01-25T17:24:00Z</dcterms:modified>
</cp:coreProperties>
</file>