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FF" w:rsidRPr="00AF2041" w:rsidRDefault="00AF2041" w:rsidP="00871EA5">
      <w:pPr>
        <w:spacing w:after="40" w:line="240" w:lineRule="auto"/>
        <w:rPr>
          <w:b/>
          <w:color w:val="000000" w:themeColor="text1"/>
          <w:lang w:val="en-US"/>
        </w:rPr>
      </w:pPr>
      <w:r w:rsidRPr="00AF2041">
        <w:rPr>
          <w:b/>
          <w:color w:val="000000" w:themeColor="text1"/>
          <w:lang w:val="en-US"/>
        </w:rPr>
        <w:t>Mr. Humberto Vazquez Jr</w:t>
      </w:r>
    </w:p>
    <w:p w:rsidR="00AF2041" w:rsidRDefault="00AF2041" w:rsidP="00871EA5">
      <w:pPr>
        <w:spacing w:after="40" w:line="240" w:lineRule="auto"/>
        <w:rPr>
          <w:lang w:val="en-US"/>
        </w:rPr>
      </w:pPr>
      <w:r w:rsidRPr="00AF2041">
        <w:rPr>
          <w:b/>
          <w:color w:val="000000" w:themeColor="text1"/>
          <w:lang w:val="en-US"/>
        </w:rPr>
        <w:t>Email:</w:t>
      </w:r>
      <w:r>
        <w:rPr>
          <w:lang w:val="en-US"/>
        </w:rPr>
        <w:t xml:space="preserve"> </w:t>
      </w:r>
      <w:hyperlink r:id="rId6" w:history="1">
        <w:r w:rsidRPr="00AF2041">
          <w:rPr>
            <w:rStyle w:val="Hipervnculo"/>
            <w:b/>
            <w:color w:val="000000" w:themeColor="text1"/>
            <w:u w:val="none"/>
            <w:lang w:val="en-US"/>
          </w:rPr>
          <w:t>gu_er_ito22@hotmail.com</w:t>
        </w:r>
      </w:hyperlink>
    </w:p>
    <w:p w:rsidR="00AF2041" w:rsidRDefault="00AF2041" w:rsidP="00871EA5">
      <w:pPr>
        <w:spacing w:after="40" w:line="240" w:lineRule="auto"/>
        <w:rPr>
          <w:lang w:val="en-US"/>
        </w:rPr>
      </w:pPr>
      <w:r>
        <w:rPr>
          <w:lang w:val="en-US"/>
        </w:rPr>
        <w:t>5545 ocean gate lane #127</w:t>
      </w:r>
    </w:p>
    <w:p w:rsidR="00AF2041" w:rsidRDefault="00AF2041" w:rsidP="00871EA5">
      <w:pPr>
        <w:spacing w:after="40" w:line="240" w:lineRule="auto"/>
        <w:rPr>
          <w:lang w:val="en-US"/>
        </w:rPr>
      </w:pPr>
      <w:r>
        <w:rPr>
          <w:lang w:val="en-US"/>
        </w:rPr>
        <w:t>San Diego</w:t>
      </w:r>
    </w:p>
    <w:p w:rsidR="00AF2041" w:rsidRDefault="00AF2041" w:rsidP="00871EA5">
      <w:pPr>
        <w:spacing w:after="40" w:line="240" w:lineRule="auto"/>
        <w:rPr>
          <w:lang w:val="en-US"/>
        </w:rPr>
      </w:pPr>
      <w:r>
        <w:rPr>
          <w:lang w:val="en-US"/>
        </w:rPr>
        <w:t>California</w:t>
      </w:r>
    </w:p>
    <w:p w:rsidR="00AF2041" w:rsidRDefault="00AF2041" w:rsidP="00871EA5">
      <w:pPr>
        <w:spacing w:after="40" w:line="240" w:lineRule="auto"/>
        <w:rPr>
          <w:lang w:val="en-US"/>
        </w:rPr>
      </w:pPr>
      <w:r>
        <w:rPr>
          <w:lang w:val="en-US"/>
        </w:rPr>
        <w:t>92154</w:t>
      </w:r>
    </w:p>
    <w:p w:rsidR="00AF2041" w:rsidRDefault="00AF2041" w:rsidP="00871EA5">
      <w:pPr>
        <w:spacing w:after="40" w:line="240" w:lineRule="auto"/>
        <w:rPr>
          <w:lang w:val="en-US"/>
        </w:rPr>
      </w:pPr>
      <w:r>
        <w:rPr>
          <w:lang w:val="en-US"/>
        </w:rPr>
        <w:t>6193169593</w:t>
      </w:r>
    </w:p>
    <w:tbl>
      <w:tblPr>
        <w:tblStyle w:val="Tablaconcuadrcula"/>
        <w:tblpPr w:leftFromText="141" w:rightFromText="141" w:vertAnchor="text" w:horzAnchor="margin" w:tblpY="389"/>
        <w:tblW w:w="9779" w:type="dxa"/>
        <w:tblLook w:val="04A0"/>
      </w:tblPr>
      <w:tblGrid>
        <w:gridCol w:w="9779"/>
      </w:tblGrid>
      <w:tr w:rsidR="00AF2041" w:rsidTr="00AF2041">
        <w:trPr>
          <w:trHeight w:val="623"/>
        </w:trPr>
        <w:tc>
          <w:tcPr>
            <w:tcW w:w="9779" w:type="dxa"/>
            <w:tcBorders>
              <w:left w:val="nil"/>
              <w:right w:val="nil"/>
            </w:tcBorders>
          </w:tcPr>
          <w:p w:rsidR="00AF2041" w:rsidRPr="00871EA5" w:rsidRDefault="00871EA5" w:rsidP="00AF2041">
            <w:pPr>
              <w:rPr>
                <w:b/>
                <w:sz w:val="44"/>
                <w:szCs w:val="44"/>
                <w:lang w:val="en-US"/>
              </w:rPr>
            </w:pPr>
            <w:r w:rsidRPr="00871EA5">
              <w:rPr>
                <w:b/>
                <w:sz w:val="44"/>
                <w:szCs w:val="44"/>
                <w:lang w:val="en-US"/>
              </w:rPr>
              <w:t>OBJECTIVE</w:t>
            </w:r>
          </w:p>
        </w:tc>
      </w:tr>
    </w:tbl>
    <w:p w:rsidR="00AF2041" w:rsidRDefault="00AF2041" w:rsidP="00AF2041">
      <w:pPr>
        <w:spacing w:line="240" w:lineRule="aut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1222"/>
        <w:tblW w:w="9779" w:type="dxa"/>
        <w:tblLook w:val="04A0"/>
      </w:tblPr>
      <w:tblGrid>
        <w:gridCol w:w="9779"/>
      </w:tblGrid>
      <w:tr w:rsidR="00801165" w:rsidTr="00801165">
        <w:trPr>
          <w:trHeight w:val="623"/>
        </w:trPr>
        <w:tc>
          <w:tcPr>
            <w:tcW w:w="9779" w:type="dxa"/>
            <w:tcBorders>
              <w:left w:val="nil"/>
              <w:right w:val="nil"/>
            </w:tcBorders>
          </w:tcPr>
          <w:p w:rsidR="00801165" w:rsidRPr="00871EA5" w:rsidRDefault="00801165" w:rsidP="00801165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EMPLOYMENT HISTORY</w:t>
            </w:r>
          </w:p>
        </w:tc>
      </w:tr>
    </w:tbl>
    <w:p w:rsidR="00AF2041" w:rsidRDefault="00871EA5" w:rsidP="00AF2041">
      <w:pPr>
        <w:rPr>
          <w:lang w:val="en-US"/>
        </w:rPr>
      </w:pPr>
      <w:r>
        <w:rPr>
          <w:lang w:val="en-US"/>
        </w:rPr>
        <w:t>To secure a challenging position in an esteemed organization, and to use my skill in organizational development and constantly learn with open mind.</w:t>
      </w:r>
    </w:p>
    <w:p w:rsidR="00871EA5" w:rsidRDefault="00871EA5" w:rsidP="00AF2041">
      <w:pPr>
        <w:rPr>
          <w:lang w:val="en-US"/>
        </w:rPr>
      </w:pPr>
    </w:p>
    <w:p w:rsidR="00871EA5" w:rsidRDefault="00871EA5" w:rsidP="00801165">
      <w:pPr>
        <w:spacing w:after="40"/>
        <w:rPr>
          <w:b/>
          <w:lang w:val="en-US"/>
        </w:rPr>
      </w:pPr>
      <w:r>
        <w:rPr>
          <w:b/>
          <w:lang w:val="en-US"/>
        </w:rPr>
        <w:t>The Home Depot</w:t>
      </w:r>
    </w:p>
    <w:p w:rsidR="00871EA5" w:rsidRDefault="00871EA5" w:rsidP="00801165">
      <w:pPr>
        <w:spacing w:after="40"/>
        <w:rPr>
          <w:lang w:val="en-US"/>
        </w:rPr>
      </w:pPr>
      <w:r>
        <w:rPr>
          <w:lang w:val="en-US"/>
        </w:rPr>
        <w:t>1920 Wentzville parkway Wentzville, MO 63385</w:t>
      </w:r>
    </w:p>
    <w:p w:rsidR="00871EA5" w:rsidRDefault="00871EA5" w:rsidP="00801165">
      <w:pPr>
        <w:spacing w:after="40"/>
        <w:rPr>
          <w:lang w:val="en-US"/>
        </w:rPr>
      </w:pPr>
      <w:r>
        <w:rPr>
          <w:b/>
          <w:lang w:val="en-US"/>
        </w:rPr>
        <w:t>From:</w:t>
      </w:r>
      <w:r>
        <w:rPr>
          <w:lang w:val="en-US"/>
        </w:rPr>
        <w:t xml:space="preserve"> April 2013</w:t>
      </w:r>
    </w:p>
    <w:p w:rsidR="00871EA5" w:rsidRDefault="00871EA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To: </w:t>
      </w:r>
      <w:r>
        <w:rPr>
          <w:lang w:val="en-US"/>
        </w:rPr>
        <w:t>July 2013</w:t>
      </w:r>
    </w:p>
    <w:p w:rsidR="00871EA5" w:rsidRDefault="00871EA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Description: </w:t>
      </w:r>
      <w:r>
        <w:rPr>
          <w:lang w:val="en-US"/>
        </w:rPr>
        <w:t>Paint associate; greet customers as well as assist them any questions concerns they may have, stock shelves, mix paint, match paint samples brought in by customers.</w:t>
      </w:r>
    </w:p>
    <w:p w:rsidR="00801165" w:rsidRDefault="00801165" w:rsidP="00801165">
      <w:pPr>
        <w:spacing w:after="40"/>
        <w:rPr>
          <w:b/>
          <w:lang w:val="en-US"/>
        </w:rPr>
      </w:pPr>
    </w:p>
    <w:p w:rsidR="00871EA5" w:rsidRDefault="00871EA5" w:rsidP="00801165">
      <w:pPr>
        <w:spacing w:after="40"/>
        <w:rPr>
          <w:b/>
          <w:lang w:val="en-US"/>
        </w:rPr>
      </w:pPr>
      <w:r>
        <w:rPr>
          <w:b/>
          <w:lang w:val="en-US"/>
        </w:rPr>
        <w:t>Penske Cadillac of South Bay</w:t>
      </w:r>
    </w:p>
    <w:p w:rsidR="00871EA5" w:rsidRDefault="00801165" w:rsidP="00801165">
      <w:pPr>
        <w:spacing w:after="40"/>
        <w:rPr>
          <w:lang w:val="en-US"/>
        </w:rPr>
      </w:pPr>
      <w:r>
        <w:rPr>
          <w:lang w:val="en-US"/>
        </w:rPr>
        <w:t>18600 Hawthorne blvd Torrance, Ca 90504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From: </w:t>
      </w:r>
      <w:r>
        <w:rPr>
          <w:lang w:val="en-US"/>
        </w:rPr>
        <w:t>December 2011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To: </w:t>
      </w:r>
      <w:r>
        <w:rPr>
          <w:lang w:val="en-US"/>
        </w:rPr>
        <w:t>February 2013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Description: </w:t>
      </w:r>
      <w:r>
        <w:rPr>
          <w:lang w:val="en-US"/>
        </w:rPr>
        <w:t>Auto prep: prime, block, sand and prep vehicle for painter Buffer: sand and buff painted vehicles.</w:t>
      </w:r>
    </w:p>
    <w:p w:rsidR="00801165" w:rsidRDefault="00801165" w:rsidP="00801165">
      <w:pPr>
        <w:spacing w:after="40"/>
        <w:rPr>
          <w:lang w:val="en-US"/>
        </w:rPr>
      </w:pPr>
    </w:p>
    <w:p w:rsidR="00801165" w:rsidRDefault="00801165" w:rsidP="00801165">
      <w:pPr>
        <w:spacing w:after="40"/>
        <w:rPr>
          <w:b/>
          <w:lang w:val="en-US"/>
        </w:rPr>
      </w:pPr>
      <w:r>
        <w:rPr>
          <w:b/>
          <w:lang w:val="en-US"/>
        </w:rPr>
        <w:t>Penske Cadillac of South Bay</w:t>
      </w:r>
    </w:p>
    <w:p w:rsidR="00801165" w:rsidRDefault="00801165" w:rsidP="00801165">
      <w:pPr>
        <w:spacing w:after="40"/>
        <w:rPr>
          <w:lang w:val="en-US"/>
        </w:rPr>
      </w:pPr>
      <w:r>
        <w:rPr>
          <w:lang w:val="en-US"/>
        </w:rPr>
        <w:t>18600 Hawthorne blvd Torrance, Ca 90504</w:t>
      </w:r>
    </w:p>
    <w:p w:rsidR="00801165" w:rsidRP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From: </w:t>
      </w:r>
      <w:r>
        <w:rPr>
          <w:lang w:val="en-US"/>
        </w:rPr>
        <w:t>September 2013</w:t>
      </w:r>
    </w:p>
    <w:p w:rsidR="00801165" w:rsidRPr="00801165" w:rsidRDefault="00801165" w:rsidP="00801165">
      <w:pPr>
        <w:spacing w:after="40"/>
        <w:rPr>
          <w:lang w:val="en-US"/>
        </w:rPr>
      </w:pPr>
      <w:r>
        <w:rPr>
          <w:lang w:val="en-US"/>
        </w:rPr>
        <w:t xml:space="preserve"> </w:t>
      </w:r>
      <w:r>
        <w:rPr>
          <w:b/>
          <w:lang w:val="en-US"/>
        </w:rPr>
        <w:t xml:space="preserve">To: </w:t>
      </w:r>
      <w:r>
        <w:rPr>
          <w:lang w:val="en-US"/>
        </w:rPr>
        <w:t>March 2013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Description: </w:t>
      </w:r>
      <w:r>
        <w:rPr>
          <w:lang w:val="en-US"/>
        </w:rPr>
        <w:t>Sales porter: Successfully perform dealer trade transactions, maintain showroom and lot vehicles clean and arranged accordance to size.</w:t>
      </w:r>
    </w:p>
    <w:tbl>
      <w:tblPr>
        <w:tblStyle w:val="Tablaconcuadrcula"/>
        <w:tblpPr w:leftFromText="141" w:rightFromText="141" w:vertAnchor="text" w:horzAnchor="margin" w:tblpY="-44"/>
        <w:tblW w:w="9779" w:type="dxa"/>
        <w:tblLook w:val="04A0"/>
      </w:tblPr>
      <w:tblGrid>
        <w:gridCol w:w="9779"/>
      </w:tblGrid>
      <w:tr w:rsidR="00801165" w:rsidTr="00801165">
        <w:trPr>
          <w:trHeight w:val="623"/>
        </w:trPr>
        <w:tc>
          <w:tcPr>
            <w:tcW w:w="9779" w:type="dxa"/>
            <w:tcBorders>
              <w:left w:val="nil"/>
              <w:right w:val="nil"/>
            </w:tcBorders>
          </w:tcPr>
          <w:p w:rsidR="00801165" w:rsidRPr="00871EA5" w:rsidRDefault="00801165" w:rsidP="00801165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lastRenderedPageBreak/>
              <w:t>EDUCATION</w:t>
            </w:r>
          </w:p>
        </w:tc>
      </w:tr>
    </w:tbl>
    <w:p w:rsidR="00801165" w:rsidRDefault="00801165" w:rsidP="00801165">
      <w:pPr>
        <w:spacing w:after="40"/>
        <w:rPr>
          <w:lang w:val="en-US"/>
        </w:rPr>
      </w:pPr>
    </w:p>
    <w:p w:rsidR="00801165" w:rsidRDefault="00801165" w:rsidP="00801165">
      <w:pPr>
        <w:spacing w:after="40"/>
        <w:rPr>
          <w:lang w:val="en-US"/>
        </w:rPr>
      </w:pPr>
      <w:r>
        <w:rPr>
          <w:lang w:val="en-US"/>
        </w:rPr>
        <w:t>High School diploma – Park ridge Private School, Long Beach, CA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From: </w:t>
      </w:r>
      <w:r>
        <w:rPr>
          <w:lang w:val="en-US"/>
        </w:rPr>
        <w:t>November 2013</w:t>
      </w:r>
    </w:p>
    <w:p w:rsidR="00801165" w:rsidRDefault="00801165" w:rsidP="00801165">
      <w:pPr>
        <w:spacing w:after="40"/>
        <w:rPr>
          <w:lang w:val="en-US"/>
        </w:rPr>
      </w:pPr>
      <w:r>
        <w:rPr>
          <w:b/>
          <w:lang w:val="en-US"/>
        </w:rPr>
        <w:t xml:space="preserve">To: </w:t>
      </w:r>
      <w:r>
        <w:rPr>
          <w:lang w:val="en-US"/>
        </w:rPr>
        <w:t>April 2014</w:t>
      </w:r>
    </w:p>
    <w:tbl>
      <w:tblPr>
        <w:tblStyle w:val="Tablaconcuadrcula"/>
        <w:tblpPr w:leftFromText="141" w:rightFromText="141" w:vertAnchor="text" w:horzAnchor="margin" w:tblpY="511"/>
        <w:tblW w:w="9779" w:type="dxa"/>
        <w:tblLook w:val="04A0"/>
      </w:tblPr>
      <w:tblGrid>
        <w:gridCol w:w="9779"/>
      </w:tblGrid>
      <w:tr w:rsidR="00801165" w:rsidTr="00801165">
        <w:trPr>
          <w:trHeight w:val="623"/>
        </w:trPr>
        <w:tc>
          <w:tcPr>
            <w:tcW w:w="9779" w:type="dxa"/>
            <w:tcBorders>
              <w:left w:val="nil"/>
              <w:right w:val="nil"/>
            </w:tcBorders>
          </w:tcPr>
          <w:p w:rsidR="00801165" w:rsidRPr="00871EA5" w:rsidRDefault="00801165" w:rsidP="00801165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SKILLS</w:t>
            </w:r>
          </w:p>
        </w:tc>
      </w:tr>
    </w:tbl>
    <w:p w:rsidR="000E0177" w:rsidRDefault="000E0177" w:rsidP="00801165">
      <w:pPr>
        <w:spacing w:after="40"/>
        <w:rPr>
          <w:lang w:val="en-US"/>
        </w:rPr>
      </w:pPr>
    </w:p>
    <w:p w:rsidR="000E0177" w:rsidRPr="000E0177" w:rsidRDefault="000E0177" w:rsidP="000E0177">
      <w:pPr>
        <w:rPr>
          <w:lang w:val="en-US"/>
        </w:rPr>
      </w:pPr>
    </w:p>
    <w:p w:rsidR="000E0177" w:rsidRDefault="000E0177" w:rsidP="000E017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Bilingual: Spanish language- read, write, and speak 90% </w:t>
      </w:r>
    </w:p>
    <w:p w:rsidR="000E0177" w:rsidRDefault="000E0177" w:rsidP="000E017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Computer skills: Microsoft word, Power Point, Excel, etc. 80% </w:t>
      </w:r>
    </w:p>
    <w:p w:rsidR="000E0177" w:rsidRDefault="000E0177" w:rsidP="000E017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Interests: automotive industry and performance, business management.</w:t>
      </w:r>
    </w:p>
    <w:tbl>
      <w:tblPr>
        <w:tblStyle w:val="Tablaconcuadrcula"/>
        <w:tblpPr w:leftFromText="141" w:rightFromText="141" w:vertAnchor="text" w:horzAnchor="margin" w:tblpY="511"/>
        <w:tblW w:w="9779" w:type="dxa"/>
        <w:tblLook w:val="04A0"/>
      </w:tblPr>
      <w:tblGrid>
        <w:gridCol w:w="9779"/>
      </w:tblGrid>
      <w:tr w:rsidR="000E0177" w:rsidTr="00F45961">
        <w:trPr>
          <w:trHeight w:val="623"/>
        </w:trPr>
        <w:tc>
          <w:tcPr>
            <w:tcW w:w="9779" w:type="dxa"/>
            <w:tcBorders>
              <w:left w:val="nil"/>
              <w:right w:val="nil"/>
            </w:tcBorders>
          </w:tcPr>
          <w:p w:rsidR="000E0177" w:rsidRPr="00871EA5" w:rsidRDefault="000E0177" w:rsidP="00F45961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OWN SECTION</w:t>
            </w:r>
          </w:p>
        </w:tc>
      </w:tr>
    </w:tbl>
    <w:p w:rsidR="000E0177" w:rsidRPr="000E0177" w:rsidRDefault="000E0177" w:rsidP="000E0177">
      <w:pPr>
        <w:rPr>
          <w:lang w:val="en-US"/>
        </w:rPr>
      </w:pPr>
    </w:p>
    <w:p w:rsidR="000E0177" w:rsidRPr="000E0177" w:rsidRDefault="000E0177" w:rsidP="000E0177">
      <w:pPr>
        <w:rPr>
          <w:lang w:val="en-US"/>
        </w:rPr>
      </w:pPr>
    </w:p>
    <w:p w:rsidR="00801165" w:rsidRPr="000E0177" w:rsidRDefault="000E0177" w:rsidP="000E017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During my free time, I like to take advantage and go to the local gym and take boxing lessons. I’m also into classic vehicle restoration. I’ve assisted in the restoration of a 1956 Mercedes Benz 300SL Gullwing and also a 1971 Rolls Royce Silver Shadow. Also personally restored a 1970 Volkswagen Beetle and a 1969 Chevrolet c10.</w:t>
      </w:r>
    </w:p>
    <w:sectPr w:rsidR="00801165" w:rsidRPr="000E0177" w:rsidSect="00892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4565"/>
    <w:multiLevelType w:val="hybridMultilevel"/>
    <w:tmpl w:val="11983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6080E"/>
    <w:multiLevelType w:val="hybridMultilevel"/>
    <w:tmpl w:val="44C6B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F2041"/>
    <w:rsid w:val="000E0177"/>
    <w:rsid w:val="004A0EC4"/>
    <w:rsid w:val="00801165"/>
    <w:rsid w:val="00871EA5"/>
    <w:rsid w:val="00892F8D"/>
    <w:rsid w:val="00AF2041"/>
    <w:rsid w:val="00F6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8D"/>
  </w:style>
  <w:style w:type="paragraph" w:styleId="Ttulo1">
    <w:name w:val="heading 1"/>
    <w:basedOn w:val="Normal"/>
    <w:next w:val="Normal"/>
    <w:link w:val="Ttulo1Car"/>
    <w:uiPriority w:val="9"/>
    <w:qFormat/>
    <w:rsid w:val="00AF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F204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2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0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_er_ito2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1264-E9F4-413D-923D-2B6F6CA0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2014-04-16T21:36:00Z</dcterms:created>
  <dcterms:modified xsi:type="dcterms:W3CDTF">2014-04-16T22:16:00Z</dcterms:modified>
</cp:coreProperties>
</file>