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BCCF43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Amina Nur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590123F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10/3/2018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7FFA12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2</w:t>
      </w:r>
      <w:r w:rsidR="007B6844" w:rsidRPr="007B6844">
        <w:rPr>
          <w:sz w:val="28"/>
          <w:szCs w:val="28"/>
          <w:u w:val="single"/>
          <w:vertAlign w:val="superscript"/>
        </w:rPr>
        <w:t>nd</w:t>
      </w:r>
      <w:r w:rsidR="007B6844">
        <w:rPr>
          <w:sz w:val="28"/>
          <w:szCs w:val="28"/>
          <w:u w:val="single"/>
        </w:rPr>
        <w:t xml:space="preserve"> North (seasonal)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74D636C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1</w:t>
      </w:r>
      <w:r w:rsidR="007B6844" w:rsidRPr="007B6844">
        <w:rPr>
          <w:sz w:val="28"/>
          <w:szCs w:val="28"/>
          <w:u w:val="single"/>
          <w:vertAlign w:val="superscript"/>
        </w:rPr>
        <w:t>st</w:t>
      </w:r>
      <w:r w:rsidR="007B6844">
        <w:rPr>
          <w:sz w:val="28"/>
          <w:szCs w:val="28"/>
          <w:u w:val="single"/>
        </w:rPr>
        <w:t xml:space="preserve"> North (Seasonal)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3643639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4F0D50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751F2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EPR on 9/10/18 (4.5)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43A01D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12.00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2878BB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6844">
        <w:rPr>
          <w:sz w:val="28"/>
          <w:szCs w:val="28"/>
          <w:u w:val="single"/>
        </w:rPr>
        <w:t>6/14/2018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B6844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2018-10-03T19:37:00Z</dcterms:created>
  <dcterms:modified xsi:type="dcterms:W3CDTF">2018-10-03T19:37:00Z</dcterms:modified>
</cp:coreProperties>
</file>