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4E" w:rsidRPr="00922259" w:rsidRDefault="002B3B4E" w:rsidP="00922259">
      <w:pPr>
        <w:pBdr>
          <w:bottom w:val="single" w:sz="4" w:space="1" w:color="auto"/>
        </w:pBdr>
        <w:spacing w:line="120" w:lineRule="auto"/>
        <w:contextualSpacing/>
        <w:rPr>
          <w:color w:val="7F7F7F" w:themeColor="text1" w:themeTint="80"/>
        </w:rPr>
      </w:pPr>
    </w:p>
    <w:p w:rsidR="00922259" w:rsidRDefault="00922259" w:rsidP="00A92317">
      <w:pPr>
        <w:spacing w:line="240" w:lineRule="auto"/>
        <w:contextualSpacing/>
        <w:rPr>
          <w:b/>
        </w:rPr>
      </w:pPr>
    </w:p>
    <w:p w:rsidR="00A92317" w:rsidRPr="0086736F" w:rsidRDefault="009D6E76" w:rsidP="00CA40E0">
      <w:pPr>
        <w:spacing w:after="0" w:line="240" w:lineRule="auto"/>
        <w:contextualSpacing/>
        <w:rPr>
          <w:b/>
          <w:color w:val="262626" w:themeColor="text1" w:themeTint="D9"/>
          <w:sz w:val="28"/>
          <w:szCs w:val="28"/>
        </w:rPr>
      </w:pPr>
      <w:r w:rsidRPr="0086736F">
        <w:rPr>
          <w:b/>
          <w:color w:val="262626" w:themeColor="text1" w:themeTint="D9"/>
          <w:sz w:val="28"/>
          <w:szCs w:val="28"/>
        </w:rPr>
        <w:t>PROFILE</w:t>
      </w:r>
    </w:p>
    <w:p w:rsidR="0086736F" w:rsidRPr="0086736F" w:rsidRDefault="0086736F" w:rsidP="00CA40E0">
      <w:pPr>
        <w:spacing w:after="0" w:line="240" w:lineRule="auto"/>
        <w:contextualSpacing/>
        <w:rPr>
          <w:b/>
          <w:sz w:val="12"/>
          <w:szCs w:val="12"/>
        </w:rPr>
      </w:pPr>
    </w:p>
    <w:p w:rsidR="009D6E76" w:rsidRPr="00A92317" w:rsidRDefault="009D6E76" w:rsidP="00A92317">
      <w:pPr>
        <w:pStyle w:val="ListParagraph"/>
        <w:numPr>
          <w:ilvl w:val="0"/>
          <w:numId w:val="1"/>
        </w:numPr>
        <w:ind w:left="900"/>
      </w:pPr>
      <w:r w:rsidRPr="00A92317">
        <w:t>Establishes, achieves,</w:t>
      </w:r>
      <w:r w:rsidR="00257A49" w:rsidRPr="00A92317">
        <w:t xml:space="preserve"> and surpasses</w:t>
      </w:r>
      <w:r w:rsidRPr="00A92317">
        <w:t xml:space="preserve"> expectations within budgets and deadlines</w:t>
      </w:r>
    </w:p>
    <w:p w:rsidR="009D6E76" w:rsidRPr="00A92317" w:rsidRDefault="00257A49" w:rsidP="00A92317">
      <w:pPr>
        <w:pStyle w:val="ListParagraph"/>
        <w:numPr>
          <w:ilvl w:val="0"/>
          <w:numId w:val="1"/>
        </w:numPr>
        <w:ind w:left="900"/>
      </w:pPr>
      <w:r w:rsidRPr="00A92317">
        <w:t>Thrives in fast-paced and cross-</w:t>
      </w:r>
      <w:r w:rsidR="00013E2C" w:rsidRPr="00A92317">
        <w:t xml:space="preserve">functional </w:t>
      </w:r>
      <w:r w:rsidRPr="00A92317">
        <w:t>environments</w:t>
      </w:r>
    </w:p>
    <w:p w:rsidR="00013E2C" w:rsidRPr="00A92317" w:rsidRDefault="00013E2C" w:rsidP="00A92317">
      <w:pPr>
        <w:pStyle w:val="ListParagraph"/>
        <w:numPr>
          <w:ilvl w:val="0"/>
          <w:numId w:val="1"/>
        </w:numPr>
        <w:ind w:left="900"/>
      </w:pPr>
      <w:r w:rsidRPr="00A92317">
        <w:t>Confidently directs teams, identifies priorities, delegates tasks, and initiates action plans</w:t>
      </w:r>
    </w:p>
    <w:p w:rsidR="00013E2C" w:rsidRPr="00A92317" w:rsidRDefault="00013E2C" w:rsidP="00A92317">
      <w:pPr>
        <w:pStyle w:val="ListParagraph"/>
        <w:numPr>
          <w:ilvl w:val="0"/>
          <w:numId w:val="1"/>
        </w:numPr>
        <w:ind w:left="900"/>
      </w:pPr>
      <w:r w:rsidRPr="00A92317">
        <w:t xml:space="preserve">Well-developed </w:t>
      </w:r>
      <w:r w:rsidR="00B7108E" w:rsidRPr="00A92317">
        <w:t>p</w:t>
      </w:r>
      <w:r w:rsidR="00D6576E" w:rsidRPr="00A92317">
        <w:t>roblem solving, team</w:t>
      </w:r>
      <w:r w:rsidR="00876460">
        <w:t xml:space="preserve"> bu</w:t>
      </w:r>
      <w:r w:rsidR="00882DC7">
        <w:t>ilding</w:t>
      </w:r>
      <w:r w:rsidR="00B7108E" w:rsidRPr="00A92317">
        <w:t xml:space="preserve">, and </w:t>
      </w:r>
      <w:r w:rsidRPr="00A92317">
        <w:t>communication skills</w:t>
      </w:r>
    </w:p>
    <w:p w:rsidR="00013E2C" w:rsidRPr="00A92317" w:rsidRDefault="00013E2C" w:rsidP="00A92317">
      <w:pPr>
        <w:pStyle w:val="ListParagraph"/>
        <w:numPr>
          <w:ilvl w:val="0"/>
          <w:numId w:val="1"/>
        </w:numPr>
        <w:ind w:left="900"/>
      </w:pPr>
      <w:r w:rsidRPr="00A92317">
        <w:t>Streamlines operations, enhances productivity and profitability</w:t>
      </w:r>
    </w:p>
    <w:p w:rsidR="00013E2C" w:rsidRPr="00A92317" w:rsidRDefault="00B7108E" w:rsidP="00922259">
      <w:pPr>
        <w:pStyle w:val="ListParagraph"/>
        <w:numPr>
          <w:ilvl w:val="0"/>
          <w:numId w:val="1"/>
        </w:numPr>
        <w:ind w:left="900"/>
      </w:pPr>
      <w:r w:rsidRPr="00A92317">
        <w:t xml:space="preserve">Broad knowledge of </w:t>
      </w:r>
      <w:r w:rsidR="002B3B4E" w:rsidRPr="00A92317">
        <w:t>printing</w:t>
      </w:r>
      <w:r w:rsidR="00A92317" w:rsidRPr="00A92317">
        <w:t xml:space="preserve"> industry</w:t>
      </w:r>
      <w:r w:rsidR="002B3B4E" w:rsidRPr="00A92317">
        <w:t xml:space="preserve">, </w:t>
      </w:r>
      <w:r w:rsidR="002571F0">
        <w:t>shipping/</w:t>
      </w:r>
      <w:r w:rsidRPr="00A92317">
        <w:t xml:space="preserve">receiving, inventory control, </w:t>
      </w:r>
      <w:r w:rsidR="00016B2C">
        <w:t>operations</w:t>
      </w:r>
      <w:r w:rsidR="002571F0">
        <w:t xml:space="preserve"> management</w:t>
      </w:r>
    </w:p>
    <w:p w:rsidR="001101CB" w:rsidRPr="00A92317" w:rsidRDefault="00922259" w:rsidP="00922259">
      <w:pPr>
        <w:spacing w:line="240" w:lineRule="auto"/>
        <w:ind w:left="720"/>
        <w:contextualSpacing/>
      </w:pPr>
      <w:r>
        <w:t xml:space="preserve">              </w:t>
      </w:r>
      <w:r w:rsidR="00D6576E" w:rsidRPr="00A92317">
        <w:t xml:space="preserve">Computer Proficiency: </w:t>
      </w:r>
      <w:r w:rsidR="002B3B4E" w:rsidRPr="00A92317">
        <w:t xml:space="preserve"> Unix/Linux,</w:t>
      </w:r>
      <w:r w:rsidR="00B7108E" w:rsidRPr="00A92317">
        <w:t xml:space="preserve"> Microsoft Office Word, Excel, PowerPoint,</w:t>
      </w:r>
      <w:r w:rsidR="001101CB">
        <w:t xml:space="preserve"> </w:t>
      </w:r>
    </w:p>
    <w:p w:rsidR="00B7108E" w:rsidRPr="00A92317" w:rsidRDefault="001101CB" w:rsidP="00922259">
      <w:pPr>
        <w:spacing w:line="240" w:lineRule="auto"/>
        <w:ind w:left="720"/>
        <w:contextualSpacing/>
      </w:pPr>
      <w:r>
        <w:t xml:space="preserve">            Project, </w:t>
      </w:r>
      <w:r w:rsidR="002B3B4E" w:rsidRPr="00A92317">
        <w:t>Outlook, ImageRight, Point,</w:t>
      </w:r>
      <w:r w:rsidR="00B7108E" w:rsidRPr="00A92317">
        <w:t xml:space="preserve"> </w:t>
      </w:r>
      <w:r w:rsidR="002B3B4E" w:rsidRPr="00A92317">
        <w:t xml:space="preserve">Policy Processing, SAP, </w:t>
      </w:r>
      <w:r w:rsidR="00B7108E" w:rsidRPr="00A92317">
        <w:t xml:space="preserve">Retail </w:t>
      </w:r>
      <w:r w:rsidR="002B3B4E" w:rsidRPr="00A92317">
        <w:t>Link,</w:t>
      </w:r>
      <w:r w:rsidR="00B7108E" w:rsidRPr="00A92317">
        <w:t xml:space="preserve"> Internet</w:t>
      </w:r>
    </w:p>
    <w:p w:rsidR="003033AB" w:rsidRDefault="003033AB" w:rsidP="005D525B">
      <w:pPr>
        <w:tabs>
          <w:tab w:val="left" w:pos="2325"/>
        </w:tabs>
        <w:contextualSpacing/>
        <w:rPr>
          <w:b/>
        </w:rPr>
      </w:pPr>
    </w:p>
    <w:p w:rsidR="00A92317" w:rsidRPr="00386CAB" w:rsidRDefault="00440FF0" w:rsidP="00440FF0">
      <w:pPr>
        <w:tabs>
          <w:tab w:val="left" w:pos="2325"/>
        </w:tabs>
        <w:spacing w:line="20" w:lineRule="atLeast"/>
        <w:contextualSpacing/>
        <w:rPr>
          <w:b/>
          <w:color w:val="262626" w:themeColor="text1" w:themeTint="D9"/>
          <w:sz w:val="28"/>
          <w:szCs w:val="28"/>
        </w:rPr>
        <w:sectPr w:rsidR="00A92317" w:rsidRPr="00386CAB" w:rsidSect="009D6E76">
          <w:head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b/>
          <w:color w:val="262626" w:themeColor="text1" w:themeTint="D9"/>
          <w:sz w:val="28"/>
          <w:szCs w:val="28"/>
        </w:rPr>
        <w:t>FOCUS</w:t>
      </w:r>
    </w:p>
    <w:p w:rsidR="00257A49" w:rsidRDefault="0086736F" w:rsidP="00AA392D">
      <w:pPr>
        <w:spacing w:line="240" w:lineRule="auto"/>
        <w:contextualSpacing/>
        <w:jc w:val="center"/>
      </w:pPr>
      <w:r>
        <w:lastRenderedPageBreak/>
        <w:tab/>
        <w:t xml:space="preserve">    </w:t>
      </w:r>
      <w:r w:rsidR="002571F0">
        <w:t xml:space="preserve"> </w:t>
      </w:r>
      <w:r w:rsidR="00257A49">
        <w:t>Project</w:t>
      </w:r>
      <w:r w:rsidR="00E10653">
        <w:t>/Program Management</w:t>
      </w:r>
    </w:p>
    <w:p w:rsidR="00013E2C" w:rsidRDefault="00876460" w:rsidP="00AA392D">
      <w:pPr>
        <w:spacing w:line="240" w:lineRule="auto"/>
        <w:contextualSpacing/>
      </w:pPr>
      <w:r>
        <w:t xml:space="preserve">                        </w:t>
      </w:r>
      <w:r w:rsidR="002571F0">
        <w:tab/>
      </w:r>
      <w:r w:rsidR="00013E2C">
        <w:t>Client/Vendor Relations</w:t>
      </w:r>
    </w:p>
    <w:p w:rsidR="00257A49" w:rsidRDefault="00257A49" w:rsidP="00AA392D">
      <w:pPr>
        <w:spacing w:line="240" w:lineRule="auto"/>
        <w:ind w:left="720" w:firstLine="720"/>
        <w:contextualSpacing/>
      </w:pPr>
      <w:r>
        <w:t>Operations Management</w:t>
      </w:r>
    </w:p>
    <w:p w:rsidR="00257A49" w:rsidRDefault="00876460" w:rsidP="00AA392D">
      <w:pPr>
        <w:spacing w:line="240" w:lineRule="auto"/>
        <w:contextualSpacing/>
      </w:pPr>
      <w:r>
        <w:t xml:space="preserve">                      </w:t>
      </w:r>
      <w:r w:rsidR="002571F0">
        <w:tab/>
      </w:r>
      <w:r w:rsidR="00257A49">
        <w:t>Planning</w:t>
      </w:r>
      <w:r w:rsidR="00E10653">
        <w:t xml:space="preserve"> and</w:t>
      </w:r>
      <w:r w:rsidR="00257A49">
        <w:t xml:space="preserve"> Scheduling</w:t>
      </w:r>
    </w:p>
    <w:p w:rsidR="00257A49" w:rsidRDefault="00E10653" w:rsidP="00AA392D">
      <w:pPr>
        <w:spacing w:line="240" w:lineRule="auto"/>
        <w:contextualSpacing/>
      </w:pPr>
      <w:r>
        <w:lastRenderedPageBreak/>
        <w:t>Inventory and</w:t>
      </w:r>
      <w:r w:rsidR="00257A49">
        <w:t xml:space="preserve"> Expense Control</w:t>
      </w:r>
    </w:p>
    <w:p w:rsidR="00257A49" w:rsidRDefault="00E10653" w:rsidP="00AA392D">
      <w:pPr>
        <w:spacing w:line="240" w:lineRule="auto"/>
        <w:contextualSpacing/>
      </w:pPr>
      <w:r>
        <w:t>Shipping and</w:t>
      </w:r>
      <w:r w:rsidR="00013E2C">
        <w:t xml:space="preserve"> </w:t>
      </w:r>
      <w:r w:rsidR="00257A49">
        <w:t>Receiving</w:t>
      </w:r>
    </w:p>
    <w:p w:rsidR="00257A49" w:rsidRDefault="00E10653" w:rsidP="00AA392D">
      <w:pPr>
        <w:spacing w:line="240" w:lineRule="auto"/>
        <w:contextualSpacing/>
      </w:pPr>
      <w:r>
        <w:t>Training and</w:t>
      </w:r>
      <w:r w:rsidR="00013E2C">
        <w:t xml:space="preserve"> Goal Setting</w:t>
      </w:r>
    </w:p>
    <w:p w:rsidR="00A92317" w:rsidRDefault="00016B2C" w:rsidP="00AA392D">
      <w:pPr>
        <w:spacing w:line="240" w:lineRule="auto"/>
        <w:contextualSpacing/>
      </w:pPr>
      <w:r>
        <w:t>Team Leadershi</w:t>
      </w:r>
      <w:r w:rsidR="0086736F">
        <w:t>p</w:t>
      </w:r>
    </w:p>
    <w:p w:rsidR="00440FF0" w:rsidRDefault="00440FF0" w:rsidP="00440FF0">
      <w:pPr>
        <w:spacing w:line="360" w:lineRule="auto"/>
        <w:contextualSpacing/>
        <w:sectPr w:rsidR="00440FF0" w:rsidSect="00A92317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440FF0" w:rsidRPr="00440FF0" w:rsidRDefault="00440FF0" w:rsidP="00CA40E0">
      <w:pPr>
        <w:spacing w:line="240" w:lineRule="auto"/>
        <w:contextualSpacing/>
        <w:rPr>
          <w:b/>
        </w:rPr>
      </w:pPr>
    </w:p>
    <w:p w:rsidR="009D6E76" w:rsidRDefault="00E10653" w:rsidP="00CA40E0">
      <w:pPr>
        <w:spacing w:line="240" w:lineRule="auto"/>
        <w:contextualSpacing/>
        <w:rPr>
          <w:b/>
          <w:sz w:val="28"/>
          <w:szCs w:val="28"/>
        </w:rPr>
      </w:pPr>
      <w:r w:rsidRPr="001B27B8">
        <w:rPr>
          <w:b/>
          <w:sz w:val="28"/>
          <w:szCs w:val="28"/>
        </w:rPr>
        <w:t>EXPERIENCE</w:t>
      </w:r>
    </w:p>
    <w:p w:rsidR="00CF18D0" w:rsidRPr="00370E15" w:rsidRDefault="00CF18D0" w:rsidP="00CA40E0">
      <w:pPr>
        <w:spacing w:line="240" w:lineRule="auto"/>
        <w:contextualSpacing/>
        <w:rPr>
          <w:b/>
        </w:rPr>
      </w:pPr>
    </w:p>
    <w:p w:rsidR="00CF18D0" w:rsidRDefault="00370E15" w:rsidP="00CA40E0">
      <w:pPr>
        <w:spacing w:line="240" w:lineRule="auto"/>
        <w:contextualSpacing/>
      </w:pPr>
      <w:r w:rsidRPr="00CF18D0">
        <w:rPr>
          <w:b/>
        </w:rPr>
        <w:t>Substitute</w:t>
      </w:r>
      <w:r w:rsidR="00CF18D0" w:rsidRPr="00CF18D0">
        <w:rPr>
          <w:b/>
        </w:rPr>
        <w:t xml:space="preserve"> Teacher</w:t>
      </w:r>
      <w:r w:rsidR="000B5C47">
        <w:rPr>
          <w:b/>
        </w:rPr>
        <w:t xml:space="preserve"> </w:t>
      </w:r>
      <w:r w:rsidR="000B5C47">
        <w:t>(part-time)</w:t>
      </w:r>
      <w:r w:rsidR="00CF18D0">
        <w:rPr>
          <w:b/>
        </w:rPr>
        <w:tab/>
      </w:r>
      <w:r w:rsidR="00CF18D0">
        <w:rPr>
          <w:b/>
        </w:rPr>
        <w:tab/>
      </w:r>
      <w:proofErr w:type="spellStart"/>
      <w:r w:rsidR="00CF18D0">
        <w:t>SubTeach</w:t>
      </w:r>
      <w:proofErr w:type="spellEnd"/>
      <w:r w:rsidR="00CF18D0">
        <w:t xml:space="preserve"> USA</w:t>
      </w:r>
    </w:p>
    <w:p w:rsidR="00CF18D0" w:rsidRDefault="00CF18D0" w:rsidP="00CA40E0">
      <w:pPr>
        <w:spacing w:line="240" w:lineRule="auto"/>
        <w:contextualSpacing/>
      </w:pPr>
      <w:r>
        <w:t>Bentonville / Fayetteville, AR</w:t>
      </w:r>
      <w:r>
        <w:tab/>
      </w:r>
      <w:r>
        <w:tab/>
        <w:t>August 2013 to Present</w:t>
      </w:r>
    </w:p>
    <w:p w:rsidR="00CF18D0" w:rsidRPr="00370E15" w:rsidRDefault="00CF18D0" w:rsidP="00CA40E0">
      <w:pPr>
        <w:spacing w:line="240" w:lineRule="auto"/>
        <w:contextualSpacing/>
        <w:rPr>
          <w:sz w:val="6"/>
          <w:szCs w:val="6"/>
        </w:rPr>
      </w:pPr>
    </w:p>
    <w:p w:rsidR="00CF18D0" w:rsidRPr="00CF18D0" w:rsidRDefault="00370E15" w:rsidP="00CA40E0">
      <w:pPr>
        <w:spacing w:line="240" w:lineRule="auto"/>
        <w:contextualSpacing/>
      </w:pPr>
      <w:r w:rsidRPr="00370E15">
        <w:t>Manage classroom and provide instruction according to plans as prepared by the classroom teacher. Provide classroom environment which p</w:t>
      </w:r>
      <w:r>
        <w:t>romotes active learning. Assist</w:t>
      </w:r>
      <w:r w:rsidRPr="00370E15">
        <w:t xml:space="preserve"> the teacher with all aspects of the daily routine, including distributing and collecting supplies, keeping attend</w:t>
      </w:r>
      <w:r>
        <w:t xml:space="preserve">ance records, </w:t>
      </w:r>
      <w:r w:rsidR="005E4507">
        <w:t xml:space="preserve">and </w:t>
      </w:r>
      <w:r>
        <w:t xml:space="preserve">lunchroom duty. </w:t>
      </w:r>
      <w:r w:rsidRPr="00370E15">
        <w:t>Use appropriate judgment to act in the best interest of students at all times.</w:t>
      </w:r>
    </w:p>
    <w:p w:rsidR="0086736F" w:rsidRPr="00370E15" w:rsidRDefault="0086736F" w:rsidP="00CA40E0">
      <w:pPr>
        <w:spacing w:line="240" w:lineRule="auto"/>
        <w:contextualSpacing/>
        <w:rPr>
          <w:b/>
        </w:rPr>
      </w:pPr>
    </w:p>
    <w:p w:rsidR="00016B2C" w:rsidRDefault="00016B2C" w:rsidP="00016B2C">
      <w:pPr>
        <w:contextualSpacing/>
      </w:pPr>
      <w:r w:rsidRPr="00386CAB">
        <w:rPr>
          <w:b/>
        </w:rPr>
        <w:t>Producer/Project Manager</w:t>
      </w:r>
      <w:r>
        <w:tab/>
      </w:r>
      <w:r w:rsidR="0031664B">
        <w:tab/>
      </w:r>
      <w:r>
        <w:t>icreatives/WALMART</w:t>
      </w:r>
    </w:p>
    <w:p w:rsidR="00FE0091" w:rsidRDefault="00016B2C" w:rsidP="00016B2C">
      <w:pPr>
        <w:contextualSpacing/>
      </w:pPr>
      <w:r>
        <w:t>Bentonville, AR</w:t>
      </w:r>
      <w:r>
        <w:tab/>
      </w:r>
      <w:r>
        <w:tab/>
      </w:r>
      <w:r w:rsidR="00FE0091">
        <w:tab/>
      </w:r>
      <w:r w:rsidR="0031664B">
        <w:tab/>
      </w:r>
      <w:r w:rsidR="00FE0091">
        <w:t xml:space="preserve">November 2012 to </w:t>
      </w:r>
      <w:r w:rsidR="006A381C">
        <w:t>May</w:t>
      </w:r>
      <w:r w:rsidR="00423D16">
        <w:t xml:space="preserve"> 2013</w:t>
      </w:r>
    </w:p>
    <w:p w:rsidR="0086736F" w:rsidRPr="00370E15" w:rsidRDefault="0086736F" w:rsidP="00016B2C">
      <w:pPr>
        <w:contextualSpacing/>
        <w:rPr>
          <w:sz w:val="6"/>
          <w:szCs w:val="6"/>
        </w:rPr>
      </w:pPr>
    </w:p>
    <w:p w:rsidR="00016B2C" w:rsidRDefault="00FE0091" w:rsidP="00016B2C">
      <w:pPr>
        <w:contextualSpacing/>
      </w:pPr>
      <w:r>
        <w:t xml:space="preserve">Manage </w:t>
      </w:r>
      <w:r w:rsidR="00016B2C">
        <w:t>onsite</w:t>
      </w:r>
      <w:r>
        <w:t xml:space="preserve"> projects in coordination with </w:t>
      </w:r>
      <w:r w:rsidR="00016B2C">
        <w:t>W</w:t>
      </w:r>
      <w:r>
        <w:t>almart Visual Merchandising. Plan, execute, and implement in-store initiatives for POS, displays, signing, and cu</w:t>
      </w:r>
      <w:r w:rsidR="005B0E2E">
        <w:t>stomer/associate communications.</w:t>
      </w:r>
      <w:r>
        <w:t xml:space="preserve"> Work closely with cross-functional teams and clients to meet timelines and objectives.</w:t>
      </w:r>
      <w:r w:rsidR="00AA392D">
        <w:t xml:space="preserve"> </w:t>
      </w:r>
      <w:r w:rsidR="00C22A9E">
        <w:t xml:space="preserve">Proactively work with </w:t>
      </w:r>
      <w:r w:rsidR="005B0E2E">
        <w:t>stakeholders</w:t>
      </w:r>
      <w:r w:rsidR="00C22A9E">
        <w:t xml:space="preserve"> and vendors to explore alternative </w:t>
      </w:r>
      <w:r w:rsidR="005B0E2E">
        <w:t>solutions</w:t>
      </w:r>
      <w:r w:rsidR="00C22A9E">
        <w:t xml:space="preserve"> that would allow greater impact of POP messaging and reduce cost of projects.</w:t>
      </w:r>
    </w:p>
    <w:p w:rsidR="00566FDE" w:rsidRDefault="00566FDE" w:rsidP="00016B2C">
      <w:pPr>
        <w:contextualSpacing/>
      </w:pPr>
    </w:p>
    <w:p w:rsidR="002571F0" w:rsidRDefault="00016B2C" w:rsidP="00016B2C">
      <w:pPr>
        <w:contextualSpacing/>
      </w:pPr>
      <w:r w:rsidRPr="00386CAB">
        <w:rPr>
          <w:b/>
        </w:rPr>
        <w:t>Account Manager</w:t>
      </w:r>
      <w:r w:rsidR="002571F0">
        <w:tab/>
      </w:r>
      <w:r w:rsidR="002571F0">
        <w:tab/>
      </w:r>
      <w:r w:rsidR="0031664B">
        <w:tab/>
      </w:r>
      <w:r>
        <w:t>CTL Logistics Soluti</w:t>
      </w:r>
      <w:r w:rsidR="002571F0">
        <w:t>ons</w:t>
      </w:r>
    </w:p>
    <w:p w:rsidR="00016B2C" w:rsidRDefault="002571F0" w:rsidP="00016B2C">
      <w:pPr>
        <w:contextualSpacing/>
      </w:pPr>
      <w:r>
        <w:t xml:space="preserve">Chicago, IL </w:t>
      </w:r>
      <w:r>
        <w:tab/>
      </w:r>
      <w:r>
        <w:tab/>
      </w:r>
      <w:r>
        <w:tab/>
      </w:r>
      <w:r w:rsidR="0031664B">
        <w:tab/>
      </w:r>
      <w:r w:rsidR="00B028E9">
        <w:t>February</w:t>
      </w:r>
      <w:r w:rsidR="00386CAB">
        <w:t xml:space="preserve"> </w:t>
      </w:r>
      <w:r w:rsidR="00016B2C">
        <w:t xml:space="preserve">2012 to </w:t>
      </w:r>
      <w:r w:rsidR="00B028E9" w:rsidRPr="00B028E9">
        <w:t>November</w:t>
      </w:r>
      <w:r w:rsidR="00386CAB">
        <w:t xml:space="preserve"> </w:t>
      </w:r>
      <w:r>
        <w:t>2012</w:t>
      </w:r>
    </w:p>
    <w:p w:rsidR="0086736F" w:rsidRPr="00370E15" w:rsidRDefault="0086736F" w:rsidP="00016B2C">
      <w:pPr>
        <w:contextualSpacing/>
        <w:rPr>
          <w:sz w:val="6"/>
          <w:szCs w:val="6"/>
        </w:rPr>
      </w:pPr>
    </w:p>
    <w:p w:rsidR="00016B2C" w:rsidRDefault="00876460" w:rsidP="00016B2C">
      <w:pPr>
        <w:contextualSpacing/>
      </w:pPr>
      <w:r>
        <w:t xml:space="preserve">Managed all aspects of </w:t>
      </w:r>
      <w:r w:rsidR="00165B55">
        <w:t xml:space="preserve">a </w:t>
      </w:r>
      <w:r w:rsidR="00016B2C">
        <w:t>client account</w:t>
      </w:r>
      <w:r>
        <w:t xml:space="preserve"> with</w:t>
      </w:r>
      <w:r w:rsidR="002571F0">
        <w:t xml:space="preserve"> $1M</w:t>
      </w:r>
      <w:r>
        <w:t xml:space="preserve"> in </w:t>
      </w:r>
      <w:r w:rsidR="00016B2C">
        <w:t>monthly sales</w:t>
      </w:r>
      <w:r>
        <w:t>.</w:t>
      </w:r>
      <w:r w:rsidR="002571F0">
        <w:t xml:space="preserve"> </w:t>
      </w:r>
      <w:r w:rsidR="00016B2C">
        <w:t>Track</w:t>
      </w:r>
      <w:r>
        <w:t>ed inventory levels, created invoices, and wrote</w:t>
      </w:r>
      <w:r w:rsidR="001B27B8">
        <w:t xml:space="preserve"> orders. </w:t>
      </w:r>
      <w:r>
        <w:t>Built</w:t>
      </w:r>
      <w:r w:rsidR="00165B55">
        <w:t xml:space="preserve"> client</w:t>
      </w:r>
      <w:r w:rsidR="00016B2C">
        <w:t xml:space="preserve"> rela</w:t>
      </w:r>
      <w:r w:rsidR="00386CAB">
        <w:t>tionship and managed</w:t>
      </w:r>
      <w:r w:rsidR="00016B2C">
        <w:t xml:space="preserve"> succ</w:t>
      </w:r>
      <w:r w:rsidR="00386CAB">
        <w:t>essful weekly projects in retail stores across the United States</w:t>
      </w:r>
      <w:r w:rsidR="002571F0">
        <w:t xml:space="preserve">. </w:t>
      </w:r>
      <w:r w:rsidR="00386CAB">
        <w:t>Facilitated communication between</w:t>
      </w:r>
      <w:r w:rsidR="00016B2C">
        <w:t xml:space="preserve"> warehouse associates and client to answer questions and ensure accuracy</w:t>
      </w:r>
      <w:r w:rsidR="00386CAB">
        <w:t>. Created</w:t>
      </w:r>
      <w:r w:rsidR="00016B2C">
        <w:t xml:space="preserve"> shipping reports and tracking informati</w:t>
      </w:r>
      <w:r w:rsidR="00386CAB">
        <w:t>on to</w:t>
      </w:r>
      <w:r w:rsidR="00016B2C">
        <w:t xml:space="preserve"> ensure timely delivery of goods</w:t>
      </w:r>
      <w:r w:rsidR="002571F0">
        <w:t xml:space="preserve">. </w:t>
      </w:r>
      <w:r w:rsidR="00386CAB">
        <w:t>Worked</w:t>
      </w:r>
      <w:r w:rsidR="00016B2C">
        <w:t xml:space="preserve"> independently </w:t>
      </w:r>
      <w:r w:rsidR="00386CAB">
        <w:t>onsite with client.</w:t>
      </w:r>
    </w:p>
    <w:p w:rsidR="00386CAB" w:rsidRDefault="00E80134" w:rsidP="00016B2C">
      <w:pPr>
        <w:contextualSpacing/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8.25pt;width:503.1pt;height:0;z-index:251658240" o:connectortype="straight"/>
        </w:pict>
      </w:r>
    </w:p>
    <w:p w:rsidR="00370E15" w:rsidRDefault="00370E15" w:rsidP="00016B2C">
      <w:pPr>
        <w:contextualSpacing/>
      </w:pPr>
    </w:p>
    <w:p w:rsidR="00386CAB" w:rsidRDefault="00386CAB" w:rsidP="00016B2C">
      <w:pPr>
        <w:contextualSpacing/>
      </w:pPr>
      <w:r w:rsidRPr="00386CAB">
        <w:rPr>
          <w:b/>
        </w:rPr>
        <w:t>Customer Service Representative</w:t>
      </w:r>
      <w:r>
        <w:rPr>
          <w:b/>
        </w:rPr>
        <w:tab/>
      </w:r>
      <w:r>
        <w:t>Walmart Printing and Mailing Distribution Center</w:t>
      </w:r>
      <w:r>
        <w:tab/>
      </w:r>
      <w:r>
        <w:tab/>
      </w:r>
    </w:p>
    <w:p w:rsidR="00016B2C" w:rsidRDefault="00016B2C" w:rsidP="00016B2C">
      <w:pPr>
        <w:contextualSpacing/>
      </w:pPr>
      <w:r>
        <w:t xml:space="preserve">Bentonville, AR </w:t>
      </w:r>
      <w:r w:rsidR="00386CAB">
        <w:tab/>
      </w:r>
      <w:r w:rsidR="00386CAB">
        <w:tab/>
      </w:r>
      <w:r w:rsidR="00386CAB">
        <w:tab/>
      </w:r>
      <w:r w:rsidR="00386CAB">
        <w:tab/>
      </w:r>
      <w:r w:rsidR="00B028E9" w:rsidRPr="00B028E9">
        <w:t>February</w:t>
      </w:r>
      <w:r w:rsidR="00386CAB">
        <w:t xml:space="preserve"> </w:t>
      </w:r>
      <w:r>
        <w:t xml:space="preserve">2008 to </w:t>
      </w:r>
      <w:r w:rsidR="00B028E9" w:rsidRPr="00B028E9">
        <w:t>February</w:t>
      </w:r>
      <w:r w:rsidR="00386CAB" w:rsidRPr="00B028E9">
        <w:t xml:space="preserve"> </w:t>
      </w:r>
      <w:r w:rsidR="00386CAB">
        <w:t>2012</w:t>
      </w:r>
    </w:p>
    <w:p w:rsidR="00386CAB" w:rsidRPr="00386CAB" w:rsidRDefault="00386CAB" w:rsidP="00016B2C">
      <w:pPr>
        <w:contextualSpacing/>
        <w:rPr>
          <w:sz w:val="6"/>
          <w:szCs w:val="6"/>
        </w:rPr>
      </w:pPr>
    </w:p>
    <w:p w:rsidR="00440FF0" w:rsidRDefault="00016B2C" w:rsidP="00016B2C">
      <w:pPr>
        <w:contextualSpacing/>
      </w:pPr>
      <w:bookmarkStart w:id="0" w:name="OLE_LINK1"/>
      <w:r>
        <w:t>Liaison between print procurement vendor and production team</w:t>
      </w:r>
      <w:r w:rsidR="00386CAB">
        <w:t>. Built</w:t>
      </w:r>
      <w:r>
        <w:t xml:space="preserve"> relations</w:t>
      </w:r>
      <w:r w:rsidR="00386CAB">
        <w:t xml:space="preserve">hips with customers and </w:t>
      </w:r>
      <w:r w:rsidR="00722806">
        <w:t xml:space="preserve">vendors. </w:t>
      </w:r>
      <w:r w:rsidR="00386CAB">
        <w:t>R</w:t>
      </w:r>
      <w:r>
        <w:t>esolve</w:t>
      </w:r>
      <w:r w:rsidR="00386CAB">
        <w:t>d challenges to en</w:t>
      </w:r>
      <w:r w:rsidR="00722806">
        <w:t xml:space="preserve">sure productivity and quality. </w:t>
      </w:r>
      <w:r w:rsidR="00386CAB">
        <w:t>Generated and distributed</w:t>
      </w:r>
      <w:r>
        <w:t xml:space="preserve"> inventory and </w:t>
      </w:r>
    </w:p>
    <w:p w:rsidR="00016B2C" w:rsidRDefault="00016B2C" w:rsidP="00016B2C">
      <w:pPr>
        <w:contextualSpacing/>
      </w:pPr>
      <w:r>
        <w:t>usage reports from RetailLink</w:t>
      </w:r>
      <w:r w:rsidR="00386CAB">
        <w:t xml:space="preserve">. Finalized sales and billing for monthly sales reports. Implemented strategies to ensure timely delivery and efficiency. Member of sustainability committee. </w:t>
      </w:r>
    </w:p>
    <w:bookmarkEnd w:id="0"/>
    <w:p w:rsidR="00016B2C" w:rsidRDefault="00016B2C" w:rsidP="00016B2C">
      <w:pPr>
        <w:contextualSpacing/>
      </w:pPr>
    </w:p>
    <w:p w:rsidR="00016B2C" w:rsidRDefault="00386CAB" w:rsidP="00016B2C">
      <w:pPr>
        <w:contextualSpacing/>
      </w:pPr>
      <w:r w:rsidRPr="00386CAB">
        <w:rPr>
          <w:b/>
        </w:rPr>
        <w:t>Supervisor, Document Management</w:t>
      </w:r>
      <w:r>
        <w:tab/>
        <w:t>National Interstate Insurance</w:t>
      </w:r>
    </w:p>
    <w:p w:rsidR="00386CAB" w:rsidRDefault="00386CAB" w:rsidP="00016B2C">
      <w:pPr>
        <w:contextualSpacing/>
      </w:pPr>
      <w:r>
        <w:t>Richfield, OH</w:t>
      </w:r>
      <w:r>
        <w:tab/>
      </w:r>
      <w:r>
        <w:tab/>
      </w:r>
      <w:r>
        <w:tab/>
      </w:r>
      <w:r>
        <w:tab/>
      </w:r>
      <w:r w:rsidR="00B028E9" w:rsidRPr="00B028E9">
        <w:t>July</w:t>
      </w:r>
      <w:r w:rsidR="00B028E9">
        <w:rPr>
          <w:color w:val="FF0000"/>
        </w:rPr>
        <w:t xml:space="preserve"> </w:t>
      </w:r>
      <w:r>
        <w:t xml:space="preserve">2002 to </w:t>
      </w:r>
      <w:r w:rsidR="00B028E9" w:rsidRPr="00B028E9">
        <w:t>July</w:t>
      </w:r>
      <w:r>
        <w:t xml:space="preserve"> 2007</w:t>
      </w:r>
    </w:p>
    <w:p w:rsidR="00386CAB" w:rsidRPr="00386CAB" w:rsidRDefault="00386CAB" w:rsidP="00016B2C">
      <w:pPr>
        <w:contextualSpacing/>
        <w:rPr>
          <w:sz w:val="6"/>
          <w:szCs w:val="6"/>
        </w:rPr>
      </w:pPr>
    </w:p>
    <w:p w:rsidR="00E10653" w:rsidRDefault="00722806" w:rsidP="009D6E76">
      <w:pPr>
        <w:contextualSpacing/>
      </w:pPr>
      <w:r>
        <w:t xml:space="preserve">Directed department operations </w:t>
      </w:r>
      <w:r w:rsidR="00016B2C">
        <w:t xml:space="preserve">with accountability for recruiting, hiring, and training, motivating and </w:t>
      </w:r>
      <w:r w:rsidR="00440FF0">
        <w:t xml:space="preserve">evaluating </w:t>
      </w:r>
      <w:r w:rsidR="00016B2C">
        <w:t>a team of five technicians</w:t>
      </w:r>
      <w:r w:rsidR="00386CAB">
        <w:t xml:space="preserve">. </w:t>
      </w:r>
      <w:r w:rsidR="00016B2C">
        <w:t>Managed the scanning, mailing, and shipping of confidenti</w:t>
      </w:r>
      <w:r w:rsidR="00386CAB">
        <w:t xml:space="preserve">al and time-sensitive documents. </w:t>
      </w:r>
      <w:r w:rsidR="00016B2C">
        <w:t xml:space="preserve">Analyzed inventory and created strategies to increase turns and </w:t>
      </w:r>
      <w:r w:rsidR="00386CAB">
        <w:t>maintain optimal levels</w:t>
      </w:r>
      <w:r w:rsidR="00016B2C">
        <w:t xml:space="preserve"> to reduce operating expenses</w:t>
      </w:r>
      <w:r w:rsidR="00386CAB">
        <w:t xml:space="preserve">. </w:t>
      </w:r>
      <w:r w:rsidR="00016B2C">
        <w:t>Presented updated documentation policies to executives, department heads</w:t>
      </w:r>
      <w:r>
        <w:t>,</w:t>
      </w:r>
      <w:r w:rsidR="00016B2C">
        <w:t xml:space="preserve"> and new hires</w:t>
      </w:r>
      <w:r w:rsidR="00386CAB">
        <w:t xml:space="preserve">. </w:t>
      </w:r>
      <w:r w:rsidR="00016B2C">
        <w:t>Created and m</w:t>
      </w:r>
      <w:r w:rsidR="00386CAB">
        <w:t>anaged record retention program.</w:t>
      </w:r>
    </w:p>
    <w:p w:rsidR="00386CAB" w:rsidRDefault="00386CAB" w:rsidP="009D6E76">
      <w:pPr>
        <w:contextualSpacing/>
      </w:pPr>
    </w:p>
    <w:p w:rsidR="00CF18D0" w:rsidRDefault="00E10653" w:rsidP="00CF18D0">
      <w:pPr>
        <w:spacing w:line="240" w:lineRule="auto"/>
        <w:contextualSpacing/>
        <w:rPr>
          <w:b/>
          <w:color w:val="262626" w:themeColor="text1" w:themeTint="D9"/>
          <w:sz w:val="28"/>
          <w:szCs w:val="28"/>
        </w:rPr>
      </w:pPr>
      <w:r w:rsidRPr="00CE7113">
        <w:rPr>
          <w:b/>
          <w:color w:val="262626" w:themeColor="text1" w:themeTint="D9"/>
          <w:sz w:val="28"/>
          <w:szCs w:val="28"/>
        </w:rPr>
        <w:t>EDUCATION</w:t>
      </w:r>
    </w:p>
    <w:p w:rsidR="00CF18D0" w:rsidRPr="00CF18D0" w:rsidRDefault="00CF18D0" w:rsidP="00CF18D0">
      <w:pPr>
        <w:spacing w:line="240" w:lineRule="auto"/>
        <w:contextualSpacing/>
        <w:rPr>
          <w:b/>
          <w:color w:val="262626" w:themeColor="text1" w:themeTint="D9"/>
        </w:rPr>
      </w:pPr>
    </w:p>
    <w:p w:rsidR="009D6E76" w:rsidRPr="00386CAB" w:rsidRDefault="009D6E76" w:rsidP="00CF18D0">
      <w:pPr>
        <w:spacing w:line="240" w:lineRule="auto"/>
        <w:contextualSpacing/>
        <w:rPr>
          <w:b/>
        </w:rPr>
      </w:pPr>
      <w:r w:rsidRPr="00386CAB">
        <w:rPr>
          <w:b/>
        </w:rPr>
        <w:t xml:space="preserve">John Brown University  </w:t>
      </w:r>
    </w:p>
    <w:p w:rsidR="003935AD" w:rsidRDefault="003935AD" w:rsidP="00CF18D0">
      <w:pPr>
        <w:spacing w:line="240" w:lineRule="auto"/>
        <w:contextualSpacing/>
      </w:pPr>
      <w:r>
        <w:t xml:space="preserve">Bachelor of Science, </w:t>
      </w:r>
      <w:r w:rsidR="009D6E76">
        <w:t>Organizati</w:t>
      </w:r>
      <w:r w:rsidR="00E10653">
        <w:t>onal Management (December 2012)</w:t>
      </w:r>
    </w:p>
    <w:p w:rsidR="00CF18D0" w:rsidRDefault="00CF18D0" w:rsidP="00CF18D0">
      <w:pPr>
        <w:spacing w:line="240" w:lineRule="auto"/>
        <w:contextualSpacing/>
      </w:pPr>
    </w:p>
    <w:p w:rsidR="001B1C92" w:rsidRDefault="001B1C92" w:rsidP="00CF18D0">
      <w:pPr>
        <w:spacing w:after="0" w:line="240" w:lineRule="auto"/>
        <w:rPr>
          <w:b/>
        </w:rPr>
      </w:pPr>
      <w:r>
        <w:rPr>
          <w:b/>
        </w:rPr>
        <w:t>Northwest Arkansas Community College</w:t>
      </w:r>
    </w:p>
    <w:p w:rsidR="001B1C92" w:rsidRPr="001B1C92" w:rsidRDefault="001B1C92" w:rsidP="00CF18D0">
      <w:pPr>
        <w:spacing w:after="0" w:line="240" w:lineRule="auto"/>
      </w:pPr>
      <w:r>
        <w:t>Certificate of Completion, Project Management (May 2013)</w:t>
      </w:r>
    </w:p>
    <w:p w:rsidR="001B1C92" w:rsidRDefault="001B1C92" w:rsidP="001B1C92">
      <w:pPr>
        <w:spacing w:after="0" w:line="240" w:lineRule="auto"/>
        <w:rPr>
          <w:b/>
        </w:rPr>
      </w:pPr>
    </w:p>
    <w:p w:rsidR="001B1C92" w:rsidRDefault="001B1C92" w:rsidP="001B1C92">
      <w:pPr>
        <w:spacing w:after="0" w:line="240" w:lineRule="auto"/>
        <w:rPr>
          <w:b/>
        </w:rPr>
      </w:pPr>
    </w:p>
    <w:p w:rsidR="001B1C92" w:rsidRPr="001B1C92" w:rsidRDefault="001B1C92" w:rsidP="001B1C92">
      <w:pPr>
        <w:spacing w:after="0" w:line="240" w:lineRule="auto"/>
        <w:rPr>
          <w:b/>
        </w:rPr>
      </w:pPr>
    </w:p>
    <w:p w:rsidR="005961BE" w:rsidRDefault="005961BE" w:rsidP="001B1C92">
      <w:pPr>
        <w:spacing w:after="0"/>
      </w:pPr>
      <w:bookmarkStart w:id="1" w:name="_GoBack"/>
      <w:bookmarkEnd w:id="1"/>
    </w:p>
    <w:sectPr w:rsidR="005961BE" w:rsidSect="00A9231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DF" w:rsidRDefault="006072DF" w:rsidP="005D525B">
      <w:pPr>
        <w:spacing w:after="0" w:line="240" w:lineRule="auto"/>
      </w:pPr>
      <w:r>
        <w:separator/>
      </w:r>
    </w:p>
  </w:endnote>
  <w:endnote w:type="continuationSeparator" w:id="0">
    <w:p w:rsidR="006072DF" w:rsidRDefault="006072DF" w:rsidP="005D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DF" w:rsidRDefault="006072DF" w:rsidP="005D525B">
      <w:pPr>
        <w:spacing w:after="0" w:line="240" w:lineRule="auto"/>
      </w:pPr>
      <w:r>
        <w:separator/>
      </w:r>
    </w:p>
  </w:footnote>
  <w:footnote w:type="continuationSeparator" w:id="0">
    <w:p w:rsidR="006072DF" w:rsidRDefault="006072DF" w:rsidP="005D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F0" w:rsidRPr="00A92317" w:rsidRDefault="002571F0" w:rsidP="00A92317">
    <w:pPr>
      <w:pStyle w:val="Header"/>
      <w:tabs>
        <w:tab w:val="clear" w:pos="9360"/>
        <w:tab w:val="right" w:pos="10080"/>
      </w:tabs>
      <w:jc w:val="center"/>
      <w:rPr>
        <w:rFonts w:ascii="Tahoma" w:hAnsi="Tahoma" w:cs="Tahoma"/>
        <w:color w:val="262626" w:themeColor="text1" w:themeTint="D9"/>
        <w:sz w:val="36"/>
        <w:szCs w:val="36"/>
      </w:rPr>
    </w:pPr>
    <w:r w:rsidRPr="00A92317">
      <w:rPr>
        <w:rFonts w:ascii="Tahoma" w:hAnsi="Tahoma" w:cs="Tahoma"/>
        <w:color w:val="262626" w:themeColor="text1" w:themeTint="D9"/>
        <w:sz w:val="36"/>
        <w:szCs w:val="36"/>
      </w:rPr>
      <w:t>MICHAEL I UNDERWOOD</w:t>
    </w:r>
  </w:p>
  <w:p w:rsidR="002571F0" w:rsidRPr="005D525B" w:rsidRDefault="002571F0" w:rsidP="00A92317">
    <w:pPr>
      <w:pStyle w:val="Header"/>
      <w:tabs>
        <w:tab w:val="clear" w:pos="9360"/>
        <w:tab w:val="right" w:pos="10080"/>
      </w:tabs>
      <w:rPr>
        <w:rFonts w:ascii="Tahoma" w:hAnsi="Tahoma" w:cs="Tahoma"/>
      </w:rPr>
    </w:pPr>
    <w:r w:rsidRPr="005D525B">
      <w:rPr>
        <w:rFonts w:ascii="Tahoma" w:hAnsi="Tahoma" w:cs="Tahoma"/>
      </w:rPr>
      <w:t>1110 Northwest</w:t>
    </w:r>
    <w:r>
      <w:rPr>
        <w:rFonts w:ascii="Tahoma" w:hAnsi="Tahoma" w:cs="Tahoma"/>
      </w:rPr>
      <w:t xml:space="preserve"> K Street                                 </w:t>
    </w:r>
    <w:r>
      <w:rPr>
        <w:rFonts w:ascii="Tahoma" w:hAnsi="Tahoma" w:cs="Tahoma"/>
      </w:rPr>
      <w:tab/>
    </w:r>
    <w:r>
      <w:rPr>
        <w:rFonts w:ascii="Tahoma" w:hAnsi="Tahoma" w:cs="Tahoma"/>
      </w:rPr>
      <w:tab/>
      <w:t xml:space="preserve">        (479)721-1562</w:t>
    </w:r>
  </w:p>
  <w:p w:rsidR="002571F0" w:rsidRPr="00A92317" w:rsidRDefault="002571F0" w:rsidP="00A92317">
    <w:pPr>
      <w:pStyle w:val="Header"/>
      <w:tabs>
        <w:tab w:val="clear" w:pos="9360"/>
        <w:tab w:val="right" w:pos="10080"/>
      </w:tabs>
      <w:rPr>
        <w:rFonts w:ascii="Tahoma" w:hAnsi="Tahoma" w:cs="Tahoma"/>
        <w:color w:val="595959" w:themeColor="text1" w:themeTint="A6"/>
      </w:rPr>
    </w:pPr>
    <w:r w:rsidRPr="00A92317">
      <w:rPr>
        <w:rFonts w:ascii="Tahoma" w:hAnsi="Tahoma" w:cs="Tahoma"/>
        <w:color w:val="595959" w:themeColor="text1" w:themeTint="A6"/>
      </w:rPr>
      <w:t>Bentonville, AR 72712</w:t>
    </w:r>
    <w:r w:rsidRPr="00A92317">
      <w:rPr>
        <w:rFonts w:ascii="Tahoma" w:hAnsi="Tahoma" w:cs="Tahoma"/>
        <w:color w:val="595959" w:themeColor="text1" w:themeTint="A6"/>
      </w:rPr>
      <w:tab/>
    </w:r>
    <w:r w:rsidRPr="00A92317">
      <w:rPr>
        <w:rFonts w:ascii="Tahoma" w:hAnsi="Tahoma" w:cs="Tahoma"/>
        <w:color w:val="595959" w:themeColor="text1" w:themeTint="A6"/>
      </w:rPr>
      <w:tab/>
      <w:t xml:space="preserve">               mikeunderwood99@yahoo.com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157C7"/>
    <w:multiLevelType w:val="hybridMultilevel"/>
    <w:tmpl w:val="BE5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D6E76"/>
    <w:rsid w:val="00013E2C"/>
    <w:rsid w:val="00016B2C"/>
    <w:rsid w:val="000B5C47"/>
    <w:rsid w:val="000D6B16"/>
    <w:rsid w:val="001101CB"/>
    <w:rsid w:val="00165B55"/>
    <w:rsid w:val="00170D3F"/>
    <w:rsid w:val="001B1C92"/>
    <w:rsid w:val="001B27B8"/>
    <w:rsid w:val="001D2A56"/>
    <w:rsid w:val="001D3C60"/>
    <w:rsid w:val="002571F0"/>
    <w:rsid w:val="00257A49"/>
    <w:rsid w:val="002B3B4E"/>
    <w:rsid w:val="002E7101"/>
    <w:rsid w:val="002F4E43"/>
    <w:rsid w:val="0030322A"/>
    <w:rsid w:val="003033AB"/>
    <w:rsid w:val="0031664B"/>
    <w:rsid w:val="00370E15"/>
    <w:rsid w:val="00386CAB"/>
    <w:rsid w:val="003935AD"/>
    <w:rsid w:val="003A148F"/>
    <w:rsid w:val="00423D16"/>
    <w:rsid w:val="00440FF0"/>
    <w:rsid w:val="004917A6"/>
    <w:rsid w:val="004E60B7"/>
    <w:rsid w:val="00566FDE"/>
    <w:rsid w:val="005961BE"/>
    <w:rsid w:val="005B0E2E"/>
    <w:rsid w:val="005D525B"/>
    <w:rsid w:val="005E4507"/>
    <w:rsid w:val="006072DF"/>
    <w:rsid w:val="006A381C"/>
    <w:rsid w:val="006B08B5"/>
    <w:rsid w:val="006C2A0C"/>
    <w:rsid w:val="006E6695"/>
    <w:rsid w:val="006F3157"/>
    <w:rsid w:val="00722806"/>
    <w:rsid w:val="0077652C"/>
    <w:rsid w:val="007B780E"/>
    <w:rsid w:val="008040D7"/>
    <w:rsid w:val="0086736F"/>
    <w:rsid w:val="00876460"/>
    <w:rsid w:val="00882DC7"/>
    <w:rsid w:val="00893D41"/>
    <w:rsid w:val="00922259"/>
    <w:rsid w:val="00923052"/>
    <w:rsid w:val="00941493"/>
    <w:rsid w:val="00950059"/>
    <w:rsid w:val="009629A2"/>
    <w:rsid w:val="009A6E57"/>
    <w:rsid w:val="009D6E76"/>
    <w:rsid w:val="00A20D4D"/>
    <w:rsid w:val="00A607F4"/>
    <w:rsid w:val="00A92317"/>
    <w:rsid w:val="00AA23A0"/>
    <w:rsid w:val="00AA392D"/>
    <w:rsid w:val="00AB6E2E"/>
    <w:rsid w:val="00B028E9"/>
    <w:rsid w:val="00B05CE1"/>
    <w:rsid w:val="00B7108E"/>
    <w:rsid w:val="00BC6C3B"/>
    <w:rsid w:val="00C22A9E"/>
    <w:rsid w:val="00CA40E0"/>
    <w:rsid w:val="00CE7113"/>
    <w:rsid w:val="00CF18D0"/>
    <w:rsid w:val="00D6576E"/>
    <w:rsid w:val="00E10653"/>
    <w:rsid w:val="00E23DD6"/>
    <w:rsid w:val="00E80134"/>
    <w:rsid w:val="00F7614D"/>
    <w:rsid w:val="00FB7DAB"/>
    <w:rsid w:val="00FE0091"/>
    <w:rsid w:val="00F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7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25B"/>
  </w:style>
  <w:style w:type="paragraph" w:styleId="Footer">
    <w:name w:val="footer"/>
    <w:basedOn w:val="Normal"/>
    <w:link w:val="FooterChar"/>
    <w:uiPriority w:val="99"/>
    <w:unhideWhenUsed/>
    <w:rsid w:val="005D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25B"/>
  </w:style>
  <w:style w:type="character" w:styleId="Hyperlink">
    <w:name w:val="Hyperlink"/>
    <w:basedOn w:val="DefaultParagraphFont"/>
    <w:uiPriority w:val="99"/>
    <w:unhideWhenUsed/>
    <w:rsid w:val="002B3B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80C9-5E8C-4AB3-9FAC-7E08B225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Underwood</cp:lastModifiedBy>
  <cp:revision>8</cp:revision>
  <cp:lastPrinted>2013-06-21T15:30:00Z</cp:lastPrinted>
  <dcterms:created xsi:type="dcterms:W3CDTF">2013-10-17T16:30:00Z</dcterms:created>
  <dcterms:modified xsi:type="dcterms:W3CDTF">2013-11-19T18:57:00Z</dcterms:modified>
</cp:coreProperties>
</file>