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A2" w:rsidRDefault="00615DD0">
      <w:pPr>
        <w:spacing w:before="0" w:after="1" w:line="259" w:lineRule="auto"/>
        <w:ind w:left="99" w:firstLine="0"/>
        <w:jc w:val="center"/>
      </w:pPr>
      <w:bookmarkStart w:id="0" w:name="_GoBack"/>
      <w:bookmarkEnd w:id="0"/>
      <w:r>
        <w:rPr>
          <w:sz w:val="36"/>
        </w:rPr>
        <w:t>Tyler Michael Larson</w:t>
      </w:r>
    </w:p>
    <w:p w:rsidR="000B21A2" w:rsidRDefault="00615DD0">
      <w:pPr>
        <w:spacing w:after="354"/>
        <w:ind w:left="-5"/>
      </w:pPr>
      <w:r>
        <w:t xml:space="preserve">720-683-1744        761 S 4 Ave. Brighton, CO. 80601    tldirtbiker68@gmail.com                   </w:t>
      </w:r>
    </w:p>
    <w:p w:rsidR="000B21A2" w:rsidRDefault="00615DD0">
      <w:pPr>
        <w:spacing w:before="0" w:after="250" w:line="259" w:lineRule="auto"/>
        <w:ind w:left="-5"/>
      </w:pPr>
      <w:r>
        <w:rPr>
          <w:sz w:val="32"/>
        </w:rPr>
        <w:t>Education</w:t>
      </w:r>
    </w:p>
    <w:p w:rsidR="000B21A2" w:rsidRDefault="00615DD0">
      <w:pPr>
        <w:spacing w:before="0" w:after="719"/>
        <w:ind w:left="-5"/>
      </w:pPr>
      <w:r>
        <w:t>Frederick High School Diploma 2011</w:t>
      </w:r>
    </w:p>
    <w:p w:rsidR="000B21A2" w:rsidRDefault="00615DD0">
      <w:pPr>
        <w:pStyle w:val="Heading1"/>
        <w:ind w:left="-5"/>
      </w:pPr>
      <w:r>
        <w:t>Experience</w:t>
      </w:r>
    </w:p>
    <w:p w:rsidR="000B21A2" w:rsidRDefault="00615DD0">
      <w:pPr>
        <w:spacing w:before="0"/>
        <w:ind w:left="-5"/>
      </w:pPr>
      <w:r>
        <w:t xml:space="preserve">Chemical &amp; Metal Inc.                                                                    2016-Present                                                                             </w:t>
      </w:r>
    </w:p>
    <w:p w:rsidR="000B21A2" w:rsidRDefault="00615DD0">
      <w:pPr>
        <w:spacing w:before="0"/>
        <w:ind w:left="-5"/>
      </w:pPr>
      <w:r>
        <w:rPr>
          <w:b w:val="0"/>
          <w:noProof/>
          <w:sz w:val="22"/>
        </w:rPr>
        <mc:AlternateContent>
          <mc:Choice Requires="wpg">
            <w:drawing>
              <wp:anchor distT="0" distB="0" distL="114300" distR="114300" simplePos="0" relativeHeight="251658240" behindDoc="0" locked="0" layoutInCell="1" allowOverlap="1">
                <wp:simplePos x="0" y="0"/>
                <wp:positionH relativeFrom="page">
                  <wp:posOffset>1143000</wp:posOffset>
                </wp:positionH>
                <wp:positionV relativeFrom="page">
                  <wp:posOffset>1181100</wp:posOffset>
                </wp:positionV>
                <wp:extent cx="6629400" cy="7620"/>
                <wp:effectExtent l="0" t="0" r="0" b="0"/>
                <wp:wrapTopAndBottom/>
                <wp:docPr id="617" name="Group 617"/>
                <wp:cNvGraphicFramePr/>
                <a:graphic xmlns:a="http://schemas.openxmlformats.org/drawingml/2006/main">
                  <a:graphicData uri="http://schemas.microsoft.com/office/word/2010/wordprocessingGroup">
                    <wpg:wgp>
                      <wpg:cNvGrpSpPr/>
                      <wpg:grpSpPr>
                        <a:xfrm>
                          <a:off x="0" y="0"/>
                          <a:ext cx="6629400" cy="7620"/>
                          <a:chOff x="0" y="0"/>
                          <a:chExt cx="6629400" cy="7620"/>
                        </a:xfrm>
                      </wpg:grpSpPr>
                      <wps:wsp>
                        <wps:cNvPr id="788" name="Shape 788"/>
                        <wps:cNvSpPr/>
                        <wps:spPr>
                          <a:xfrm>
                            <a:off x="0" y="0"/>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617" style="width:522pt;height:0.599976pt;position:absolute;mso-position-horizontal-relative:page;mso-position-horizontal:absolute;margin-left:90pt;mso-position-vertical-relative:page;margin-top:93pt;" coordsize="66294,76">
                <v:shape id="Shape 789" style="position:absolute;width:66294;height:91;left:0;top:0;" coordsize="6629400,9144" path="m0,0l6629400,0l6629400,9144l0,9144l0,0">
                  <v:stroke weight="0pt" endcap="flat" joinstyle="miter" miterlimit="10" on="false" color="#000000" opacity="0"/>
                  <v:fill on="true" color="#00000a"/>
                </v:shape>
                <w10:wrap type="topAndBottom"/>
              </v:group>
            </w:pict>
          </mc:Fallback>
        </mc:AlternateContent>
      </w:r>
      <w:r>
        <w:t>Handling, processing and packaging of chemicals for various customers in the</w:t>
      </w:r>
      <w:r>
        <w:t xml:space="preserve"> oil and gas industry. Safety was the number one priority. Proper PPE and safety guidelines were used daily. Working around pressurized chemical storage tanks.</w:t>
      </w:r>
    </w:p>
    <w:p w:rsidR="000B21A2" w:rsidRDefault="00615DD0">
      <w:pPr>
        <w:spacing w:before="0"/>
        <w:ind w:left="-5"/>
      </w:pPr>
      <w:r>
        <w:t>Vestas Blades of America-                                                             2013-2016</w:t>
      </w:r>
    </w:p>
    <w:p w:rsidR="000B21A2" w:rsidRDefault="00615DD0">
      <w:pPr>
        <w:spacing w:before="0"/>
        <w:ind w:left="-5"/>
      </w:pPr>
      <w:r>
        <w:t xml:space="preserve">Production of wind turbine blades. Operating machines, which included using cranes. Crafting the blades with hand and power tools. Working rotating </w:t>
      </w:r>
      <w:proofErr w:type="gramStart"/>
      <w:r>
        <w:t>12 hour</w:t>
      </w:r>
      <w:proofErr w:type="gramEnd"/>
      <w:r>
        <w:t xml:space="preserve"> shifts.</w:t>
      </w:r>
    </w:p>
    <w:p w:rsidR="000B21A2" w:rsidRDefault="00615DD0">
      <w:pPr>
        <w:spacing w:before="0" w:after="30"/>
        <w:ind w:left="-5"/>
      </w:pPr>
      <w:proofErr w:type="spellStart"/>
      <w:r>
        <w:t>Shiftin</w:t>
      </w:r>
      <w:proofErr w:type="spellEnd"/>
      <w:r>
        <w:t xml:space="preserve"> Transmission-                                                                     </w:t>
      </w:r>
    </w:p>
    <w:p w:rsidR="000B21A2" w:rsidRDefault="00615DD0">
      <w:pPr>
        <w:spacing w:before="0"/>
        <w:ind w:left="-5"/>
      </w:pPr>
      <w:r>
        <w:t>2</w:t>
      </w:r>
      <w:r>
        <w:t xml:space="preserve">007-2011                                                                                      </w:t>
      </w:r>
    </w:p>
    <w:p w:rsidR="000B21A2" w:rsidRDefault="00615DD0">
      <w:pPr>
        <w:spacing w:before="0" w:after="448"/>
        <w:ind w:left="-5"/>
      </w:pPr>
      <w:r>
        <w:t xml:space="preserve">Replace and Rebuild transmission.  Experience with all general mechanical maintenance and rebuilding of engines.  </w:t>
      </w:r>
    </w:p>
    <w:p w:rsidR="000B21A2" w:rsidRDefault="00615DD0">
      <w:pPr>
        <w:pStyle w:val="Heading1"/>
        <w:ind w:left="-5"/>
      </w:pPr>
      <w:r>
        <w:t>Skills</w:t>
      </w:r>
    </w:p>
    <w:p w:rsidR="000B21A2" w:rsidRDefault="00615DD0">
      <w:pPr>
        <w:spacing w:before="0" w:after="354"/>
        <w:ind w:left="-5"/>
      </w:pPr>
      <w:r>
        <w:t xml:space="preserve">Experience working in construction and </w:t>
      </w:r>
      <w:r>
        <w:t xml:space="preserve">working with my hands. Good time management and use proper safety guidelines. Highly responsible and dependable. Good communication and customer service.  Experience with operating equipment, which includes loaders, forklifts and cranes. </w:t>
      </w:r>
      <w:proofErr w:type="gramStart"/>
      <w:r>
        <w:t>48 hour</w:t>
      </w:r>
      <w:proofErr w:type="gramEnd"/>
      <w:r>
        <w:t xml:space="preserve"> HazMat and</w:t>
      </w:r>
      <w:r>
        <w:t xml:space="preserve"> OSHA training.  Basic electrical, steering and suspension and advanced automotive certifications. </w:t>
      </w:r>
    </w:p>
    <w:p w:rsidR="000B21A2" w:rsidRDefault="00615DD0">
      <w:pPr>
        <w:pStyle w:val="Heading1"/>
        <w:ind w:left="-5"/>
      </w:pPr>
      <w:r>
        <w:lastRenderedPageBreak/>
        <w:t xml:space="preserve">References </w:t>
      </w:r>
    </w:p>
    <w:p w:rsidR="000B21A2" w:rsidRDefault="00615DD0">
      <w:pPr>
        <w:spacing w:before="0"/>
        <w:ind w:left="-5"/>
      </w:pPr>
      <w:r>
        <w:t xml:space="preserve">Mark Fabiano – 303-654-1331           </w:t>
      </w:r>
      <w:proofErr w:type="spellStart"/>
      <w:r>
        <w:t>Phill</w:t>
      </w:r>
      <w:proofErr w:type="spellEnd"/>
      <w:r>
        <w:t xml:space="preserve"> Karr– 303-909-2404</w:t>
      </w:r>
    </w:p>
    <w:p w:rsidR="000B21A2" w:rsidRDefault="00615DD0">
      <w:pPr>
        <w:spacing w:before="0"/>
        <w:ind w:left="-5"/>
      </w:pPr>
      <w:r>
        <w:t xml:space="preserve">Jason Mason- 720-421-7468                John </w:t>
      </w:r>
      <w:proofErr w:type="spellStart"/>
      <w:r>
        <w:t>Goodrick</w:t>
      </w:r>
      <w:proofErr w:type="spellEnd"/>
      <w:r>
        <w:t>- 303-4831225</w:t>
      </w:r>
    </w:p>
    <w:sectPr w:rsidR="000B21A2">
      <w:pgSz w:w="12240" w:h="15840"/>
      <w:pgMar w:top="1440" w:right="1900" w:bottom="1637"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A2"/>
    <w:rsid w:val="000B21A2"/>
    <w:rsid w:val="0061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47348-A08C-48F6-B461-2EE61F7A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27" w:after="277" w:line="229" w:lineRule="auto"/>
      <w:ind w:left="10" w:hanging="10"/>
    </w:pPr>
    <w:rPr>
      <w:rFonts w:ascii="Calibri" w:eastAsia="Calibri" w:hAnsi="Calibri" w:cs="Calibri"/>
      <w:b/>
      <w:color w:val="000000"/>
      <w:sz w:val="24"/>
    </w:rPr>
  </w:style>
  <w:style w:type="paragraph" w:styleId="Heading1">
    <w:name w:val="heading 1"/>
    <w:next w:val="Normal"/>
    <w:link w:val="Heading1Char"/>
    <w:uiPriority w:val="9"/>
    <w:unhideWhenUsed/>
    <w:qFormat/>
    <w:pPr>
      <w:keepNext/>
      <w:keepLines/>
      <w:spacing w:after="250"/>
      <w:ind w:left="10"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mason</dc:creator>
  <cp:keywords/>
  <cp:lastModifiedBy>cmg</cp:lastModifiedBy>
  <cp:revision>2</cp:revision>
  <dcterms:created xsi:type="dcterms:W3CDTF">2018-07-20T16:54:00Z</dcterms:created>
  <dcterms:modified xsi:type="dcterms:W3CDTF">2018-07-20T16:54:00Z</dcterms:modified>
</cp:coreProperties>
</file>