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A4F2" w14:textId="77777777" w:rsidR="007D64DB" w:rsidRDefault="00000000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Travis L. Hart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</w:p>
    <w:p w14:paraId="0686C8A6" w14:textId="76B505FF" w:rsidR="007D64DB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</w:p>
    <w:p w14:paraId="7BCC424C" w14:textId="2B894A40" w:rsidR="007D64DB" w:rsidRDefault="0000000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</w:p>
    <w:p w14:paraId="66184E13" w14:textId="77777777" w:rsidR="007D64DB" w:rsidRDefault="007D64D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D782178" w14:textId="77777777" w:rsidR="007D64DB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Education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Bachelor of Science in Business Administration</w:t>
      </w:r>
    </w:p>
    <w:p w14:paraId="14A8C805" w14:textId="77777777" w:rsidR="007D64DB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Major: </w:t>
      </w:r>
      <w:r>
        <w:rPr>
          <w:rFonts w:ascii="Calibri" w:eastAsia="Calibri" w:hAnsi="Calibri" w:cs="Calibri"/>
          <w:b/>
          <w:sz w:val="24"/>
        </w:rPr>
        <w:t>Accounting</w:t>
      </w:r>
    </w:p>
    <w:p w14:paraId="7D533A38" w14:textId="443AA70E" w:rsidR="007D64DB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University of Cincinnati, Cincinnati, Ohio</w:t>
      </w:r>
    </w:p>
    <w:p w14:paraId="7CED8395" w14:textId="77777777" w:rsidR="007D64DB" w:rsidRDefault="007D64D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DDF7BE7" w14:textId="77777777" w:rsidR="00E733EC" w:rsidRDefault="00000000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Related Work</w:t>
      </w:r>
      <w:r w:rsidR="00E733EC">
        <w:rPr>
          <w:rFonts w:ascii="Calibri" w:eastAsia="Calibri" w:hAnsi="Calibri" w:cs="Calibri"/>
          <w:b/>
          <w:color w:val="000000"/>
          <w:sz w:val="24"/>
        </w:rPr>
        <w:tab/>
      </w:r>
    </w:p>
    <w:p w14:paraId="16C6535E" w14:textId="46F41839" w:rsidR="00EF0BD3" w:rsidRDefault="00E733EC" w:rsidP="00E733E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Experience</w:t>
      </w:r>
      <w:r>
        <w:rPr>
          <w:rFonts w:ascii="Calibri" w:eastAsia="Calibri" w:hAnsi="Calibri" w:cs="Calibri"/>
          <w:b/>
          <w:color w:val="000000"/>
          <w:sz w:val="24"/>
        </w:rPr>
        <w:tab/>
      </w:r>
      <w:r>
        <w:rPr>
          <w:rFonts w:ascii="Calibri" w:eastAsia="Calibri" w:hAnsi="Calibri" w:cs="Calibri"/>
          <w:b/>
          <w:color w:val="000000"/>
          <w:sz w:val="24"/>
        </w:rPr>
        <w:tab/>
      </w:r>
      <w:r w:rsidR="00EF0BD3">
        <w:rPr>
          <w:rFonts w:ascii="Calibri" w:eastAsia="Calibri" w:hAnsi="Calibri" w:cs="Calibri"/>
          <w:b/>
          <w:color w:val="000000"/>
          <w:sz w:val="24"/>
        </w:rPr>
        <w:t>Red Gol</w:t>
      </w:r>
      <w:r w:rsidR="00EF0BD3">
        <w:rPr>
          <w:rFonts w:ascii="Calibri" w:eastAsia="Calibri" w:hAnsi="Calibri" w:cs="Calibri"/>
          <w:b/>
          <w:sz w:val="24"/>
        </w:rPr>
        <w:t>d, Inc.</w:t>
      </w:r>
      <w:r w:rsidR="00EF0BD3">
        <w:rPr>
          <w:rFonts w:ascii="Calibri" w:eastAsia="Calibri" w:hAnsi="Calibri" w:cs="Calibri"/>
          <w:b/>
          <w:sz w:val="24"/>
        </w:rPr>
        <w:tab/>
      </w:r>
      <w:r w:rsidR="00EF0BD3">
        <w:rPr>
          <w:rFonts w:ascii="Calibri" w:eastAsia="Calibri" w:hAnsi="Calibri" w:cs="Calibri"/>
          <w:b/>
          <w:sz w:val="24"/>
        </w:rPr>
        <w:tab/>
      </w:r>
      <w:r w:rsidR="00EF0BD3">
        <w:rPr>
          <w:rFonts w:ascii="Calibri" w:eastAsia="Calibri" w:hAnsi="Calibri" w:cs="Calibri"/>
          <w:b/>
          <w:sz w:val="24"/>
        </w:rPr>
        <w:tab/>
      </w:r>
      <w:r w:rsidR="00EF0BD3">
        <w:rPr>
          <w:rFonts w:ascii="Calibri" w:eastAsia="Calibri" w:hAnsi="Calibri" w:cs="Calibri"/>
          <w:sz w:val="24"/>
        </w:rPr>
        <w:t>June 202</w:t>
      </w:r>
      <w:r w:rsidR="00D277C8">
        <w:rPr>
          <w:rFonts w:ascii="Calibri" w:eastAsia="Calibri" w:hAnsi="Calibri" w:cs="Calibri"/>
          <w:sz w:val="24"/>
        </w:rPr>
        <w:t>1</w:t>
      </w:r>
      <w:r w:rsidR="00EF0BD3">
        <w:rPr>
          <w:rFonts w:ascii="Calibri" w:eastAsia="Calibri" w:hAnsi="Calibri" w:cs="Calibri"/>
          <w:sz w:val="24"/>
        </w:rPr>
        <w:t>-Present</w:t>
      </w:r>
    </w:p>
    <w:p w14:paraId="4C952670" w14:textId="035DA6DD" w:rsidR="00E733EC" w:rsidRDefault="00E733EC" w:rsidP="00E733E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Plant Controller</w:t>
      </w:r>
    </w:p>
    <w:p w14:paraId="7D4EA49A" w14:textId="67A7ED79" w:rsidR="00E733EC" w:rsidRDefault="00255BE3" w:rsidP="00E733EC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Effective leadership of 3 direct reports</w:t>
      </w:r>
    </w:p>
    <w:p w14:paraId="30760798" w14:textId="77777777" w:rsidR="00255BE3" w:rsidRDefault="00255BE3" w:rsidP="00255BE3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Preparation and analyzation of monthly financial statements</w:t>
      </w:r>
    </w:p>
    <w:p w14:paraId="3B0E1DF9" w14:textId="77777777" w:rsidR="00255BE3" w:rsidRDefault="00255BE3" w:rsidP="00255BE3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Preparation of month end accrual entries</w:t>
      </w:r>
    </w:p>
    <w:p w14:paraId="4E6A9AE9" w14:textId="3B4BFD6A" w:rsidR="00E733EC" w:rsidRPr="006064D2" w:rsidRDefault="00255BE3" w:rsidP="00E733EC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Creating and presentation of the yearly budget</w:t>
      </w:r>
    </w:p>
    <w:p w14:paraId="6D45A472" w14:textId="5CDA7F13" w:rsidR="006064D2" w:rsidRPr="006064D2" w:rsidRDefault="006064D2" w:rsidP="00E733EC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Leading monthly meetings to analyze departmental </w:t>
      </w:r>
      <w:proofErr w:type="gramStart"/>
      <w:r>
        <w:rPr>
          <w:rFonts w:ascii="Calibri" w:eastAsia="Calibri" w:hAnsi="Calibri" w:cs="Calibri"/>
          <w:sz w:val="24"/>
        </w:rPr>
        <w:t>budgets</w:t>
      </w:r>
      <w:proofErr w:type="gramEnd"/>
    </w:p>
    <w:p w14:paraId="4549F00B" w14:textId="1E6C46D8" w:rsidR="006064D2" w:rsidRPr="006064D2" w:rsidRDefault="006064D2" w:rsidP="00E733EC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Creating and maintaining our bill of materials</w:t>
      </w:r>
    </w:p>
    <w:p w14:paraId="3AE69407" w14:textId="22DC99CC" w:rsidR="006064D2" w:rsidRDefault="0082577A" w:rsidP="00E733EC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Created a plan that laid out steps when given a critical overtake notice from the gas </w:t>
      </w:r>
      <w:proofErr w:type="gramStart"/>
      <w:r>
        <w:rPr>
          <w:rFonts w:ascii="Calibri" w:eastAsia="Calibri" w:hAnsi="Calibri" w:cs="Calibri"/>
          <w:sz w:val="24"/>
        </w:rPr>
        <w:t>supplier</w:t>
      </w:r>
      <w:proofErr w:type="gramEnd"/>
    </w:p>
    <w:p w14:paraId="1B52B5EF" w14:textId="77777777" w:rsidR="00EF0BD3" w:rsidRDefault="00EF0BD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14:paraId="3EDDD41B" w14:textId="74208161" w:rsidR="007D64DB" w:rsidRDefault="00000000" w:rsidP="00EF0BD3">
      <w:pPr>
        <w:spacing w:after="0" w:line="240" w:lineRule="auto"/>
        <w:ind w:left="1440" w:firstLine="72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Red Gol</w:t>
      </w:r>
      <w:r>
        <w:rPr>
          <w:rFonts w:ascii="Calibri" w:eastAsia="Calibri" w:hAnsi="Calibri" w:cs="Calibri"/>
          <w:b/>
          <w:sz w:val="24"/>
        </w:rPr>
        <w:t>d, Inc.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 w:rsidR="00EF0BD3"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>March 2018-</w:t>
      </w:r>
      <w:r w:rsidR="00EF0BD3">
        <w:rPr>
          <w:rFonts w:ascii="Calibri" w:eastAsia="Calibri" w:hAnsi="Calibri" w:cs="Calibri"/>
          <w:sz w:val="24"/>
        </w:rPr>
        <w:t>June 202</w:t>
      </w:r>
      <w:r w:rsidR="00D277C8">
        <w:rPr>
          <w:rFonts w:ascii="Calibri" w:eastAsia="Calibri" w:hAnsi="Calibri" w:cs="Calibri"/>
          <w:sz w:val="24"/>
        </w:rPr>
        <w:t>1</w:t>
      </w:r>
    </w:p>
    <w:p w14:paraId="5F1ED5B7" w14:textId="4A5E5A35" w:rsidR="007D64DB" w:rsidRDefault="00EF0BD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>Plant Accountant</w:t>
      </w:r>
    </w:p>
    <w:p w14:paraId="3CF9B961" w14:textId="77777777" w:rsidR="007D64DB" w:rsidRDefault="00000000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Preparation of weekly and daily production reports</w:t>
      </w:r>
    </w:p>
    <w:p w14:paraId="5349874B" w14:textId="77777777" w:rsidR="007D64DB" w:rsidRDefault="00000000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Preparation of inventory adjustments</w:t>
      </w:r>
    </w:p>
    <w:p w14:paraId="46D825E8" w14:textId="77777777" w:rsidR="007D64DB" w:rsidRDefault="00000000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Resolve issues with daily </w:t>
      </w:r>
      <w:proofErr w:type="gramStart"/>
      <w:r>
        <w:rPr>
          <w:rFonts w:ascii="Calibri" w:eastAsia="Calibri" w:hAnsi="Calibri" w:cs="Calibri"/>
          <w:color w:val="000000"/>
          <w:sz w:val="24"/>
        </w:rPr>
        <w:t>operations</w:t>
      </w:r>
      <w:proofErr w:type="gramEnd"/>
    </w:p>
    <w:p w14:paraId="6D331111" w14:textId="77777777" w:rsidR="007D64DB" w:rsidRDefault="00000000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Creation of the On Lot Paste query</w:t>
      </w:r>
    </w:p>
    <w:p w14:paraId="5B22A692" w14:textId="77777777" w:rsidR="007D64DB" w:rsidRDefault="00000000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Creation of the Paste Relieving report</w:t>
      </w:r>
    </w:p>
    <w:p w14:paraId="5B5D105F" w14:textId="77777777" w:rsidR="007D64DB" w:rsidRDefault="00000000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Created a report that allowed us to compare labor by </w:t>
      </w:r>
      <w:proofErr w:type="gramStart"/>
      <w:r>
        <w:rPr>
          <w:rFonts w:ascii="Calibri" w:eastAsia="Calibri" w:hAnsi="Calibri" w:cs="Calibri"/>
          <w:sz w:val="24"/>
        </w:rPr>
        <w:t>position</w:t>
      </w:r>
      <w:proofErr w:type="gramEnd"/>
    </w:p>
    <w:p w14:paraId="1C49E47B" w14:textId="77777777" w:rsidR="007D64DB" w:rsidRDefault="00000000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Accuracy of our Paste and Diced inventory</w:t>
      </w:r>
    </w:p>
    <w:p w14:paraId="59CEFF99" w14:textId="77777777" w:rsidR="007D64DB" w:rsidRDefault="00000000">
      <w:pPr>
        <w:numPr>
          <w:ilvl w:val="0"/>
          <w:numId w:val="1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Monthly meeting with Purchasing to keep our Return to Vendor file more up to </w:t>
      </w:r>
      <w:proofErr w:type="gramStart"/>
      <w:r>
        <w:rPr>
          <w:rFonts w:ascii="Calibri" w:eastAsia="Calibri" w:hAnsi="Calibri" w:cs="Calibri"/>
          <w:sz w:val="24"/>
        </w:rPr>
        <w:t>date</w:t>
      </w:r>
      <w:proofErr w:type="gramEnd"/>
    </w:p>
    <w:p w14:paraId="75308445" w14:textId="77777777" w:rsidR="007D64DB" w:rsidRDefault="007D64DB">
      <w:pPr>
        <w:spacing w:after="0" w:line="240" w:lineRule="auto"/>
        <w:ind w:left="2520"/>
        <w:rPr>
          <w:rFonts w:ascii="Calibri" w:eastAsia="Calibri" w:hAnsi="Calibri" w:cs="Calibri"/>
          <w:b/>
          <w:sz w:val="24"/>
        </w:rPr>
      </w:pPr>
    </w:p>
    <w:p w14:paraId="614F3649" w14:textId="77777777" w:rsidR="007D64DB" w:rsidRDefault="00000000">
      <w:pPr>
        <w:spacing w:after="0" w:line="240" w:lineRule="auto"/>
        <w:ind w:left="1440" w:firstLine="720"/>
        <w:rPr>
          <w:rFonts w:ascii="Calibri" w:eastAsia="Calibri" w:hAnsi="Calibri" w:cs="Calibri"/>
          <w:color w:val="000000"/>
          <w:sz w:val="24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</w:rPr>
        <w:t>McCrate</w:t>
      </w:r>
      <w:proofErr w:type="spellEnd"/>
      <w:r>
        <w:rPr>
          <w:rFonts w:ascii="Calibri" w:eastAsia="Calibri" w:hAnsi="Calibri" w:cs="Calibri"/>
          <w:b/>
          <w:color w:val="000000"/>
          <w:sz w:val="24"/>
        </w:rPr>
        <w:t>, DeLaet, &amp; Co.</w:t>
      </w:r>
      <w:r>
        <w:rPr>
          <w:rFonts w:ascii="Calibri" w:eastAsia="Calibri" w:hAnsi="Calibri" w:cs="Calibri"/>
          <w:color w:val="000000"/>
          <w:sz w:val="24"/>
        </w:rPr>
        <w:tab/>
        <w:t>October 2013-March 2018</w:t>
      </w:r>
    </w:p>
    <w:p w14:paraId="36E28C06" w14:textId="77777777" w:rsidR="007D64DB" w:rsidRDefault="00000000">
      <w:pPr>
        <w:spacing w:after="0" w:line="240" w:lineRule="auto"/>
        <w:ind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Staff Accountant</w:t>
      </w:r>
    </w:p>
    <w:p w14:paraId="2C22A589" w14:textId="77777777" w:rsidR="007D64DB" w:rsidRDefault="00000000">
      <w:pPr>
        <w:numPr>
          <w:ilvl w:val="0"/>
          <w:numId w:val="2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Preparation of Corporate, Partnership, and Individual Tax Returns</w:t>
      </w:r>
    </w:p>
    <w:p w14:paraId="48354D10" w14:textId="77777777" w:rsidR="007D64DB" w:rsidRDefault="00000000">
      <w:pPr>
        <w:numPr>
          <w:ilvl w:val="0"/>
          <w:numId w:val="2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Maintain healthy relationship with </w:t>
      </w:r>
      <w:proofErr w:type="gramStart"/>
      <w:r>
        <w:rPr>
          <w:rFonts w:ascii="Calibri" w:eastAsia="Calibri" w:hAnsi="Calibri" w:cs="Calibri"/>
          <w:color w:val="000000"/>
          <w:sz w:val="24"/>
        </w:rPr>
        <w:t>Clients</w:t>
      </w:r>
      <w:proofErr w:type="gramEnd"/>
    </w:p>
    <w:p w14:paraId="3FDA45EA" w14:textId="77777777" w:rsidR="007D64DB" w:rsidRDefault="00000000">
      <w:pPr>
        <w:numPr>
          <w:ilvl w:val="0"/>
          <w:numId w:val="2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Assistance in Write-Ups, Compilation Engagements, Review       </w:t>
      </w:r>
    </w:p>
    <w:p w14:paraId="33B8F973" w14:textId="77777777" w:rsidR="007D64DB" w:rsidRDefault="00000000">
      <w:pPr>
        <w:spacing w:after="0" w:line="240" w:lineRule="auto"/>
        <w:ind w:left="144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Engagements, and Audit Engagements</w:t>
      </w:r>
    </w:p>
    <w:p w14:paraId="5A4689A4" w14:textId="6FBC82E5" w:rsidR="007D64DB" w:rsidRDefault="006E4967" w:rsidP="006E4967">
      <w:pPr>
        <w:numPr>
          <w:ilvl w:val="0"/>
          <w:numId w:val="2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Bookkeeping for non-profit and small </w:t>
      </w:r>
      <w:proofErr w:type="gramStart"/>
      <w:r w:rsidR="00980689">
        <w:rPr>
          <w:rFonts w:ascii="Calibri" w:eastAsia="Calibri" w:hAnsi="Calibri" w:cs="Calibri"/>
          <w:color w:val="000000"/>
          <w:sz w:val="24"/>
        </w:rPr>
        <w:t>C</w:t>
      </w:r>
      <w:r>
        <w:rPr>
          <w:rFonts w:ascii="Calibri" w:eastAsia="Calibri" w:hAnsi="Calibri" w:cs="Calibri"/>
          <w:color w:val="000000"/>
          <w:sz w:val="24"/>
        </w:rPr>
        <w:t>lients(</w:t>
      </w:r>
      <w:proofErr w:type="gramEnd"/>
      <w:r>
        <w:rPr>
          <w:rFonts w:ascii="Calibri" w:eastAsia="Calibri" w:hAnsi="Calibri" w:cs="Calibri"/>
          <w:color w:val="000000"/>
          <w:sz w:val="24"/>
        </w:rPr>
        <w:t>QuickBooks and QuickBooks Online)</w:t>
      </w:r>
    </w:p>
    <w:p w14:paraId="4AB26D9C" w14:textId="00311CE5" w:rsidR="0082577A" w:rsidRDefault="0082577A" w:rsidP="006E4967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72E359C" w14:textId="77777777" w:rsidR="006E4967" w:rsidRDefault="006E4967" w:rsidP="006E4967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F1B42C0" w14:textId="77777777" w:rsidR="007D64DB" w:rsidRDefault="00000000">
      <w:pPr>
        <w:spacing w:after="0" w:line="240" w:lineRule="auto"/>
        <w:ind w:left="144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JR Manufacturing, Inc.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>May 2013-October 2013</w:t>
      </w:r>
    </w:p>
    <w:p w14:paraId="33DCA85A" w14:textId="77777777" w:rsidR="007D64DB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Wire Welder Loader</w:t>
      </w:r>
    </w:p>
    <w:p w14:paraId="33334E0D" w14:textId="77777777" w:rsidR="007D64DB" w:rsidRDefault="00000000">
      <w:pPr>
        <w:numPr>
          <w:ilvl w:val="0"/>
          <w:numId w:val="3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Ensured wire benders are operating </w:t>
      </w:r>
      <w:proofErr w:type="gramStart"/>
      <w:r>
        <w:rPr>
          <w:rFonts w:ascii="Calibri" w:eastAsia="Calibri" w:hAnsi="Calibri" w:cs="Calibri"/>
          <w:sz w:val="24"/>
        </w:rPr>
        <w:t>effectively</w:t>
      </w:r>
      <w:proofErr w:type="gramEnd"/>
    </w:p>
    <w:p w14:paraId="52461BE4" w14:textId="77777777" w:rsidR="007D64DB" w:rsidRDefault="00000000">
      <w:pPr>
        <w:numPr>
          <w:ilvl w:val="0"/>
          <w:numId w:val="3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Inspected welded seat </w:t>
      </w:r>
      <w:proofErr w:type="gramStart"/>
      <w:r>
        <w:rPr>
          <w:rFonts w:ascii="Calibri" w:eastAsia="Calibri" w:hAnsi="Calibri" w:cs="Calibri"/>
          <w:sz w:val="24"/>
        </w:rPr>
        <w:t>frames</w:t>
      </w:r>
      <w:proofErr w:type="gramEnd"/>
    </w:p>
    <w:p w14:paraId="66A8EB7E" w14:textId="77777777" w:rsidR="007D64DB" w:rsidRDefault="00000000">
      <w:pPr>
        <w:numPr>
          <w:ilvl w:val="0"/>
          <w:numId w:val="3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Loaded wire trays to ensure no downtime for the </w:t>
      </w:r>
      <w:proofErr w:type="gramStart"/>
      <w:r>
        <w:rPr>
          <w:rFonts w:ascii="Calibri" w:eastAsia="Calibri" w:hAnsi="Calibri" w:cs="Calibri"/>
          <w:sz w:val="24"/>
        </w:rPr>
        <w:t>technician</w:t>
      </w:r>
      <w:proofErr w:type="gramEnd"/>
    </w:p>
    <w:p w14:paraId="795F2FAA" w14:textId="77777777" w:rsidR="007D64DB" w:rsidRDefault="007D64D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3B4865E" w14:textId="77777777" w:rsidR="007D64DB" w:rsidRDefault="00000000">
      <w:pPr>
        <w:spacing w:after="0" w:line="240" w:lineRule="auto"/>
        <w:ind w:left="144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Cengage Learning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June 2011-December 2011</w:t>
      </w:r>
    </w:p>
    <w:p w14:paraId="4F93967E" w14:textId="77777777" w:rsidR="007D64DB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Co-op Employee</w:t>
      </w:r>
    </w:p>
    <w:p w14:paraId="6C015183" w14:textId="77777777" w:rsidR="007D64DB" w:rsidRDefault="00000000">
      <w:pPr>
        <w:numPr>
          <w:ilvl w:val="0"/>
          <w:numId w:val="4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Assisted in Sales Tax </w:t>
      </w:r>
      <w:proofErr w:type="gramStart"/>
      <w:r>
        <w:rPr>
          <w:rFonts w:ascii="Calibri" w:eastAsia="Calibri" w:hAnsi="Calibri" w:cs="Calibri"/>
          <w:color w:val="000000"/>
          <w:sz w:val="24"/>
        </w:rPr>
        <w:t>preparations</w:t>
      </w:r>
      <w:proofErr w:type="gramEnd"/>
    </w:p>
    <w:p w14:paraId="09A10475" w14:textId="77777777" w:rsidR="007D64DB" w:rsidRDefault="00000000">
      <w:pPr>
        <w:numPr>
          <w:ilvl w:val="0"/>
          <w:numId w:val="4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Helped to prepare documents for </w:t>
      </w:r>
      <w:proofErr w:type="gramStart"/>
      <w:r>
        <w:rPr>
          <w:rFonts w:ascii="Calibri" w:eastAsia="Calibri" w:hAnsi="Calibri" w:cs="Calibri"/>
          <w:color w:val="000000"/>
          <w:sz w:val="24"/>
        </w:rPr>
        <w:t>Audits</w:t>
      </w:r>
      <w:proofErr w:type="gramEnd"/>
    </w:p>
    <w:p w14:paraId="0134A558" w14:textId="77777777" w:rsidR="007D64DB" w:rsidRDefault="00000000">
      <w:pPr>
        <w:numPr>
          <w:ilvl w:val="0"/>
          <w:numId w:val="4"/>
        </w:numPr>
        <w:spacing w:after="0" w:line="240" w:lineRule="auto"/>
        <w:ind w:left="25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Worked with state departments for advice on filling out tax </w:t>
      </w:r>
      <w:proofErr w:type="gramStart"/>
      <w:r>
        <w:rPr>
          <w:rFonts w:ascii="Calibri" w:eastAsia="Calibri" w:hAnsi="Calibri" w:cs="Calibri"/>
          <w:color w:val="000000"/>
          <w:sz w:val="24"/>
        </w:rPr>
        <w:t>forms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5BB7D438" w14:textId="77777777" w:rsidR="007D64DB" w:rsidRDefault="007D64D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6554B7A" w14:textId="34C42442" w:rsidR="007D64DB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Related Skills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• Excellent with Microsoft </w:t>
      </w:r>
      <w:r w:rsidR="00255BE3">
        <w:rPr>
          <w:rFonts w:ascii="Calibri" w:eastAsia="Calibri" w:hAnsi="Calibri" w:cs="Calibri"/>
          <w:sz w:val="24"/>
        </w:rPr>
        <w:t xml:space="preserve">365 </w:t>
      </w:r>
      <w:r>
        <w:rPr>
          <w:rFonts w:ascii="Calibri" w:eastAsia="Calibri" w:hAnsi="Calibri" w:cs="Calibri"/>
          <w:sz w:val="24"/>
        </w:rPr>
        <w:t>software</w:t>
      </w:r>
    </w:p>
    <w:p w14:paraId="013D522E" w14:textId="5BFF30A5" w:rsidR="007D64DB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• Excellent with BPCS</w:t>
      </w:r>
      <w:r w:rsidR="00255BE3">
        <w:rPr>
          <w:rFonts w:ascii="Calibri" w:eastAsia="Calibri" w:hAnsi="Calibri" w:cs="Calibri"/>
          <w:sz w:val="24"/>
        </w:rPr>
        <w:t>/LX</w:t>
      </w:r>
      <w:r>
        <w:rPr>
          <w:rFonts w:ascii="Calibri" w:eastAsia="Calibri" w:hAnsi="Calibri" w:cs="Calibri"/>
          <w:sz w:val="24"/>
        </w:rPr>
        <w:t xml:space="preserve"> system</w:t>
      </w:r>
    </w:p>
    <w:p w14:paraId="28864D6F" w14:textId="77777777" w:rsidR="007D64DB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• Great with Showcase 10</w:t>
      </w:r>
    </w:p>
    <w:p w14:paraId="435560EF" w14:textId="194FDCA2" w:rsidR="007D64DB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• </w:t>
      </w:r>
      <w:r w:rsidR="00255BE3">
        <w:rPr>
          <w:rFonts w:ascii="Calibri" w:eastAsia="Calibri" w:hAnsi="Calibri" w:cs="Calibri"/>
          <w:sz w:val="24"/>
        </w:rPr>
        <w:t xml:space="preserve">Great with </w:t>
      </w:r>
      <w:r>
        <w:rPr>
          <w:rFonts w:ascii="Calibri" w:eastAsia="Calibri" w:hAnsi="Calibri" w:cs="Calibri"/>
          <w:sz w:val="24"/>
        </w:rPr>
        <w:t>Creative Solutions Accounting and Accounting CS Software</w:t>
      </w:r>
    </w:p>
    <w:p w14:paraId="3D748C59" w14:textId="26BCB3CD" w:rsidR="007D64DB" w:rsidRDefault="00000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• </w:t>
      </w:r>
      <w:r w:rsidR="00255BE3">
        <w:rPr>
          <w:rFonts w:ascii="Calibri" w:eastAsia="Calibri" w:hAnsi="Calibri" w:cs="Calibri"/>
          <w:sz w:val="24"/>
        </w:rPr>
        <w:t xml:space="preserve">Great with </w:t>
      </w:r>
      <w:r>
        <w:rPr>
          <w:rFonts w:ascii="Calibri" w:eastAsia="Calibri" w:hAnsi="Calibri" w:cs="Calibri"/>
          <w:sz w:val="24"/>
        </w:rPr>
        <w:t>UltraTax Software</w:t>
      </w:r>
    </w:p>
    <w:sectPr w:rsidR="007D6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C364A"/>
    <w:multiLevelType w:val="multilevel"/>
    <w:tmpl w:val="F3C43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DF5341"/>
    <w:multiLevelType w:val="multilevel"/>
    <w:tmpl w:val="78F0F7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F22895"/>
    <w:multiLevelType w:val="multilevel"/>
    <w:tmpl w:val="2312C8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88499F"/>
    <w:multiLevelType w:val="multilevel"/>
    <w:tmpl w:val="52B2E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5039003">
    <w:abstractNumId w:val="3"/>
  </w:num>
  <w:num w:numId="2" w16cid:durableId="664629224">
    <w:abstractNumId w:val="0"/>
  </w:num>
  <w:num w:numId="3" w16cid:durableId="954026021">
    <w:abstractNumId w:val="1"/>
  </w:num>
  <w:num w:numId="4" w16cid:durableId="403264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DB"/>
    <w:rsid w:val="00102B15"/>
    <w:rsid w:val="00255BE3"/>
    <w:rsid w:val="004A2D39"/>
    <w:rsid w:val="006064D2"/>
    <w:rsid w:val="006D7858"/>
    <w:rsid w:val="006E4967"/>
    <w:rsid w:val="007D64DB"/>
    <w:rsid w:val="0082577A"/>
    <w:rsid w:val="00826295"/>
    <w:rsid w:val="00980689"/>
    <w:rsid w:val="00C62CB2"/>
    <w:rsid w:val="00D277C8"/>
    <w:rsid w:val="00E733EC"/>
    <w:rsid w:val="00E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CCF5"/>
  <w15:docId w15:val="{AF47F9DD-455E-436C-A4EE-4BA1D973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</dc:creator>
  <cp:lastModifiedBy>Izabeau Hunt</cp:lastModifiedBy>
  <cp:revision>3</cp:revision>
  <dcterms:created xsi:type="dcterms:W3CDTF">2023-03-06T16:53:00Z</dcterms:created>
  <dcterms:modified xsi:type="dcterms:W3CDTF">2023-03-06T18:11:00Z</dcterms:modified>
</cp:coreProperties>
</file>