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C3B28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 xml:space="preserve">Weka </w:t>
      </w:r>
      <w:proofErr w:type="spellStart"/>
      <w:r w:rsidR="00FA0069">
        <w:rPr>
          <w:sz w:val="28"/>
          <w:szCs w:val="28"/>
          <w:u w:val="single"/>
        </w:rPr>
        <w:t>Aballa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69A65A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2</w:t>
      </w:r>
      <w:r w:rsidR="00FA0069" w:rsidRPr="00FA0069">
        <w:rPr>
          <w:sz w:val="28"/>
          <w:szCs w:val="28"/>
          <w:u w:val="single"/>
          <w:vertAlign w:val="superscript"/>
        </w:rPr>
        <w:t>nd</w:t>
      </w:r>
      <w:r w:rsidR="00FA0069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54C99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1</w:t>
      </w:r>
      <w:r w:rsidR="00FA0069" w:rsidRPr="00FA0069">
        <w:rPr>
          <w:sz w:val="28"/>
          <w:szCs w:val="28"/>
          <w:u w:val="single"/>
          <w:vertAlign w:val="superscript"/>
        </w:rPr>
        <w:t>st</w:t>
      </w:r>
      <w:r w:rsidR="00FA0069">
        <w:rPr>
          <w:sz w:val="28"/>
          <w:szCs w:val="28"/>
          <w:u w:val="single"/>
        </w:rPr>
        <w:t xml:space="preserve"> </w:t>
      </w:r>
      <w:proofErr w:type="gramStart"/>
      <w:r w:rsidR="00FA0069">
        <w:rPr>
          <w:sz w:val="28"/>
          <w:szCs w:val="28"/>
          <w:u w:val="single"/>
        </w:rPr>
        <w:t>North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15E552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 xml:space="preserve">       Daycare and transportation issues</w:t>
      </w:r>
      <w:r w:rsidR="00FA0069">
        <w:rPr>
          <w:sz w:val="28"/>
          <w:szCs w:val="28"/>
        </w:rPr>
        <w:t xml:space="preserve">  </w:t>
      </w:r>
      <w:r w:rsidR="00FA0069">
        <w:rPr>
          <w:sz w:val="28"/>
          <w:szCs w:val="28"/>
          <w:u w:val="single"/>
        </w:rPr>
        <w:t xml:space="preserve"> 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4E243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B0A05B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1/29/21 EPR 4.25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1FB1CB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212CAB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A0069">
        <w:rPr>
          <w:sz w:val="28"/>
          <w:szCs w:val="28"/>
          <w:u w:val="single"/>
        </w:rPr>
        <w:t>2/17/2020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A0069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2021-02-15T16:54:00Z</dcterms:created>
  <dcterms:modified xsi:type="dcterms:W3CDTF">2021-02-15T16:54:00Z</dcterms:modified>
</cp:coreProperties>
</file>