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9BDB40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Ricardo Figueroa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55DE95D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12/11/19</w:t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3C18620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3</w:t>
      </w:r>
      <w:r w:rsidR="0000232E" w:rsidRPr="0000232E">
        <w:rPr>
          <w:sz w:val="28"/>
          <w:szCs w:val="28"/>
          <w:u w:val="single"/>
          <w:vertAlign w:val="superscript"/>
        </w:rPr>
        <w:t>rd</w:t>
      </w:r>
      <w:r w:rsidR="0000232E">
        <w:rPr>
          <w:sz w:val="28"/>
          <w:szCs w:val="28"/>
          <w:u w:val="single"/>
        </w:rPr>
        <w:t xml:space="preserve"> North Sanitation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A2D32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3</w:t>
      </w:r>
      <w:r w:rsidR="0000232E" w:rsidRPr="0000232E">
        <w:rPr>
          <w:sz w:val="28"/>
          <w:szCs w:val="28"/>
          <w:u w:val="single"/>
          <w:vertAlign w:val="superscript"/>
        </w:rPr>
        <w:t>rd</w:t>
      </w:r>
      <w:r w:rsidR="0000232E">
        <w:rPr>
          <w:sz w:val="28"/>
          <w:szCs w:val="28"/>
          <w:u w:val="single"/>
        </w:rPr>
        <w:t xml:space="preserve"> South Sanitation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6DB36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A61494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EPR 8/21/19 – 4.62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46465E8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00232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$16.49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00232E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9AFA0BF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00232E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0232E">
        <w:rPr>
          <w:sz w:val="28"/>
          <w:szCs w:val="28"/>
          <w:u w:val="single"/>
        </w:rPr>
        <w:t>8/20/2018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232E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2019-12-10T17:45:00Z</dcterms:created>
  <dcterms:modified xsi:type="dcterms:W3CDTF">2019-12-10T17:45:00Z</dcterms:modified>
</cp:coreProperties>
</file>