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FAC78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65274">
        <w:rPr>
          <w:sz w:val="28"/>
          <w:szCs w:val="28"/>
          <w:u w:val="single"/>
        </w:rPr>
        <w:t>Mekides</w:t>
      </w:r>
      <w:proofErr w:type="spellEnd"/>
      <w:r w:rsidR="00265274">
        <w:rPr>
          <w:sz w:val="28"/>
          <w:szCs w:val="28"/>
          <w:u w:val="single"/>
        </w:rPr>
        <w:t xml:space="preserve"> Taye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BC068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2</w:t>
      </w:r>
      <w:r w:rsidR="00265274" w:rsidRPr="00265274">
        <w:rPr>
          <w:sz w:val="28"/>
          <w:szCs w:val="28"/>
          <w:u w:val="single"/>
          <w:vertAlign w:val="superscript"/>
        </w:rPr>
        <w:t>nd</w:t>
      </w:r>
      <w:r w:rsidR="00265274">
        <w:rPr>
          <w:sz w:val="28"/>
          <w:szCs w:val="28"/>
          <w:u w:val="single"/>
        </w:rPr>
        <w:t xml:space="preserve"> South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3700FB9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2</w:t>
      </w:r>
      <w:r w:rsidR="00265274" w:rsidRPr="00265274">
        <w:rPr>
          <w:sz w:val="28"/>
          <w:szCs w:val="28"/>
          <w:u w:val="single"/>
          <w:vertAlign w:val="superscript"/>
        </w:rPr>
        <w:t>nd</w:t>
      </w:r>
      <w:r w:rsidR="00265274">
        <w:rPr>
          <w:sz w:val="28"/>
          <w:szCs w:val="28"/>
          <w:u w:val="single"/>
        </w:rPr>
        <w:t xml:space="preserve"> North QA 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1BA781A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B4B6C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4ED166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N/A</w:t>
      </w:r>
      <w:bookmarkStart w:id="0" w:name="_GoBack"/>
      <w:bookmarkEnd w:id="0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B4FD88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265274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265274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F41F44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265274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274">
        <w:rPr>
          <w:sz w:val="28"/>
          <w:szCs w:val="28"/>
          <w:u w:val="single"/>
        </w:rPr>
        <w:t>3/6/2019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65274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2019-10-23T16:11:00Z</dcterms:created>
  <dcterms:modified xsi:type="dcterms:W3CDTF">2019-10-23T16:11:00Z</dcterms:modified>
</cp:coreProperties>
</file>