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BD29B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167CFE">
        <w:rPr>
          <w:sz w:val="28"/>
          <w:szCs w:val="28"/>
          <w:u w:val="single"/>
        </w:rPr>
        <w:t xml:space="preserve">           Jerimiah </w:t>
      </w:r>
      <w:proofErr w:type="spellStart"/>
      <w:r w:rsidR="00167CFE">
        <w:rPr>
          <w:sz w:val="28"/>
          <w:szCs w:val="28"/>
          <w:u w:val="single"/>
        </w:rPr>
        <w:t>Haymer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9A4D1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67CFE">
        <w:rPr>
          <w:sz w:val="28"/>
          <w:szCs w:val="28"/>
          <w:u w:val="single"/>
        </w:rPr>
        <w:t>2N Seasonal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3E01A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67CFE">
        <w:rPr>
          <w:sz w:val="28"/>
          <w:szCs w:val="28"/>
          <w:u w:val="single"/>
        </w:rPr>
        <w:t>1N Seasonal weekend only</w:t>
      </w:r>
      <w:r w:rsidR="005273F5" w:rsidRPr="005273F5">
        <w:rPr>
          <w:sz w:val="28"/>
          <w:szCs w:val="28"/>
          <w:u w:val="single"/>
        </w:rPr>
        <w:tab/>
      </w:r>
    </w:p>
    <w:p w14:paraId="0CBFEFF1" w14:textId="275E9A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67CFE">
        <w:rPr>
          <w:sz w:val="28"/>
          <w:szCs w:val="28"/>
          <w:u w:val="single"/>
        </w:rPr>
        <w:t>School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D15982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67CFE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CAF613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167CFE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52ACBB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67CFE">
        <w:rPr>
          <w:sz w:val="28"/>
          <w:szCs w:val="28"/>
        </w:rPr>
        <w:t>$</w:t>
      </w:r>
      <w:r w:rsidR="00167CFE">
        <w:rPr>
          <w:sz w:val="28"/>
          <w:szCs w:val="28"/>
          <w:u w:val="single"/>
        </w:rPr>
        <w:t>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82EA5F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167CFE">
        <w:rPr>
          <w:sz w:val="28"/>
          <w:szCs w:val="28"/>
          <w:u w:val="single"/>
        </w:rPr>
        <w:t>8/17/2020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67CFE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2020-09-04T16:55:00Z</dcterms:created>
  <dcterms:modified xsi:type="dcterms:W3CDTF">2020-09-04T16:55:00Z</dcterms:modified>
</cp:coreProperties>
</file>