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1ACC6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43BEB">
        <w:rPr>
          <w:sz w:val="28"/>
          <w:szCs w:val="28"/>
          <w:u w:val="single"/>
        </w:rPr>
        <w:t>Ayantu</w:t>
      </w:r>
      <w:proofErr w:type="spellEnd"/>
      <w:r w:rsidR="00443BEB">
        <w:rPr>
          <w:sz w:val="28"/>
          <w:szCs w:val="28"/>
          <w:u w:val="single"/>
        </w:rPr>
        <w:t xml:space="preserve"> </w:t>
      </w:r>
      <w:proofErr w:type="spellStart"/>
      <w:r w:rsidR="00443BEB">
        <w:rPr>
          <w:sz w:val="28"/>
          <w:szCs w:val="28"/>
          <w:u w:val="single"/>
        </w:rPr>
        <w:t>Deressa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01DF26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2</w:t>
      </w:r>
      <w:r w:rsidR="00443BEB" w:rsidRPr="00443BEB">
        <w:rPr>
          <w:sz w:val="28"/>
          <w:szCs w:val="28"/>
          <w:u w:val="single"/>
          <w:vertAlign w:val="superscript"/>
        </w:rPr>
        <w:t>nd</w:t>
      </w:r>
      <w:r w:rsidR="00443BEB">
        <w:rPr>
          <w:sz w:val="28"/>
          <w:szCs w:val="28"/>
          <w:u w:val="single"/>
        </w:rPr>
        <w:t xml:space="preserve"> North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7902F7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1</w:t>
      </w:r>
      <w:r w:rsidR="00443BEB" w:rsidRPr="00443BEB">
        <w:rPr>
          <w:sz w:val="28"/>
          <w:szCs w:val="28"/>
          <w:u w:val="single"/>
          <w:vertAlign w:val="superscript"/>
        </w:rPr>
        <w:t>st</w:t>
      </w:r>
      <w:r w:rsidR="00443BEB">
        <w:rPr>
          <w:sz w:val="28"/>
          <w:szCs w:val="28"/>
          <w:u w:val="single"/>
        </w:rPr>
        <w:t xml:space="preserve"> North Seasonal Production</w:t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3798B92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School Schedule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201EE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765DD1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EPR 2/13/19 -4.0 90 day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36E62C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$13.00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9E093F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3BEB">
        <w:rPr>
          <w:sz w:val="28"/>
          <w:szCs w:val="28"/>
          <w:u w:val="single"/>
        </w:rPr>
        <w:t>11/12/2018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43BEB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2019-09-17T16:19:00Z</dcterms:created>
  <dcterms:modified xsi:type="dcterms:W3CDTF">2019-09-17T16:19:00Z</dcterms:modified>
</cp:coreProperties>
</file>