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DCA3D8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E14546">
        <w:rPr>
          <w:sz w:val="28"/>
          <w:szCs w:val="28"/>
          <w:u w:val="single"/>
        </w:rPr>
        <w:t xml:space="preserve">           Anthony Gildersleeve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2A6EBB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14546">
        <w:rPr>
          <w:sz w:val="28"/>
          <w:szCs w:val="28"/>
          <w:u w:val="single"/>
        </w:rPr>
        <w:t>2</w:t>
      </w:r>
      <w:r w:rsidR="00E14546" w:rsidRPr="00E14546">
        <w:rPr>
          <w:sz w:val="28"/>
          <w:szCs w:val="28"/>
          <w:u w:val="single"/>
          <w:vertAlign w:val="superscript"/>
        </w:rPr>
        <w:t>nd</w:t>
      </w:r>
      <w:r w:rsidR="00E14546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FA4C32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14546">
        <w:rPr>
          <w:sz w:val="28"/>
          <w:szCs w:val="28"/>
          <w:u w:val="single"/>
        </w:rPr>
        <w:t>1</w:t>
      </w:r>
      <w:r w:rsidR="00E14546" w:rsidRPr="00E14546">
        <w:rPr>
          <w:sz w:val="28"/>
          <w:szCs w:val="28"/>
          <w:u w:val="single"/>
          <w:vertAlign w:val="superscript"/>
        </w:rPr>
        <w:t>st</w:t>
      </w:r>
      <w:r w:rsidR="00E14546">
        <w:rPr>
          <w:sz w:val="28"/>
          <w:szCs w:val="28"/>
          <w:u w:val="single"/>
        </w:rPr>
        <w:t xml:space="preserve"> </w:t>
      </w:r>
      <w:proofErr w:type="gramStart"/>
      <w:r w:rsidR="00E14546">
        <w:rPr>
          <w:sz w:val="28"/>
          <w:szCs w:val="28"/>
          <w:u w:val="single"/>
        </w:rPr>
        <w:t>North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4A202A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14546">
        <w:rPr>
          <w:sz w:val="28"/>
          <w:szCs w:val="28"/>
          <w:u w:val="single"/>
        </w:rPr>
        <w:t>Daycare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A586BC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E14546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BD9056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14546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660A55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E14546">
        <w:rPr>
          <w:sz w:val="28"/>
          <w:szCs w:val="28"/>
          <w:u w:val="single"/>
        </w:rPr>
        <w:t>12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779CA10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E14546">
        <w:rPr>
          <w:sz w:val="28"/>
          <w:szCs w:val="28"/>
          <w:u w:val="single"/>
        </w:rPr>
        <w:t>2/22/2021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E14546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2021-02-26T16:22:00Z</dcterms:created>
  <dcterms:modified xsi:type="dcterms:W3CDTF">2021-02-26T16:22:00Z</dcterms:modified>
</cp:coreProperties>
</file>