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8649C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2C56B3">
        <w:rPr>
          <w:sz w:val="28"/>
          <w:szCs w:val="28"/>
          <w:u w:val="single"/>
        </w:rPr>
        <w:t>Aklilu</w:t>
      </w:r>
      <w:proofErr w:type="spellEnd"/>
      <w:r w:rsidR="002C56B3">
        <w:rPr>
          <w:sz w:val="28"/>
          <w:szCs w:val="28"/>
          <w:u w:val="single"/>
        </w:rPr>
        <w:t xml:space="preserve"> </w:t>
      </w:r>
      <w:proofErr w:type="spellStart"/>
      <w:r w:rsidR="002C56B3">
        <w:rPr>
          <w:sz w:val="28"/>
          <w:szCs w:val="28"/>
          <w:u w:val="single"/>
        </w:rPr>
        <w:t>Gebredngil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2D804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C56B3">
        <w:rPr>
          <w:sz w:val="28"/>
          <w:szCs w:val="28"/>
          <w:u w:val="single"/>
        </w:rPr>
        <w:t>3</w:t>
      </w:r>
      <w:r w:rsidR="002C56B3" w:rsidRPr="002C56B3">
        <w:rPr>
          <w:sz w:val="28"/>
          <w:szCs w:val="28"/>
          <w:u w:val="single"/>
          <w:vertAlign w:val="superscript"/>
        </w:rPr>
        <w:t>rd</w:t>
      </w:r>
      <w:r w:rsidR="002C56B3">
        <w:rPr>
          <w:sz w:val="28"/>
          <w:szCs w:val="28"/>
          <w:u w:val="single"/>
        </w:rPr>
        <w:t xml:space="preserve"> South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50F83F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C56B3">
        <w:rPr>
          <w:sz w:val="28"/>
          <w:szCs w:val="28"/>
          <w:u w:val="single"/>
        </w:rPr>
        <w:t>3</w:t>
      </w:r>
      <w:r w:rsidR="002C56B3" w:rsidRPr="002C56B3">
        <w:rPr>
          <w:sz w:val="28"/>
          <w:szCs w:val="28"/>
          <w:u w:val="single"/>
          <w:vertAlign w:val="superscript"/>
        </w:rPr>
        <w:t>rd</w:t>
      </w:r>
      <w:r w:rsidR="002C56B3">
        <w:rPr>
          <w:sz w:val="28"/>
          <w:szCs w:val="28"/>
          <w:u w:val="single"/>
        </w:rPr>
        <w:t xml:space="preserve"> North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5A0DCF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C56B3">
        <w:rPr>
          <w:sz w:val="28"/>
          <w:szCs w:val="28"/>
          <w:u w:val="single"/>
        </w:rPr>
        <w:t>Transportation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341B0F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2C56B3">
        <w:rPr>
          <w:sz w:val="28"/>
          <w:szCs w:val="28"/>
          <w:u w:val="single"/>
        </w:rPr>
        <w:t>Working on Improving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</w:p>
    <w:p w14:paraId="461A4B75" w14:textId="6877FB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2C56B3">
        <w:rPr>
          <w:sz w:val="28"/>
          <w:szCs w:val="28"/>
          <w:u w:val="single"/>
        </w:rPr>
        <w:t>6/3/2019     EPR 4.5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6DE1F0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6DBFE3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2C56B3">
        <w:rPr>
          <w:sz w:val="28"/>
          <w:szCs w:val="28"/>
          <w:u w:val="single"/>
        </w:rPr>
        <w:t xml:space="preserve">  </w:t>
      </w:r>
      <w:r w:rsidR="002C56B3">
        <w:rPr>
          <w:sz w:val="28"/>
          <w:szCs w:val="28"/>
        </w:rPr>
        <w:t>$15.45 + $2.00 SD</w:t>
      </w:r>
      <w:r w:rsidR="002C56B3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4A716B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2C56B3">
        <w:rPr>
          <w:sz w:val="28"/>
          <w:szCs w:val="28"/>
          <w:u w:val="single"/>
        </w:rPr>
        <w:t>5/29/2012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9591D"/>
    <w:rsid w:val="002C56B3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2020-01-03T17:42:00Z</dcterms:created>
  <dcterms:modified xsi:type="dcterms:W3CDTF">2020-01-03T17:42:00Z</dcterms:modified>
</cp:coreProperties>
</file>