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35D92F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 xml:space="preserve">Susanna </w:t>
      </w:r>
      <w:proofErr w:type="spellStart"/>
      <w:r w:rsidR="00665A75">
        <w:rPr>
          <w:sz w:val="28"/>
          <w:szCs w:val="28"/>
          <w:u w:val="single"/>
        </w:rPr>
        <w:t>Lakosang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C8F654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>2</w:t>
      </w:r>
      <w:r w:rsidR="00665A75" w:rsidRPr="00665A75">
        <w:rPr>
          <w:sz w:val="28"/>
          <w:szCs w:val="28"/>
          <w:u w:val="single"/>
          <w:vertAlign w:val="superscript"/>
        </w:rPr>
        <w:t>nd</w:t>
      </w:r>
      <w:r w:rsidR="00665A75">
        <w:rPr>
          <w:sz w:val="28"/>
          <w:szCs w:val="28"/>
          <w:u w:val="single"/>
        </w:rPr>
        <w:t xml:space="preserve"> North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60967A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>2</w:t>
      </w:r>
      <w:r w:rsidR="00665A75" w:rsidRPr="00665A75">
        <w:rPr>
          <w:sz w:val="28"/>
          <w:szCs w:val="28"/>
          <w:u w:val="single"/>
          <w:vertAlign w:val="superscript"/>
        </w:rPr>
        <w:t>nd</w:t>
      </w:r>
      <w:r w:rsidR="00665A75">
        <w:rPr>
          <w:sz w:val="28"/>
          <w:szCs w:val="28"/>
          <w:u w:val="single"/>
        </w:rPr>
        <w:t xml:space="preserve"> North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3DE5922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27E47F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40082AD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>EPR on 9/13/19 Score 4.5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6298BB7A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>Yes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1AFDB2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>13.50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</w:p>
    <w:p w14:paraId="028B6725" w14:textId="36F72E77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665A75">
        <w:rPr>
          <w:sz w:val="28"/>
          <w:szCs w:val="28"/>
          <w:u w:val="single"/>
        </w:rPr>
        <w:t>9/13/13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65A75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2020-08-12T15:51:00Z</dcterms:created>
  <dcterms:modified xsi:type="dcterms:W3CDTF">2020-08-12T15:51:00Z</dcterms:modified>
</cp:coreProperties>
</file>