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1E5" w:rsidRDefault="00042642">
      <w:pPr>
        <w:spacing w:after="0"/>
      </w:pPr>
      <w:bookmarkStart w:id="0" w:name="_GoBack"/>
      <w:bookmarkEnd w:id="0"/>
      <w:r>
        <w:rPr>
          <w:rFonts w:ascii="Courier New" w:eastAsia="Courier New" w:hAnsi="Courier New" w:cs="Courier New"/>
          <w:sz w:val="34"/>
        </w:rPr>
        <w:t xml:space="preserve">Tracey </w:t>
      </w:r>
      <w:proofErr w:type="spellStart"/>
      <w:r>
        <w:rPr>
          <w:rFonts w:ascii="Courier New" w:eastAsia="Courier New" w:hAnsi="Courier New" w:cs="Courier New"/>
          <w:sz w:val="34"/>
        </w:rPr>
        <w:t>Scheffer</w:t>
      </w:r>
      <w:proofErr w:type="spellEnd"/>
    </w:p>
    <w:p w:rsidR="005361E5" w:rsidRDefault="00042642">
      <w:pPr>
        <w:spacing w:after="180" w:line="306" w:lineRule="auto"/>
        <w:ind w:left="-5" w:right="5515" w:hanging="10"/>
      </w:pPr>
      <w:r>
        <w:rPr>
          <w:rFonts w:ascii="Courier New" w:eastAsia="Courier New" w:hAnsi="Courier New" w:cs="Courier New"/>
          <w:sz w:val="18"/>
        </w:rPr>
        <w:t xml:space="preserve">Silver Creek, NY </w:t>
      </w:r>
      <w:r>
        <w:rPr>
          <w:rFonts w:ascii="Courier New" w:eastAsia="Courier New" w:hAnsi="Courier New" w:cs="Courier New"/>
          <w:color w:val="0000CC"/>
          <w:sz w:val="18"/>
        </w:rPr>
        <w:t xml:space="preserve">mrstazcomak11@gmail.com </w:t>
      </w:r>
      <w:r>
        <w:rPr>
          <w:rFonts w:ascii="Courier New" w:eastAsia="Courier New" w:hAnsi="Courier New" w:cs="Courier New"/>
          <w:sz w:val="18"/>
        </w:rPr>
        <w:t>716-785-8948</w:t>
      </w:r>
    </w:p>
    <w:p w:rsidR="005361E5" w:rsidRDefault="00042642">
      <w:pPr>
        <w:spacing w:after="460" w:line="306" w:lineRule="auto"/>
        <w:ind w:left="-5" w:hanging="10"/>
      </w:pPr>
      <w:r>
        <w:rPr>
          <w:rFonts w:ascii="Courier New" w:eastAsia="Courier New" w:hAnsi="Courier New" w:cs="Courier New"/>
          <w:sz w:val="18"/>
        </w:rPr>
        <w:t>Authorized to work in the US for any employer</w:t>
      </w:r>
    </w:p>
    <w:p w:rsidR="005361E5" w:rsidRDefault="00042642">
      <w:pPr>
        <w:pStyle w:val="Heading1"/>
        <w:ind w:left="-5"/>
      </w:pPr>
      <w:r>
        <w:t>Work Experience</w:t>
      </w:r>
    </w:p>
    <w:p w:rsidR="005361E5" w:rsidRDefault="00042642">
      <w:pPr>
        <w:spacing w:after="180"/>
        <w:ind w:right="-4"/>
      </w:pPr>
      <w:r>
        <w:rPr>
          <w:noProof/>
        </w:rPr>
        <mc:AlternateContent>
          <mc:Choice Requires="wpg">
            <w:drawing>
              <wp:inline distT="0" distB="0" distL="0" distR="0">
                <wp:extent cx="5943600" cy="12700"/>
                <wp:effectExtent l="0" t="0" r="0" b="0"/>
                <wp:docPr id="432" name="Group 43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2"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5361E5" w:rsidRDefault="00042642">
      <w:pPr>
        <w:pStyle w:val="Heading2"/>
        <w:ind w:left="-5"/>
      </w:pPr>
      <w:r>
        <w:t>Inspector</w:t>
      </w:r>
    </w:p>
    <w:p w:rsidR="005361E5" w:rsidRDefault="00042642">
      <w:pPr>
        <w:spacing w:after="39"/>
        <w:ind w:left="-5" w:right="3450" w:hanging="10"/>
      </w:pPr>
      <w:proofErr w:type="spellStart"/>
      <w:r>
        <w:rPr>
          <w:rFonts w:ascii="Courier New" w:eastAsia="Courier New" w:hAnsi="Courier New" w:cs="Courier New"/>
          <w:color w:val="666666"/>
          <w:sz w:val="18"/>
        </w:rPr>
        <w:t>Crecent</w:t>
      </w:r>
      <w:proofErr w:type="spellEnd"/>
      <w:r>
        <w:rPr>
          <w:rFonts w:ascii="Courier New" w:eastAsia="Courier New" w:hAnsi="Courier New" w:cs="Courier New"/>
          <w:color w:val="666666"/>
          <w:sz w:val="18"/>
        </w:rPr>
        <w:t xml:space="preserve"> </w:t>
      </w:r>
      <w:proofErr w:type="spellStart"/>
      <w:r>
        <w:rPr>
          <w:rFonts w:ascii="Courier New" w:eastAsia="Courier New" w:hAnsi="Courier New" w:cs="Courier New"/>
          <w:color w:val="666666"/>
          <w:sz w:val="18"/>
        </w:rPr>
        <w:t>Manufactoring</w:t>
      </w:r>
      <w:proofErr w:type="spellEnd"/>
      <w:r>
        <w:rPr>
          <w:rFonts w:ascii="Courier New" w:eastAsia="Courier New" w:hAnsi="Courier New" w:cs="Courier New"/>
          <w:sz w:val="18"/>
        </w:rPr>
        <w:t xml:space="preserve"> </w:t>
      </w:r>
      <w:r>
        <w:rPr>
          <w:rFonts w:ascii="Courier New" w:eastAsia="Courier New" w:hAnsi="Courier New" w:cs="Courier New"/>
          <w:color w:val="666666"/>
          <w:sz w:val="18"/>
        </w:rPr>
        <w:t>-</w:t>
      </w:r>
      <w:r>
        <w:rPr>
          <w:rFonts w:ascii="Courier New" w:eastAsia="Courier New" w:hAnsi="Courier New" w:cs="Courier New"/>
          <w:sz w:val="18"/>
        </w:rPr>
        <w:t xml:space="preserve"> </w:t>
      </w:r>
      <w:r>
        <w:rPr>
          <w:rFonts w:ascii="Courier New" w:eastAsia="Courier New" w:hAnsi="Courier New" w:cs="Courier New"/>
          <w:color w:val="666666"/>
          <w:sz w:val="18"/>
        </w:rPr>
        <w:t>North Collins, NY</w:t>
      </w:r>
    </w:p>
    <w:p w:rsidR="005361E5" w:rsidRDefault="00042642">
      <w:pPr>
        <w:spacing w:after="127"/>
        <w:ind w:left="-5" w:right="3450" w:hanging="10"/>
      </w:pPr>
      <w:r>
        <w:rPr>
          <w:rFonts w:ascii="Courier New" w:eastAsia="Courier New" w:hAnsi="Courier New" w:cs="Courier New"/>
          <w:color w:val="666666"/>
          <w:sz w:val="18"/>
        </w:rPr>
        <w:t>March 2015 to Present</w:t>
      </w:r>
    </w:p>
    <w:p w:rsidR="005361E5" w:rsidRDefault="00042642">
      <w:pPr>
        <w:spacing w:after="188" w:line="306" w:lineRule="auto"/>
        <w:ind w:left="-5" w:hanging="10"/>
      </w:pPr>
      <w:r>
        <w:rPr>
          <w:rFonts w:ascii="Courier New" w:eastAsia="Courier New" w:hAnsi="Courier New" w:cs="Courier New"/>
          <w:sz w:val="18"/>
        </w:rPr>
        <w:t>Inspection of product after it is labeled and coded, making sure right product is run with the right labels and coded, making sure the right boxes are used. Experience with fillers, labelers, code machines.</w:t>
      </w:r>
    </w:p>
    <w:p w:rsidR="005361E5" w:rsidRDefault="00042642">
      <w:pPr>
        <w:pStyle w:val="Heading2"/>
        <w:ind w:left="-5"/>
      </w:pPr>
      <w:r>
        <w:t>CNA - Certified Nursing Assistant</w:t>
      </w:r>
    </w:p>
    <w:p w:rsidR="005361E5" w:rsidRDefault="00042642">
      <w:pPr>
        <w:spacing w:after="143" w:line="358" w:lineRule="auto"/>
        <w:ind w:right="3054"/>
        <w:jc w:val="both"/>
      </w:pPr>
      <w:r>
        <w:rPr>
          <w:rFonts w:ascii="Courier New" w:eastAsia="Courier New" w:hAnsi="Courier New" w:cs="Courier New"/>
          <w:color w:val="666666"/>
          <w:sz w:val="18"/>
        </w:rPr>
        <w:t>Heritage Villag</w:t>
      </w:r>
      <w:r>
        <w:rPr>
          <w:rFonts w:ascii="Courier New" w:eastAsia="Courier New" w:hAnsi="Courier New" w:cs="Courier New"/>
          <w:color w:val="666666"/>
          <w:sz w:val="18"/>
        </w:rPr>
        <w:t>e</w:t>
      </w:r>
      <w:r>
        <w:rPr>
          <w:rFonts w:ascii="Courier New" w:eastAsia="Courier New" w:hAnsi="Courier New" w:cs="Courier New"/>
          <w:sz w:val="18"/>
        </w:rPr>
        <w:t xml:space="preserve"> </w:t>
      </w:r>
      <w:r>
        <w:rPr>
          <w:rFonts w:ascii="Courier New" w:eastAsia="Courier New" w:hAnsi="Courier New" w:cs="Courier New"/>
          <w:color w:val="666666"/>
          <w:sz w:val="18"/>
        </w:rPr>
        <w:t>-</w:t>
      </w:r>
      <w:r>
        <w:rPr>
          <w:rFonts w:ascii="Courier New" w:eastAsia="Courier New" w:hAnsi="Courier New" w:cs="Courier New"/>
          <w:sz w:val="18"/>
        </w:rPr>
        <w:t xml:space="preserve"> </w:t>
      </w:r>
      <w:proofErr w:type="spellStart"/>
      <w:proofErr w:type="gramStart"/>
      <w:r>
        <w:rPr>
          <w:rFonts w:ascii="Courier New" w:eastAsia="Courier New" w:hAnsi="Courier New" w:cs="Courier New"/>
          <w:color w:val="666666"/>
          <w:sz w:val="18"/>
        </w:rPr>
        <w:t>Garry,NY</w:t>
      </w:r>
      <w:proofErr w:type="spellEnd"/>
      <w:proofErr w:type="gramEnd"/>
      <w:r>
        <w:rPr>
          <w:rFonts w:ascii="Courier New" w:eastAsia="Courier New" w:hAnsi="Courier New" w:cs="Courier New"/>
          <w:color w:val="666666"/>
          <w:sz w:val="18"/>
        </w:rPr>
        <w:t xml:space="preserve"> March 2011 to July 2012 </w:t>
      </w:r>
      <w:r>
        <w:rPr>
          <w:rFonts w:ascii="Courier New" w:eastAsia="Courier New" w:hAnsi="Courier New" w:cs="Courier New"/>
          <w:sz w:val="18"/>
        </w:rPr>
        <w:t>helped residents with daily living. helped with feeding and showering.</w:t>
      </w:r>
    </w:p>
    <w:p w:rsidR="005361E5" w:rsidRDefault="00042642">
      <w:pPr>
        <w:pStyle w:val="Heading2"/>
        <w:ind w:left="-5"/>
      </w:pPr>
      <w:r>
        <w:t>CNA - Certified Nursing Assistant</w:t>
      </w:r>
    </w:p>
    <w:p w:rsidR="005361E5" w:rsidRDefault="00042642">
      <w:pPr>
        <w:spacing w:after="127"/>
        <w:ind w:left="-5" w:right="3450" w:hanging="10"/>
      </w:pPr>
      <w:r>
        <w:rPr>
          <w:rFonts w:ascii="Courier New" w:eastAsia="Courier New" w:hAnsi="Courier New" w:cs="Courier New"/>
          <w:color w:val="666666"/>
          <w:sz w:val="18"/>
        </w:rPr>
        <w:t>Gowanda Rehabilitation and Nursing Center</w:t>
      </w:r>
      <w:r>
        <w:rPr>
          <w:rFonts w:ascii="Courier New" w:eastAsia="Courier New" w:hAnsi="Courier New" w:cs="Courier New"/>
          <w:sz w:val="18"/>
        </w:rPr>
        <w:t xml:space="preserve"> </w:t>
      </w:r>
      <w:r>
        <w:rPr>
          <w:rFonts w:ascii="Courier New" w:eastAsia="Courier New" w:hAnsi="Courier New" w:cs="Courier New"/>
          <w:color w:val="666666"/>
          <w:sz w:val="18"/>
        </w:rPr>
        <w:t>-</w:t>
      </w:r>
      <w:r>
        <w:rPr>
          <w:rFonts w:ascii="Courier New" w:eastAsia="Courier New" w:hAnsi="Courier New" w:cs="Courier New"/>
          <w:sz w:val="18"/>
        </w:rPr>
        <w:t xml:space="preserve"> </w:t>
      </w:r>
      <w:r>
        <w:rPr>
          <w:rFonts w:ascii="Courier New" w:eastAsia="Courier New" w:hAnsi="Courier New" w:cs="Courier New"/>
          <w:color w:val="666666"/>
          <w:sz w:val="18"/>
        </w:rPr>
        <w:t>Gowanda, NY May 2006 to January 2011</w:t>
      </w:r>
    </w:p>
    <w:p w:rsidR="005361E5" w:rsidRDefault="00042642">
      <w:pPr>
        <w:spacing w:after="460" w:line="306" w:lineRule="auto"/>
        <w:ind w:left="-5" w:hanging="10"/>
      </w:pPr>
      <w:r>
        <w:rPr>
          <w:rFonts w:ascii="Courier New" w:eastAsia="Courier New" w:hAnsi="Courier New" w:cs="Courier New"/>
          <w:sz w:val="18"/>
        </w:rPr>
        <w:t xml:space="preserve">Helped with daily living and </w:t>
      </w:r>
      <w:proofErr w:type="spellStart"/>
      <w:r>
        <w:rPr>
          <w:rFonts w:ascii="Courier New" w:eastAsia="Courier New" w:hAnsi="Courier New" w:cs="Courier New"/>
          <w:sz w:val="18"/>
        </w:rPr>
        <w:t>acti</w:t>
      </w:r>
      <w:r>
        <w:rPr>
          <w:rFonts w:ascii="Courier New" w:eastAsia="Courier New" w:hAnsi="Courier New" w:cs="Courier New"/>
          <w:sz w:val="18"/>
        </w:rPr>
        <w:t>vites</w:t>
      </w:r>
      <w:proofErr w:type="spellEnd"/>
      <w:r>
        <w:rPr>
          <w:rFonts w:ascii="Courier New" w:eastAsia="Courier New" w:hAnsi="Courier New" w:cs="Courier New"/>
          <w:sz w:val="18"/>
        </w:rPr>
        <w:t>.</w:t>
      </w:r>
    </w:p>
    <w:p w:rsidR="005361E5" w:rsidRDefault="00042642">
      <w:pPr>
        <w:pStyle w:val="Heading1"/>
        <w:ind w:left="-5"/>
      </w:pPr>
      <w:r>
        <w:t>Education</w:t>
      </w:r>
    </w:p>
    <w:p w:rsidR="005361E5" w:rsidRDefault="00042642">
      <w:pPr>
        <w:spacing w:after="180"/>
        <w:ind w:right="-4"/>
      </w:pPr>
      <w:r>
        <w:rPr>
          <w:noProof/>
        </w:rPr>
        <mc:AlternateContent>
          <mc:Choice Requires="wpg">
            <w:drawing>
              <wp:inline distT="0" distB="0" distL="0" distR="0">
                <wp:extent cx="5943600" cy="12700"/>
                <wp:effectExtent l="0" t="0" r="0" b="0"/>
                <wp:docPr id="433" name="Group 43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8" name="Shape 3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3" style="width:468pt;height:1pt;mso-position-horizontal-relative:char;mso-position-vertical-relative:line" coordsize="59436,127">
                <v:shape id="Shape 38" style="position:absolute;width:59436;height:0;left:0;top:0;" coordsize="5943600,0" path="m0,0l5943600,0">
                  <v:stroke weight="1pt" endcap="flat" joinstyle="miter" miterlimit="10" on="true" color="#cccccc"/>
                  <v:fill on="false" color="#000000" opacity="0"/>
                </v:shape>
              </v:group>
            </w:pict>
          </mc:Fallback>
        </mc:AlternateContent>
      </w:r>
    </w:p>
    <w:p w:rsidR="005361E5" w:rsidRDefault="00042642">
      <w:pPr>
        <w:spacing w:after="3"/>
        <w:ind w:left="-5" w:hanging="10"/>
      </w:pPr>
      <w:r>
        <w:rPr>
          <w:rFonts w:ascii="Courier New" w:eastAsia="Courier New" w:hAnsi="Courier New" w:cs="Courier New"/>
          <w:b/>
          <w:sz w:val="21"/>
        </w:rPr>
        <w:t>general</w:t>
      </w:r>
    </w:p>
    <w:p w:rsidR="005361E5" w:rsidRDefault="00042642">
      <w:pPr>
        <w:spacing w:after="460" w:line="306" w:lineRule="auto"/>
        <w:ind w:left="-5" w:hanging="10"/>
      </w:pPr>
      <w:r>
        <w:rPr>
          <w:rFonts w:ascii="Courier New" w:eastAsia="Courier New" w:hAnsi="Courier New" w:cs="Courier New"/>
          <w:sz w:val="18"/>
        </w:rPr>
        <w:t>Lake Shore Senior High School - Angola, NY</w:t>
      </w:r>
    </w:p>
    <w:p w:rsidR="005361E5" w:rsidRDefault="00042642">
      <w:pPr>
        <w:pStyle w:val="Heading1"/>
        <w:ind w:left="-5"/>
      </w:pPr>
      <w:r>
        <w:t>Skills</w:t>
      </w:r>
    </w:p>
    <w:p w:rsidR="005361E5" w:rsidRDefault="00042642">
      <w:pPr>
        <w:spacing w:after="200"/>
        <w:ind w:right="-4"/>
      </w:pPr>
      <w:r>
        <w:rPr>
          <w:noProof/>
        </w:rPr>
        <mc:AlternateContent>
          <mc:Choice Requires="wpg">
            <w:drawing>
              <wp:inline distT="0" distB="0" distL="0" distR="0">
                <wp:extent cx="5943600" cy="12700"/>
                <wp:effectExtent l="0" t="0" r="0" b="0"/>
                <wp:docPr id="434" name="Group 43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4" name="Shape 4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4" style="width:468pt;height:1pt;mso-position-horizontal-relative:char;mso-position-vertical-relative:line" coordsize="59436,127">
                <v:shape id="Shape 44" style="position:absolute;width:59436;height:0;left:0;top:0;" coordsize="5943600,0" path="m0,0l5943600,0">
                  <v:stroke weight="1pt" endcap="flat" joinstyle="miter" miterlimit="10" on="true" color="#cccccc"/>
                  <v:fill on="false" color="#000000" opacity="0"/>
                </v:shape>
              </v:group>
            </w:pict>
          </mc:Fallback>
        </mc:AlternateContent>
      </w:r>
    </w:p>
    <w:p w:rsidR="005361E5" w:rsidRDefault="00042642">
      <w:pPr>
        <w:spacing w:after="460" w:line="306" w:lineRule="auto"/>
        <w:ind w:left="-5" w:hanging="10"/>
      </w:pPr>
      <w:r>
        <w:rPr>
          <w:rFonts w:ascii="Courier New" w:eastAsia="Courier New" w:hAnsi="Courier New" w:cs="Courier New"/>
          <w:sz w:val="18"/>
        </w:rPr>
        <w:t>Quality Inspector, Inspection</w:t>
      </w:r>
    </w:p>
    <w:p w:rsidR="005361E5" w:rsidRDefault="00042642">
      <w:pPr>
        <w:pStyle w:val="Heading1"/>
        <w:ind w:left="-5"/>
      </w:pPr>
      <w:r>
        <w:t>Certifications/Licenses</w:t>
      </w:r>
    </w:p>
    <w:p w:rsidR="005361E5" w:rsidRDefault="00042642">
      <w:pPr>
        <w:spacing w:after="180"/>
        <w:ind w:right="-4"/>
      </w:pPr>
      <w:r>
        <w:rPr>
          <w:noProof/>
        </w:rPr>
        <mc:AlternateContent>
          <mc:Choice Requires="wpg">
            <w:drawing>
              <wp:inline distT="0" distB="0" distL="0" distR="0">
                <wp:extent cx="5943600" cy="12700"/>
                <wp:effectExtent l="0" t="0" r="0" b="0"/>
                <wp:docPr id="435" name="Group 43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7" name="Shape 4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 style="width:468pt;height:1pt;mso-position-horizontal-relative:char;mso-position-vertical-relative:line" coordsize="59436,127">
                <v:shape id="Shape 47" style="position:absolute;width:59436;height:0;left:0;top:0;" coordsize="5943600,0" path="m0,0l5943600,0">
                  <v:stroke weight="1pt" endcap="flat" joinstyle="miter" miterlimit="10" on="true" color="#cccccc"/>
                  <v:fill on="false" color="#000000" opacity="0"/>
                </v:shape>
              </v:group>
            </w:pict>
          </mc:Fallback>
        </mc:AlternateContent>
      </w:r>
    </w:p>
    <w:p w:rsidR="005361E5" w:rsidRDefault="00042642">
      <w:pPr>
        <w:pStyle w:val="Heading2"/>
        <w:ind w:left="-5"/>
      </w:pPr>
      <w:r>
        <w:t>Driver's License</w:t>
      </w:r>
    </w:p>
    <w:sectPr w:rsidR="005361E5">
      <w:pgSz w:w="12240" w:h="15840"/>
      <w:pgMar w:top="1440" w:right="144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E5"/>
    <w:rsid w:val="00042642"/>
    <w:rsid w:val="0053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AB44D-1B36-48F2-AB94-6B656B4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2018-11-06T17:58:00Z</dcterms:created>
  <dcterms:modified xsi:type="dcterms:W3CDTF">2018-11-06T17:58:00Z</dcterms:modified>
</cp:coreProperties>
</file>