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6300"/>
        <w:gridCol w:w="360"/>
        <w:gridCol w:w="1260"/>
      </w:tblGrid>
      <w:tr w:rsidR="004C6951" w:rsidTr="004C6951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Name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PAUL C. TINNIRELLO</w:t>
            </w:r>
          </w:p>
        </w:tc>
      </w:tr>
      <w:tr w:rsidR="004C6951" w:rsidTr="004C6951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ContactInformation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 Strong Road</w:t>
            </w:r>
          </w:p>
          <w:p w:rsidR="004C6951" w:rsidRDefault="004C6951">
            <w:pPr>
              <w:pStyle w:val="ContactInformation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Cornwallville,N.Y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12418</w:t>
            </w:r>
          </w:p>
        </w:tc>
      </w:tr>
      <w:tr w:rsidR="004C6951" w:rsidTr="004C6951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ContactInformation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(518) 634-7604</w:t>
            </w:r>
          </w:p>
        </w:tc>
      </w:tr>
      <w:tr w:rsidR="004C6951" w:rsidTr="004C6951">
        <w:trPr>
          <w:cantSplit/>
          <w:trHeight w:val="288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  <w:hideMark/>
          </w:tcPr>
          <w:p w:rsidR="004C6951" w:rsidRDefault="004C6951" w:rsidP="00BE60E9">
            <w:pPr>
              <w:pStyle w:val="ContactInformation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="00BE60E9" w:rsidRPr="00B84063">
                <w:rPr>
                  <w:rStyle w:val="Hyperlink"/>
                  <w:rFonts w:ascii="Times New Roman" w:hAnsi="Times New Roman"/>
                  <w:sz w:val="24"/>
                </w:rPr>
                <w:t>Tinnirello.Paul@yahoo.com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951" w:rsidTr="004C6951">
        <w:trPr>
          <w:cantSplit/>
          <w:trHeight w:val="448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seek and obtain gainful employment in a well respected and growing company, where I can best utilize my skills for the mutual benefit of all parties.</w:t>
            </w:r>
          </w:p>
        </w:tc>
      </w:tr>
      <w:tr w:rsidR="004C6951" w:rsidTr="004C6951">
        <w:trPr>
          <w:trHeight w:val="1007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666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4C6951" w:rsidRDefault="004C6951">
            <w:pPr>
              <w:pStyle w:val="Bulletedlist1stline"/>
              <w:numPr>
                <w:ilvl w:val="0"/>
                <w:numId w:val="0"/>
              </w:numPr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pStyle w:val="Bulletedlist1stline"/>
              <w:numPr>
                <w:ilvl w:val="0"/>
                <w:numId w:val="0"/>
              </w:numPr>
              <w:ind w:left="216" w:hanging="216"/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Knowledge of company policies and procedures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Punctual 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Leadership ability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Fast learner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Flexible schedule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C.D.L. Class A Drivers License 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Tools knowledgeable related to construction/ remodeling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ability to effectively communicate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Ability to establish and maintain long-term customer relationships 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Strong ability to work effectively with other employees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Knowledge of road procedures and safe driving techniques</w:t>
            </w:r>
          </w:p>
          <w:p w:rsidR="004C6951" w:rsidRDefault="004C695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  <w:p w:rsidR="004C6951" w:rsidRDefault="004C69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Quality Home Improvement</w:t>
            </w:r>
          </w:p>
          <w:p w:rsidR="004C6951" w:rsidRDefault="004C6951">
            <w:r>
              <w:t xml:space="preserve">    </w:t>
            </w:r>
            <w:r>
              <w:rPr>
                <w:rFonts w:ascii="Times New Roman" w:hAnsi="Times New Roman"/>
                <w:b/>
                <w:i/>
                <w:sz w:val="24"/>
              </w:rPr>
              <w:t>Laborer</w:t>
            </w:r>
            <w:r>
              <w:t xml:space="preserve">                                                                  2010-2012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4C6951" w:rsidRDefault="004C6951">
            <w:pPr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4C6951" w:rsidTr="004C6951">
        <w:trPr>
          <w:trHeight w:val="45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Ordered supplies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Home painting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Sheetrock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Remodeling bathrooms and kitchens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Siding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Flooring</w:t>
            </w:r>
          </w:p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</w:tc>
      </w:tr>
      <w:tr w:rsidR="004C6951" w:rsidTr="004C6951">
        <w:trPr>
          <w:trHeight w:val="170"/>
        </w:trPr>
        <w:tc>
          <w:tcPr>
            <w:tcW w:w="19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C6951" w:rsidRDefault="004C6951"/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00"/>
            </w:tblGrid>
            <w:tr w:rsidR="004C6951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C6951" w:rsidRDefault="004C6951">
                  <w:pPr>
                    <w:pStyle w:val="Nam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PAUL TINNIRELLO</w:t>
                  </w:r>
                </w:p>
              </w:tc>
            </w:tr>
            <w:tr w:rsidR="004C6951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C6951" w:rsidRDefault="004C6951">
                  <w:pPr>
                    <w:pStyle w:val="ContactInformation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 CR 20B, #7</w:t>
                  </w:r>
                </w:p>
                <w:p w:rsidR="004C6951" w:rsidRDefault="004C6951">
                  <w:pPr>
                    <w:pStyle w:val="ContactInformation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East Durham</w:t>
                      </w:r>
                    </w:smartTag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NY</w:t>
                      </w:r>
                    </w:smartTag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12423</w:t>
                      </w:r>
                    </w:smartTag>
                  </w:smartTag>
                </w:p>
              </w:tc>
            </w:tr>
          </w:tbl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Colonial Oil and Gas                                                           </w:t>
            </w:r>
            <w:r>
              <w:rPr>
                <w:rFonts w:ascii="Times New Roman" w:hAnsi="Times New Roman"/>
                <w:i/>
                <w:sz w:val="24"/>
              </w:rPr>
              <w:t>2004-2007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   </w:t>
            </w:r>
          </w:p>
          <w:p w:rsidR="004C6951" w:rsidRDefault="004C695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Fuel Oil Truck Driver</w:t>
            </w:r>
            <w:r>
              <w:rPr>
                <w:rFonts w:ascii="Times New Roman" w:hAnsi="Times New Roman"/>
                <w:b/>
                <w:i/>
              </w:rPr>
              <w:tab/>
            </w:r>
            <w:r>
              <w:rPr>
                <w:rFonts w:ascii="Times New Roman" w:hAnsi="Times New Roman"/>
                <w:b/>
                <w:i/>
              </w:rPr>
              <w:tab/>
            </w:r>
          </w:p>
          <w:p w:rsidR="004C6951" w:rsidRDefault="004C6951">
            <w:pPr>
              <w:rPr>
                <w:rFonts w:ascii="Times New Roman" w:hAnsi="Times New Roman"/>
                <w:b/>
                <w:i/>
              </w:rPr>
            </w:pPr>
          </w:p>
          <w:p w:rsidR="004C6951" w:rsidRDefault="004C69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Daily truck deliveries to homes and businesses</w:t>
            </w:r>
          </w:p>
          <w:p w:rsidR="004C6951" w:rsidRDefault="004C69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Handled tools related to delivery of fuel and oil</w:t>
            </w:r>
          </w:p>
          <w:p w:rsidR="004C6951" w:rsidRDefault="004C69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Light clean up duties</w:t>
            </w:r>
          </w:p>
          <w:p w:rsidR="004C6951" w:rsidRDefault="004C69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Birch Hill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</w:rPr>
              <w:t>2002-2004</w:t>
            </w:r>
          </w:p>
          <w:p w:rsidR="004C6951" w:rsidRDefault="004C695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10 Wheeler Dump Body Driver </w:t>
            </w:r>
          </w:p>
          <w:p w:rsidR="004C6951" w:rsidRDefault="004C695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Daily moving of heavy equipment to job sites</w:t>
            </w:r>
          </w:p>
          <w:p w:rsidR="004C6951" w:rsidRDefault="004C695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Operated low boy truck </w:t>
            </w:r>
          </w:p>
          <w:p w:rsidR="004C6951" w:rsidRDefault="004C695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Delivery of stone and asphalt</w:t>
            </w:r>
          </w:p>
          <w:p w:rsidR="004C6951" w:rsidRDefault="004C695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Ordered Materials</w:t>
            </w:r>
          </w:p>
          <w:p w:rsidR="004C6951" w:rsidRDefault="004C6951"/>
          <w:p w:rsidR="004C6951" w:rsidRDefault="004C6951">
            <w:pPr>
              <w:pStyle w:val="Heading2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All </w:t>
            </w:r>
            <w:proofErr w:type="spellStart"/>
            <w:r>
              <w:rPr>
                <w:rFonts w:ascii="Times New Roman" w:hAnsi="Times New Roman"/>
                <w:sz w:val="24"/>
              </w:rPr>
              <w:t>Boro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Piping Corp.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  <w:p w:rsidR="004C6951" w:rsidRDefault="004C6951">
            <w:pPr>
              <w:rPr>
                <w:rStyle w:val="CompanyCharChar"/>
                <w:rFonts w:ascii="Times New Roman" w:hAnsi="Times New Roman"/>
                <w:b w:val="0"/>
              </w:rPr>
            </w:pPr>
            <w:r>
              <w:rPr>
                <w:rStyle w:val="CompanyCharChar"/>
                <w:rFonts w:ascii="Times New Roman" w:hAnsi="Times New Roman"/>
                <w:sz w:val="24"/>
              </w:rPr>
              <w:t>Low Boy Truck Driver</w:t>
            </w:r>
            <w:r>
              <w:rPr>
                <w:rStyle w:val="CompanyCharChar"/>
                <w:rFonts w:ascii="Times New Roman" w:hAnsi="Times New Roman"/>
                <w:b w:val="0"/>
                <w:sz w:val="24"/>
              </w:rPr>
              <w:t xml:space="preserve">                                                       1998 – 2002</w:t>
            </w:r>
          </w:p>
          <w:p w:rsidR="004C6951" w:rsidRDefault="004C6951">
            <w:pPr>
              <w:rPr>
                <w:b/>
              </w:rPr>
            </w:pP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Delivered material in high capacity to all job sites throughout tri-state area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radio contact with office for instructions on dispatching 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Cleans and inspects vehicle daily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Manually loaded and unloaded vehicle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Maintains vehicle records and logs  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rollers, blocks, hand trucks and occasionally hydraulic lifts to transport large or heavy items</w:t>
            </w:r>
          </w:p>
          <w:p w:rsidR="004C6951" w:rsidRDefault="004C6951">
            <w:pPr>
              <w:pStyle w:val="BulletedList"/>
              <w:numPr>
                <w:ilvl w:val="0"/>
                <w:numId w:val="6"/>
              </w:numPr>
              <w:tabs>
                <w:tab w:val="left" w:pos="720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Performed other related duties as assigned</w:t>
            </w:r>
          </w:p>
          <w:p w:rsidR="004C6951" w:rsidRDefault="004C695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4C6951" w:rsidTr="004C6951">
        <w:trPr>
          <w:cantSplit/>
          <w:trHeight w:val="24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630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Obtained NYS G.E.D. Certificate </w:t>
            </w:r>
          </w:p>
        </w:tc>
        <w:tc>
          <w:tcPr>
            <w:tcW w:w="162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DatesBefore6p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</w:p>
        </w:tc>
      </w:tr>
      <w:tr w:rsidR="004C6951" w:rsidTr="004C6951">
        <w:trPr>
          <w:cantSplit/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951" w:rsidRDefault="004C6951">
            <w:pPr>
              <w:rPr>
                <w:rFonts w:ascii="Times New Roman" w:hAnsi="Times New Roman"/>
                <w:sz w:val="24"/>
              </w:rPr>
            </w:pPr>
          </w:p>
        </w:tc>
      </w:tr>
      <w:tr w:rsidR="004C6951" w:rsidTr="004C6951">
        <w:trPr>
          <w:cantSplit/>
          <w:trHeight w:val="422"/>
        </w:trPr>
        <w:tc>
          <w:tcPr>
            <w:tcW w:w="1980" w:type="dxa"/>
            <w:tcBorders>
              <w:top w:val="single" w:sz="4" w:space="0" w:color="C0C0C0"/>
              <w:left w:val="nil"/>
              <w:bottom w:val="nil"/>
              <w:right w:val="nil"/>
            </w:tcBorders>
            <w:hideMark/>
          </w:tcPr>
          <w:p w:rsidR="004C6951" w:rsidRDefault="004C6951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792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C6951" w:rsidRDefault="004C6951">
            <w:pPr>
              <w:pStyle w:val="Referenc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Furnished on request</w:t>
            </w:r>
          </w:p>
          <w:p w:rsidR="004C6951" w:rsidRDefault="004C6951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745530" w:rsidRDefault="00745530"/>
    <w:sectPr w:rsidR="00745530" w:rsidSect="0074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8F1"/>
    <w:multiLevelType w:val="hybridMultilevel"/>
    <w:tmpl w:val="2570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D2CB6"/>
    <w:multiLevelType w:val="hybridMultilevel"/>
    <w:tmpl w:val="C2A2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D7B51"/>
    <w:multiLevelType w:val="hybridMultilevel"/>
    <w:tmpl w:val="2CE6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4">
    <w:nsid w:val="76C06AD9"/>
    <w:multiLevelType w:val="hybridMultilevel"/>
    <w:tmpl w:val="5F20A91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F5635"/>
    <w:multiLevelType w:val="hybridMultilevel"/>
    <w:tmpl w:val="B4EE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951"/>
    <w:rsid w:val="004C6951"/>
    <w:rsid w:val="00745530"/>
    <w:rsid w:val="00A67C9C"/>
    <w:rsid w:val="00BE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51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C6951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951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951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C6951"/>
    <w:rPr>
      <w:rFonts w:ascii="Garamond" w:eastAsia="Times New Roman" w:hAnsi="Garamond" w:cs="Times New Roman"/>
      <w:b/>
      <w:bCs/>
      <w:sz w:val="20"/>
      <w:szCs w:val="24"/>
    </w:rPr>
  </w:style>
  <w:style w:type="character" w:styleId="Hyperlink">
    <w:name w:val="Hyperlink"/>
    <w:basedOn w:val="DefaultParagraphFont"/>
    <w:unhideWhenUsed/>
    <w:rsid w:val="004C69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951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ntactInformationCharChar">
    <w:name w:val="Contact Information Char Char"/>
    <w:basedOn w:val="DefaultParagraphFont"/>
    <w:link w:val="ContactInformation"/>
    <w:locked/>
    <w:rsid w:val="004C6951"/>
    <w:rPr>
      <w:rFonts w:ascii="Garamond" w:hAnsi="Garamond" w:cs="Arial"/>
      <w:b/>
      <w:bCs/>
    </w:rPr>
  </w:style>
  <w:style w:type="paragraph" w:customStyle="1" w:styleId="ContactInformation">
    <w:name w:val="Contact Information"/>
    <w:basedOn w:val="Normal"/>
    <w:link w:val="ContactInformationCharChar"/>
    <w:rsid w:val="004C6951"/>
    <w:pPr>
      <w:tabs>
        <w:tab w:val="right" w:pos="6480"/>
      </w:tabs>
    </w:pPr>
    <w:rPr>
      <w:rFonts w:eastAsiaTheme="minorHAnsi" w:cs="Arial"/>
      <w:b/>
      <w:bCs/>
      <w:sz w:val="22"/>
      <w:szCs w:val="22"/>
    </w:rPr>
  </w:style>
  <w:style w:type="character" w:customStyle="1" w:styleId="Bulletedlist1stlineCharChar">
    <w:name w:val="Bulleted list 1st line Char Char"/>
    <w:basedOn w:val="DefaultParagraphFont"/>
    <w:link w:val="Bulletedlist1stline"/>
    <w:locked/>
    <w:rsid w:val="004C6951"/>
    <w:rPr>
      <w:rFonts w:ascii="Garamond" w:hAnsi="Garamond"/>
      <w:szCs w:val="24"/>
    </w:rPr>
  </w:style>
  <w:style w:type="paragraph" w:customStyle="1" w:styleId="Bulletedlist1stline">
    <w:name w:val="Bulleted list 1st line"/>
    <w:basedOn w:val="Normal"/>
    <w:link w:val="Bulletedlist1stlineCharChar"/>
    <w:rsid w:val="004C6951"/>
    <w:pPr>
      <w:numPr>
        <w:numId w:val="1"/>
      </w:numPr>
      <w:tabs>
        <w:tab w:val="right" w:pos="6480"/>
      </w:tabs>
      <w:spacing w:before="120"/>
    </w:pPr>
    <w:rPr>
      <w:rFonts w:eastAsiaTheme="minorHAnsi" w:cstheme="minorBidi"/>
      <w:sz w:val="22"/>
    </w:rPr>
  </w:style>
  <w:style w:type="character" w:customStyle="1" w:styleId="ReferencesCharChar">
    <w:name w:val="References Char Char"/>
    <w:basedOn w:val="DefaultParagraphFont"/>
    <w:link w:val="References"/>
    <w:locked/>
    <w:rsid w:val="004C6951"/>
    <w:rPr>
      <w:rFonts w:ascii="Garamond" w:hAnsi="Garamond"/>
      <w:bCs/>
      <w:szCs w:val="24"/>
    </w:rPr>
  </w:style>
  <w:style w:type="paragraph" w:customStyle="1" w:styleId="References">
    <w:name w:val="References"/>
    <w:basedOn w:val="Normal"/>
    <w:link w:val="ReferencesCharChar"/>
    <w:rsid w:val="004C6951"/>
    <w:pPr>
      <w:spacing w:before="120"/>
    </w:pPr>
    <w:rPr>
      <w:rFonts w:eastAsiaTheme="minorHAnsi" w:cstheme="minorBidi"/>
      <w:bCs/>
      <w:sz w:val="22"/>
    </w:rPr>
  </w:style>
  <w:style w:type="paragraph" w:customStyle="1" w:styleId="BulletedList">
    <w:name w:val="Bulleted List"/>
    <w:next w:val="Normal"/>
    <w:rsid w:val="004C69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Name">
    <w:name w:val="Name"/>
    <w:basedOn w:val="Normal"/>
    <w:rsid w:val="004C6951"/>
    <w:pPr>
      <w:spacing w:after="40"/>
    </w:pPr>
    <w:rPr>
      <w:b/>
      <w:sz w:val="22"/>
      <w:szCs w:val="20"/>
    </w:rPr>
  </w:style>
  <w:style w:type="character" w:customStyle="1" w:styleId="CompanyCharChar">
    <w:name w:val="Company Char Char"/>
    <w:basedOn w:val="ReferencesCharChar"/>
    <w:link w:val="Company"/>
    <w:locked/>
    <w:rsid w:val="004C6951"/>
    <w:rPr>
      <w:b/>
      <w:i/>
    </w:rPr>
  </w:style>
  <w:style w:type="paragraph" w:customStyle="1" w:styleId="Company">
    <w:name w:val="Company"/>
    <w:basedOn w:val="References"/>
    <w:link w:val="CompanyCharChar"/>
    <w:rsid w:val="004C6951"/>
    <w:pPr>
      <w:spacing w:before="0"/>
    </w:pPr>
    <w:rPr>
      <w:b/>
      <w:i/>
    </w:rPr>
  </w:style>
  <w:style w:type="paragraph" w:customStyle="1" w:styleId="DatesBefore6pt">
    <w:name w:val="Dates + Before:  6 pt"/>
    <w:basedOn w:val="Normal"/>
    <w:rsid w:val="004C6951"/>
    <w:pPr>
      <w:spacing w:before="120"/>
      <w:jc w:val="right"/>
    </w:pPr>
    <w:rPr>
      <w:i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nirello.Pau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3</cp:revision>
  <dcterms:created xsi:type="dcterms:W3CDTF">2012-12-03T03:24:00Z</dcterms:created>
  <dcterms:modified xsi:type="dcterms:W3CDTF">2013-03-07T15:01:00Z</dcterms:modified>
</cp:coreProperties>
</file>