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5B" w:rsidRDefault="00E1505B" w:rsidP="00E1505B">
      <w:pPr>
        <w:spacing w:line="240" w:lineRule="auto"/>
        <w:jc w:val="center"/>
        <w:rPr>
          <w:rFonts w:ascii="Baskerville Old Face" w:hAnsi="Baskerville Old Face" w:cs="Tahoma"/>
          <w:color w:val="1F497D" w:themeColor="text2"/>
          <w:sz w:val="48"/>
          <w:szCs w:val="48"/>
        </w:rPr>
      </w:pPr>
      <w:r>
        <w:rPr>
          <w:rFonts w:ascii="Baskerville Old Face" w:hAnsi="Baskerville Old Face" w:cs="Tahoma"/>
          <w:color w:val="1F497D" w:themeColor="text2"/>
          <w:sz w:val="48"/>
          <w:szCs w:val="48"/>
        </w:rPr>
        <w:t>Matthew P. Thompson</w:t>
      </w:r>
    </w:p>
    <w:p w:rsidR="00E1505B" w:rsidRDefault="00E1505B" w:rsidP="00E1505B">
      <w:pPr>
        <w:spacing w:line="240" w:lineRule="auto"/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21287 Westbrook Drive, Cold Spring MN 56320</w:t>
      </w:r>
    </w:p>
    <w:p w:rsidR="00E1505B" w:rsidRDefault="00390426" w:rsidP="00E1505B">
      <w:pPr>
        <w:spacing w:line="240" w:lineRule="auto"/>
        <w:jc w:val="center"/>
        <w:rPr>
          <w:rFonts w:cs="Tahoma"/>
          <w:sz w:val="24"/>
          <w:szCs w:val="24"/>
          <w:u w:val="thick"/>
        </w:rPr>
      </w:pPr>
      <w:hyperlink r:id="rId6" w:history="1">
        <w:r w:rsidR="00C17BAC" w:rsidRPr="00701839">
          <w:rPr>
            <w:rStyle w:val="Hyperlink"/>
            <w:rFonts w:cs="Tahoma"/>
            <w:sz w:val="24"/>
            <w:szCs w:val="24"/>
          </w:rPr>
          <w:t>angmatthom@q.com</w:t>
        </w:r>
      </w:hyperlink>
      <w:r w:rsidR="00C17BAC">
        <w:rPr>
          <w:rFonts w:cs="Tahoma"/>
          <w:sz w:val="24"/>
          <w:szCs w:val="24"/>
        </w:rPr>
        <w:t xml:space="preserve"> </w:t>
      </w:r>
      <w:r w:rsidR="00E1505B" w:rsidRPr="00E1505B">
        <w:rPr>
          <w:rFonts w:cs="Tahoma"/>
          <w:sz w:val="24"/>
          <w:szCs w:val="24"/>
          <w:u w:val="thick"/>
        </w:rPr>
        <w:t xml:space="preserve">  (320) 685-8053 cell (320) 290-0002</w:t>
      </w:r>
    </w:p>
    <w:p w:rsidR="00E1505B" w:rsidRDefault="00E1505B" w:rsidP="00E1505B">
      <w:pPr>
        <w:spacing w:line="240" w:lineRule="auto"/>
        <w:rPr>
          <w:rFonts w:cs="Tahoma"/>
          <w:sz w:val="24"/>
          <w:szCs w:val="24"/>
        </w:rPr>
      </w:pPr>
    </w:p>
    <w:p w:rsidR="00E1505B" w:rsidRPr="00E1505B" w:rsidRDefault="00E1505B" w:rsidP="00E1505B">
      <w:pPr>
        <w:spacing w:line="240" w:lineRule="auto"/>
        <w:rPr>
          <w:rFonts w:cs="Tahoma"/>
          <w:b/>
          <w:sz w:val="28"/>
          <w:szCs w:val="28"/>
        </w:rPr>
      </w:pPr>
      <w:r w:rsidRPr="00E1505B">
        <w:rPr>
          <w:rFonts w:cs="Tahoma"/>
          <w:b/>
          <w:sz w:val="28"/>
          <w:szCs w:val="28"/>
        </w:rPr>
        <w:t>Experience</w:t>
      </w:r>
    </w:p>
    <w:p w:rsidR="00E1505B" w:rsidRPr="00E1505B" w:rsidRDefault="00E1505B" w:rsidP="00E1505B">
      <w:pPr>
        <w:spacing w:line="240" w:lineRule="auto"/>
        <w:rPr>
          <w:rFonts w:cs="Tahoma"/>
          <w:i/>
          <w:sz w:val="24"/>
          <w:szCs w:val="24"/>
          <w:u w:val="thick"/>
        </w:rPr>
      </w:pPr>
      <w:proofErr w:type="spellStart"/>
      <w:proofErr w:type="gramStart"/>
      <w:r w:rsidRPr="00E1505B">
        <w:rPr>
          <w:rFonts w:cs="Tahoma"/>
          <w:i/>
          <w:sz w:val="24"/>
          <w:szCs w:val="24"/>
        </w:rPr>
        <w:t>ePromos</w:t>
      </w:r>
      <w:proofErr w:type="spellEnd"/>
      <w:proofErr w:type="gramEnd"/>
      <w:r w:rsidRPr="00E1505B">
        <w:rPr>
          <w:rFonts w:cs="Tahoma"/>
          <w:i/>
          <w:sz w:val="24"/>
          <w:szCs w:val="24"/>
        </w:rPr>
        <w:t xml:space="preserve"> Promotional Products</w:t>
      </w:r>
      <w:r w:rsidRPr="00E1505B">
        <w:rPr>
          <w:rFonts w:cs="Tahoma"/>
          <w:i/>
          <w:sz w:val="24"/>
          <w:szCs w:val="24"/>
        </w:rPr>
        <w:tab/>
      </w:r>
      <w:r w:rsidRPr="00E1505B">
        <w:rPr>
          <w:rFonts w:cs="Tahoma"/>
          <w:i/>
          <w:sz w:val="24"/>
          <w:szCs w:val="24"/>
        </w:rPr>
        <w:tab/>
      </w:r>
      <w:r w:rsidRPr="00E1505B">
        <w:rPr>
          <w:rFonts w:cs="Tahoma"/>
          <w:i/>
          <w:sz w:val="24"/>
          <w:szCs w:val="24"/>
        </w:rPr>
        <w:tab/>
      </w:r>
      <w:r w:rsidRPr="00E1505B">
        <w:rPr>
          <w:rFonts w:cs="Tahoma"/>
          <w:i/>
          <w:sz w:val="24"/>
          <w:szCs w:val="24"/>
        </w:rPr>
        <w:tab/>
      </w:r>
      <w:r w:rsidRPr="00E1505B">
        <w:rPr>
          <w:rFonts w:cs="Tahoma"/>
          <w:i/>
          <w:sz w:val="24"/>
          <w:szCs w:val="24"/>
        </w:rPr>
        <w:tab/>
        <w:t>February 2012-Present</w:t>
      </w:r>
      <w:r w:rsidRPr="00E1505B">
        <w:rPr>
          <w:rFonts w:cs="Tahoma"/>
          <w:i/>
          <w:sz w:val="24"/>
          <w:szCs w:val="24"/>
        </w:rPr>
        <w:tab/>
      </w:r>
      <w:r w:rsidRPr="00E1505B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                                </w:t>
      </w:r>
    </w:p>
    <w:p w:rsidR="00E1505B" w:rsidRDefault="00E1505B" w:rsidP="00E15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Accounts Manager/Brand Consultant</w:t>
      </w:r>
    </w:p>
    <w:p w:rsidR="00E1505B" w:rsidRDefault="00390426" w:rsidP="00390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1505B">
        <w:rPr>
          <w:rFonts w:ascii="Times New Roman" w:hAnsi="Times New Roman" w:cs="Times New Roman"/>
          <w:sz w:val="24"/>
          <w:szCs w:val="24"/>
        </w:rPr>
        <w:t>anaged over six hundred accounts on a daily basis</w:t>
      </w:r>
    </w:p>
    <w:p w:rsidR="00E1505B" w:rsidRDefault="00390426" w:rsidP="00E150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1505B">
        <w:rPr>
          <w:rFonts w:ascii="Times New Roman" w:hAnsi="Times New Roman" w:cs="Times New Roman"/>
          <w:sz w:val="24"/>
          <w:szCs w:val="24"/>
        </w:rPr>
        <w:t>erformed many different types of tasks daily</w:t>
      </w:r>
    </w:p>
    <w:p w:rsidR="00E1505B" w:rsidRDefault="00390426" w:rsidP="00E150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1505B" w:rsidRPr="00E1505B">
        <w:rPr>
          <w:rFonts w:ascii="Times New Roman" w:hAnsi="Times New Roman" w:cs="Times New Roman"/>
          <w:sz w:val="24"/>
          <w:szCs w:val="24"/>
        </w:rPr>
        <w:t>dvanced to the top 3% in performance after only six months</w:t>
      </w:r>
    </w:p>
    <w:p w:rsidR="00E1505B" w:rsidRPr="00E1505B" w:rsidRDefault="00E1505B" w:rsidP="00E1505B">
      <w:pPr>
        <w:rPr>
          <w:rFonts w:cs="Times New Roman"/>
          <w:i/>
          <w:sz w:val="24"/>
          <w:szCs w:val="24"/>
        </w:rPr>
      </w:pPr>
      <w:r w:rsidRPr="00E1505B">
        <w:rPr>
          <w:rFonts w:cs="Times New Roman"/>
          <w:i/>
          <w:sz w:val="24"/>
          <w:szCs w:val="24"/>
        </w:rPr>
        <w:t>AH Bennett Company</w:t>
      </w:r>
      <w:r w:rsidRPr="00E1505B">
        <w:rPr>
          <w:rFonts w:cs="Times New Roman"/>
          <w:i/>
          <w:sz w:val="24"/>
          <w:szCs w:val="24"/>
        </w:rPr>
        <w:tab/>
      </w:r>
      <w:r w:rsidRPr="00E1505B">
        <w:rPr>
          <w:rFonts w:cs="Times New Roman"/>
          <w:i/>
          <w:sz w:val="24"/>
          <w:szCs w:val="24"/>
        </w:rPr>
        <w:tab/>
      </w:r>
      <w:r w:rsidRPr="00E1505B">
        <w:rPr>
          <w:rFonts w:cs="Times New Roman"/>
          <w:i/>
          <w:sz w:val="24"/>
          <w:szCs w:val="24"/>
        </w:rPr>
        <w:tab/>
      </w:r>
      <w:r w:rsidRPr="00E1505B">
        <w:rPr>
          <w:rFonts w:cs="Times New Roman"/>
          <w:i/>
          <w:sz w:val="24"/>
          <w:szCs w:val="24"/>
        </w:rPr>
        <w:tab/>
      </w:r>
      <w:r w:rsidRPr="00E1505B">
        <w:rPr>
          <w:rFonts w:cs="Times New Roman"/>
          <w:i/>
          <w:sz w:val="24"/>
          <w:szCs w:val="24"/>
        </w:rPr>
        <w:tab/>
      </w:r>
      <w:r w:rsidRPr="00E1505B">
        <w:rPr>
          <w:rFonts w:cs="Times New Roman"/>
          <w:i/>
          <w:sz w:val="24"/>
          <w:szCs w:val="24"/>
        </w:rPr>
        <w:tab/>
      </w:r>
      <w:r w:rsidR="00154335">
        <w:rPr>
          <w:rFonts w:cs="Times New Roman"/>
          <w:i/>
          <w:sz w:val="24"/>
          <w:szCs w:val="24"/>
        </w:rPr>
        <w:tab/>
      </w:r>
      <w:r w:rsidRPr="00E1505B">
        <w:rPr>
          <w:rFonts w:cs="Times New Roman"/>
          <w:i/>
          <w:sz w:val="24"/>
          <w:szCs w:val="24"/>
        </w:rPr>
        <w:t>March 2005-September 2010</w:t>
      </w:r>
    </w:p>
    <w:p w:rsidR="00E1505B" w:rsidRDefault="00E1505B" w:rsidP="00E15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4335">
        <w:rPr>
          <w:rFonts w:ascii="Times New Roman" w:hAnsi="Times New Roman" w:cs="Times New Roman"/>
          <w:sz w:val="24"/>
          <w:szCs w:val="24"/>
        </w:rPr>
        <w:t>Accounts Manager/Office Manager/Estimator</w:t>
      </w:r>
    </w:p>
    <w:p w:rsidR="00154335" w:rsidRDefault="00390426" w:rsidP="001543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54335">
        <w:rPr>
          <w:rFonts w:ascii="Times New Roman" w:hAnsi="Times New Roman" w:cs="Times New Roman"/>
          <w:sz w:val="24"/>
          <w:szCs w:val="24"/>
        </w:rPr>
        <w:t>esponsible for many different departments on a daily basis and had to be able to multi-task daily.</w:t>
      </w:r>
    </w:p>
    <w:p w:rsidR="00154335" w:rsidRDefault="00390426" w:rsidP="001543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54335">
        <w:rPr>
          <w:rFonts w:ascii="Times New Roman" w:hAnsi="Times New Roman" w:cs="Times New Roman"/>
          <w:sz w:val="24"/>
          <w:szCs w:val="24"/>
        </w:rPr>
        <w:t>rganized all company events and outings including customer appreciation cookouts, golf outings, and company parties.</w:t>
      </w:r>
    </w:p>
    <w:p w:rsidR="00154335" w:rsidRDefault="00390426" w:rsidP="001543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4335">
        <w:rPr>
          <w:rFonts w:ascii="Times New Roman" w:hAnsi="Times New Roman" w:cs="Times New Roman"/>
          <w:sz w:val="24"/>
          <w:szCs w:val="24"/>
        </w:rPr>
        <w:t>aintained and attained over two hundred accounts in order to maximize profits and increase the bottom line.</w:t>
      </w:r>
    </w:p>
    <w:p w:rsidR="00154335" w:rsidRDefault="00390426" w:rsidP="001543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54335">
        <w:rPr>
          <w:rFonts w:ascii="Times New Roman" w:hAnsi="Times New Roman" w:cs="Times New Roman"/>
          <w:sz w:val="24"/>
          <w:szCs w:val="24"/>
        </w:rPr>
        <w:t>rogressed to the top 3% of the company in sales and marketing in less than one year in the sales force.</w:t>
      </w:r>
    </w:p>
    <w:p w:rsidR="00154335" w:rsidRDefault="00154335" w:rsidP="00154335">
      <w:pPr>
        <w:rPr>
          <w:rFonts w:cs="Times New Roman"/>
          <w:i/>
          <w:sz w:val="24"/>
          <w:szCs w:val="24"/>
        </w:rPr>
      </w:pPr>
      <w:r w:rsidRPr="001543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Thompson Construction and Roofing Company</w:t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  <w:t>June 1994-February 2005</w:t>
      </w:r>
    </w:p>
    <w:p w:rsidR="00154335" w:rsidRDefault="00B42D5E" w:rsidP="00154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Co-Owner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2D5E" w:rsidRDefault="00390426" w:rsidP="00B42D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42D5E">
        <w:rPr>
          <w:rFonts w:ascii="Times New Roman" w:hAnsi="Times New Roman" w:cs="Times New Roman"/>
          <w:sz w:val="24"/>
          <w:szCs w:val="24"/>
        </w:rPr>
        <w:t>andled all of the business related duties on a daily basis</w:t>
      </w:r>
    </w:p>
    <w:p w:rsidR="00B42D5E" w:rsidRDefault="00390426" w:rsidP="00B42D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42D5E">
        <w:rPr>
          <w:rFonts w:ascii="Times New Roman" w:hAnsi="Times New Roman" w:cs="Times New Roman"/>
          <w:sz w:val="24"/>
          <w:szCs w:val="24"/>
        </w:rPr>
        <w:t>stimated and bid jobs daily</w:t>
      </w:r>
    </w:p>
    <w:p w:rsidR="00B42D5E" w:rsidRDefault="00390426" w:rsidP="00B42D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42D5E">
        <w:rPr>
          <w:rFonts w:ascii="Times New Roman" w:hAnsi="Times New Roman" w:cs="Times New Roman"/>
          <w:sz w:val="24"/>
          <w:szCs w:val="24"/>
        </w:rPr>
        <w:t>eaded up all the tax related and business related issues for the whole company</w:t>
      </w:r>
    </w:p>
    <w:p w:rsidR="00B42D5E" w:rsidRDefault="00390426" w:rsidP="00B42D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42D5E">
        <w:rPr>
          <w:rFonts w:ascii="Times New Roman" w:hAnsi="Times New Roman" w:cs="Times New Roman"/>
          <w:sz w:val="24"/>
          <w:szCs w:val="24"/>
        </w:rPr>
        <w:t>eaded up the market campaign to increase the people who knew about the business</w:t>
      </w:r>
    </w:p>
    <w:p w:rsidR="00B42D5E" w:rsidRDefault="00390426" w:rsidP="00B42D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42D5E">
        <w:rPr>
          <w:rFonts w:ascii="Times New Roman" w:hAnsi="Times New Roman" w:cs="Times New Roman"/>
          <w:sz w:val="24"/>
          <w:szCs w:val="24"/>
        </w:rPr>
        <w:t>ook part in the manual day to day operations of the construction and the contracting.</w:t>
      </w:r>
    </w:p>
    <w:p w:rsidR="00B42D5E" w:rsidRPr="00B42D5E" w:rsidRDefault="00B42D5E" w:rsidP="00B42D5E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B42D5E" w:rsidRDefault="00B42D5E" w:rsidP="00B42D5E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Education</w:t>
      </w:r>
    </w:p>
    <w:p w:rsidR="00B42D5E" w:rsidRPr="00B42D5E" w:rsidRDefault="00B42D5E" w:rsidP="00B42D5E">
      <w:pPr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Southwest Minnesota State University</w:t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  <w:t>Sept. 2010-Dec. 2012</w:t>
      </w:r>
    </w:p>
    <w:p w:rsidR="00B42D5E" w:rsidRDefault="00B42D5E" w:rsidP="00B42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Bachelors of Science Degree</w:t>
      </w:r>
    </w:p>
    <w:p w:rsidR="00B42D5E" w:rsidRDefault="00390426" w:rsidP="00B42D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B42D5E">
        <w:rPr>
          <w:rFonts w:ascii="Times New Roman" w:hAnsi="Times New Roman" w:cs="Times New Roman"/>
          <w:sz w:val="24"/>
          <w:szCs w:val="24"/>
        </w:rPr>
        <w:t>raduated in the top 5% of my class with a 3.85 GPA</w:t>
      </w:r>
    </w:p>
    <w:p w:rsidR="00B42D5E" w:rsidRDefault="00B42D5E" w:rsidP="00B42D5E">
      <w:pPr>
        <w:rPr>
          <w:rFonts w:cs="Times New Roman"/>
          <w:i/>
          <w:sz w:val="24"/>
          <w:szCs w:val="24"/>
        </w:rPr>
      </w:pPr>
      <w:proofErr w:type="spellStart"/>
      <w:r>
        <w:rPr>
          <w:rFonts w:cs="Times New Roman"/>
          <w:i/>
          <w:sz w:val="24"/>
          <w:szCs w:val="24"/>
        </w:rPr>
        <w:t>Ridgewater</w:t>
      </w:r>
      <w:proofErr w:type="spellEnd"/>
      <w:r>
        <w:rPr>
          <w:rFonts w:cs="Times New Roman"/>
          <w:i/>
          <w:sz w:val="24"/>
          <w:szCs w:val="24"/>
        </w:rPr>
        <w:t xml:space="preserve"> College</w:t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  <w:t>Sept. 2009-June 2010</w:t>
      </w:r>
    </w:p>
    <w:p w:rsidR="00B42D5E" w:rsidRDefault="00B42D5E" w:rsidP="00B42D5E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Associates in Applied Science Degree</w:t>
      </w:r>
    </w:p>
    <w:p w:rsidR="00B42D5E" w:rsidRDefault="00B42D5E" w:rsidP="00B42D5E">
      <w:pPr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St John’s University</w:t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  <w:t>Sept. 1994-June 1997</w:t>
      </w:r>
    </w:p>
    <w:p w:rsidR="00B42D5E" w:rsidRDefault="0088079A" w:rsidP="0088079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my junior year in college I was confronted with a decision to make.  My parents were unexpectedly divorced and I had to, either </w:t>
      </w:r>
      <w:proofErr w:type="gramStart"/>
      <w:r>
        <w:rPr>
          <w:rFonts w:ascii="Times New Roman" w:hAnsi="Times New Roman" w:cs="Times New Roman"/>
          <w:sz w:val="24"/>
          <w:szCs w:val="24"/>
        </w:rPr>
        <w:t>pursue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my education and let my father’s business go out of business or put my education on hold and take charge of the business related aspects of the company.  I chose to help my family out and continue my education at a later date.</w:t>
      </w:r>
    </w:p>
    <w:p w:rsidR="0088079A" w:rsidRDefault="0088079A" w:rsidP="0088079A">
      <w:pPr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Willmar High School</w:t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ab/>
        <w:t>Sept. 1991-June 1994</w:t>
      </w:r>
    </w:p>
    <w:p w:rsidR="0088079A" w:rsidRDefault="0088079A" w:rsidP="00880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High School Diploma</w:t>
      </w:r>
    </w:p>
    <w:p w:rsidR="0088079A" w:rsidRDefault="00390426" w:rsidP="0088079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8079A">
        <w:rPr>
          <w:rFonts w:ascii="Times New Roman" w:hAnsi="Times New Roman" w:cs="Times New Roman"/>
          <w:sz w:val="24"/>
          <w:szCs w:val="24"/>
        </w:rPr>
        <w:t>raduated in the top 3% of my high school class</w:t>
      </w:r>
    </w:p>
    <w:p w:rsidR="0088079A" w:rsidRDefault="00390426" w:rsidP="0039042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8079A">
        <w:rPr>
          <w:rFonts w:ascii="Times New Roman" w:hAnsi="Times New Roman" w:cs="Times New Roman"/>
          <w:sz w:val="24"/>
          <w:szCs w:val="24"/>
        </w:rPr>
        <w:t>ember of the National Honor Society</w:t>
      </w:r>
    </w:p>
    <w:p w:rsidR="0088079A" w:rsidRDefault="00390426" w:rsidP="0088079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8079A">
        <w:rPr>
          <w:rFonts w:ascii="Times New Roman" w:hAnsi="Times New Roman" w:cs="Times New Roman"/>
          <w:sz w:val="24"/>
          <w:szCs w:val="24"/>
        </w:rPr>
        <w:t>ember of DARE</w:t>
      </w:r>
    </w:p>
    <w:p w:rsidR="0088079A" w:rsidRDefault="00390426" w:rsidP="0088079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8079A">
        <w:rPr>
          <w:rFonts w:ascii="Times New Roman" w:hAnsi="Times New Roman" w:cs="Times New Roman"/>
          <w:sz w:val="24"/>
          <w:szCs w:val="24"/>
        </w:rPr>
        <w:t>aptain of both my golf and basketball teams.</w:t>
      </w:r>
    </w:p>
    <w:p w:rsidR="0088079A" w:rsidRDefault="00390426" w:rsidP="0088079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8079A">
        <w:rPr>
          <w:rFonts w:ascii="Times New Roman" w:hAnsi="Times New Roman" w:cs="Times New Roman"/>
          <w:sz w:val="24"/>
          <w:szCs w:val="24"/>
        </w:rPr>
        <w:t>ook part in many extracurricular activities outside of day to day education.</w:t>
      </w:r>
    </w:p>
    <w:p w:rsidR="00C17BAC" w:rsidRDefault="00C17BAC" w:rsidP="0088079A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Skills and Attributes</w:t>
      </w:r>
    </w:p>
    <w:p w:rsidR="0088079A" w:rsidRPr="00390426" w:rsidRDefault="00390426" w:rsidP="0039042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90426">
        <w:rPr>
          <w:rFonts w:ascii="Times New Roman" w:hAnsi="Times New Roman" w:cs="Times New Roman"/>
          <w:sz w:val="24"/>
          <w:szCs w:val="24"/>
        </w:rPr>
        <w:t>V</w:t>
      </w:r>
      <w:r w:rsidR="00C17BAC" w:rsidRPr="00390426">
        <w:rPr>
          <w:rFonts w:ascii="Times New Roman" w:hAnsi="Times New Roman" w:cs="Times New Roman"/>
          <w:sz w:val="24"/>
          <w:szCs w:val="24"/>
        </w:rPr>
        <w:t>ery goal oriented</w:t>
      </w:r>
    </w:p>
    <w:p w:rsidR="00C17BAC" w:rsidRDefault="00390426" w:rsidP="00C17B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17BAC">
        <w:rPr>
          <w:rFonts w:ascii="Times New Roman" w:hAnsi="Times New Roman" w:cs="Times New Roman"/>
          <w:sz w:val="24"/>
          <w:szCs w:val="24"/>
        </w:rPr>
        <w:t>ork well individually or as a member of a team</w:t>
      </w:r>
    </w:p>
    <w:p w:rsidR="00C17BAC" w:rsidRDefault="00390426" w:rsidP="00C17B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</w:t>
      </w:r>
      <w:r w:rsidR="00C17BAC">
        <w:rPr>
          <w:rFonts w:ascii="Times New Roman" w:hAnsi="Times New Roman" w:cs="Times New Roman"/>
          <w:sz w:val="24"/>
          <w:szCs w:val="24"/>
        </w:rPr>
        <w:t xml:space="preserve"> communication skills and customer relations</w:t>
      </w:r>
    </w:p>
    <w:p w:rsidR="00C17BAC" w:rsidRDefault="00C17BAC" w:rsidP="00C17B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computer skills including Microsoft Office, Windows 7 or 8, Microsoft Excel</w:t>
      </w:r>
    </w:p>
    <w:p w:rsidR="00C17BAC" w:rsidRDefault="00390426" w:rsidP="00C17B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17BAC">
        <w:rPr>
          <w:rFonts w:ascii="Times New Roman" w:hAnsi="Times New Roman" w:cs="Times New Roman"/>
          <w:sz w:val="24"/>
          <w:szCs w:val="24"/>
        </w:rPr>
        <w:t>roficient at typing with the ability to type 40 plus words per minute.</w:t>
      </w:r>
    </w:p>
    <w:p w:rsidR="00C17BAC" w:rsidRPr="00C17BAC" w:rsidRDefault="00390426" w:rsidP="003904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</w:t>
      </w:r>
      <w:r w:rsidR="00C17BAC">
        <w:rPr>
          <w:rFonts w:ascii="Times New Roman" w:hAnsi="Times New Roman" w:cs="Times New Roman"/>
          <w:sz w:val="24"/>
          <w:szCs w:val="24"/>
        </w:rPr>
        <w:t xml:space="preserve">ery interested in numbers with special abilities to do estimations as well as complex calculations. </w:t>
      </w:r>
    </w:p>
    <w:p w:rsidR="00B42D5E" w:rsidRPr="00B42D5E" w:rsidRDefault="00B42D5E" w:rsidP="00B42D5E">
      <w:pPr>
        <w:rPr>
          <w:rFonts w:ascii="Times New Roman" w:hAnsi="Times New Roman" w:cs="Times New Roman"/>
          <w:sz w:val="24"/>
          <w:szCs w:val="24"/>
        </w:rPr>
      </w:pPr>
    </w:p>
    <w:sectPr w:rsidR="00B42D5E" w:rsidRPr="00B42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59E"/>
    <w:multiLevelType w:val="hybridMultilevel"/>
    <w:tmpl w:val="8BB06A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40A24CF"/>
    <w:multiLevelType w:val="hybridMultilevel"/>
    <w:tmpl w:val="84869A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CA64307"/>
    <w:multiLevelType w:val="hybridMultilevel"/>
    <w:tmpl w:val="D98414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45B7280"/>
    <w:multiLevelType w:val="hybridMultilevel"/>
    <w:tmpl w:val="C0702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9D0842"/>
    <w:multiLevelType w:val="hybridMultilevel"/>
    <w:tmpl w:val="EFDEC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1913A92"/>
    <w:multiLevelType w:val="hybridMultilevel"/>
    <w:tmpl w:val="3FFCF8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BFC7770"/>
    <w:multiLevelType w:val="hybridMultilevel"/>
    <w:tmpl w:val="B5DE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C5A45"/>
    <w:multiLevelType w:val="hybridMultilevel"/>
    <w:tmpl w:val="1406AA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7CD4E3F"/>
    <w:multiLevelType w:val="hybridMultilevel"/>
    <w:tmpl w:val="06FA0A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452CC3"/>
    <w:multiLevelType w:val="hybridMultilevel"/>
    <w:tmpl w:val="02E09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4FD4C28"/>
    <w:multiLevelType w:val="hybridMultilevel"/>
    <w:tmpl w:val="B8E49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5B"/>
    <w:rsid w:val="00154335"/>
    <w:rsid w:val="0031560D"/>
    <w:rsid w:val="00390426"/>
    <w:rsid w:val="0088079A"/>
    <w:rsid w:val="00972AA4"/>
    <w:rsid w:val="00B42D5E"/>
    <w:rsid w:val="00C17BAC"/>
    <w:rsid w:val="00E1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0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0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matthom@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Thompson</dc:creator>
  <cp:lastModifiedBy>Matt Thompson</cp:lastModifiedBy>
  <cp:revision>6</cp:revision>
  <dcterms:created xsi:type="dcterms:W3CDTF">2013-03-22T15:48:00Z</dcterms:created>
  <dcterms:modified xsi:type="dcterms:W3CDTF">2013-03-23T21:05:00Z</dcterms:modified>
</cp:coreProperties>
</file>