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82" w:rsidRDefault="001F6882">
      <w:pPr>
        <w:pStyle w:val="NoSpacing"/>
      </w:pPr>
    </w:p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0A0"/>
      </w:tblPr>
      <w:tblGrid>
        <w:gridCol w:w="365"/>
        <w:gridCol w:w="9363"/>
      </w:tblGrid>
      <w:tr w:rsidR="001F6882" w:rsidRPr="00CA0A7B" w:rsidTr="00CA0A7B">
        <w:trPr>
          <w:jc w:val="center"/>
        </w:trPr>
        <w:tc>
          <w:tcPr>
            <w:tcW w:w="365" w:type="dxa"/>
            <w:shd w:val="clear" w:color="auto" w:fill="9FB8CD"/>
          </w:tcPr>
          <w:p w:rsidR="001F6882" w:rsidRPr="00CA0A7B" w:rsidRDefault="001F6882" w:rsidP="00CA0A7B"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F6882" w:rsidRPr="0063716F" w:rsidRDefault="00C2024C" w:rsidP="005F7A10">
            <w:pPr>
              <w:pStyle w:val="PersonalName"/>
              <w:jc w:val="center"/>
            </w:pPr>
            <w:r w:rsidRPr="0063716F">
              <w:t>Curtis Thomas Jr.</w:t>
            </w:r>
          </w:p>
          <w:p w:rsidR="001F6882" w:rsidRPr="0063716F" w:rsidRDefault="003747F2" w:rsidP="005F7A10">
            <w:pPr>
              <w:pStyle w:val="AddressText"/>
              <w:spacing w:before="0" w:line="240" w:lineRule="auto"/>
              <w:jc w:val="center"/>
            </w:pPr>
            <w:r>
              <w:t>18971 E. Carmel Circle</w:t>
            </w:r>
          </w:p>
          <w:p w:rsidR="001F6882" w:rsidRPr="0063716F" w:rsidRDefault="003747F2" w:rsidP="005F7A10">
            <w:pPr>
              <w:pStyle w:val="AddressText"/>
              <w:spacing w:before="0" w:line="240" w:lineRule="auto"/>
              <w:jc w:val="center"/>
            </w:pPr>
            <w:r>
              <w:t>Aurora, Colo. 80011</w:t>
            </w:r>
          </w:p>
          <w:p w:rsidR="001F6882" w:rsidRPr="0063716F" w:rsidRDefault="005257D1" w:rsidP="005F7A10">
            <w:pPr>
              <w:pStyle w:val="AddressText"/>
              <w:spacing w:before="0" w:line="240" w:lineRule="auto"/>
              <w:jc w:val="center"/>
            </w:pPr>
            <w:r w:rsidRPr="0063716F">
              <w:t>Phone: 951-201-7773</w:t>
            </w:r>
          </w:p>
          <w:p w:rsidR="001F6882" w:rsidRPr="0063716F" w:rsidRDefault="00C2024C" w:rsidP="005F7A10">
            <w:pPr>
              <w:pStyle w:val="AddressText"/>
              <w:spacing w:before="0" w:line="240" w:lineRule="auto"/>
              <w:jc w:val="center"/>
              <w:rPr>
                <w:sz w:val="24"/>
              </w:rPr>
            </w:pPr>
            <w:r w:rsidRPr="0063716F">
              <w:t>E-ma</w:t>
            </w:r>
            <w:r w:rsidR="003747F2">
              <w:t>il: closingcommercialloans@gmail</w:t>
            </w:r>
            <w:r w:rsidR="001F6882" w:rsidRPr="0063716F">
              <w:t>.com</w:t>
            </w:r>
          </w:p>
        </w:tc>
      </w:tr>
    </w:tbl>
    <w:p w:rsidR="001F6882" w:rsidRDefault="001F6882">
      <w:pPr>
        <w:pStyle w:val="NoSpacing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0A0"/>
      </w:tblPr>
      <w:tblGrid>
        <w:gridCol w:w="365"/>
        <w:gridCol w:w="9363"/>
      </w:tblGrid>
      <w:tr w:rsidR="001F6882" w:rsidRPr="00CA0A7B" w:rsidTr="00CA0A7B">
        <w:trPr>
          <w:jc w:val="center"/>
        </w:trPr>
        <w:tc>
          <w:tcPr>
            <w:tcW w:w="365" w:type="dxa"/>
            <w:shd w:val="clear" w:color="auto" w:fill="AAB0C7"/>
          </w:tcPr>
          <w:p w:rsidR="001F6882" w:rsidRPr="00CA0A7B" w:rsidRDefault="001F6882" w:rsidP="00CA0A7B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F6882" w:rsidRPr="0063716F" w:rsidRDefault="001F6882" w:rsidP="005F7A10">
            <w:pPr>
              <w:pStyle w:val="Section"/>
              <w:spacing w:after="0"/>
              <w:jc w:val="center"/>
              <w:rPr>
                <w:sz w:val="24"/>
              </w:rPr>
            </w:pPr>
            <w:r w:rsidRPr="0063716F">
              <w:rPr>
                <w:sz w:val="24"/>
              </w:rPr>
              <w:t>Objective</w:t>
            </w:r>
          </w:p>
          <w:p w:rsidR="001F6882" w:rsidRDefault="001F6882" w:rsidP="005F7A10">
            <w:pPr>
              <w:pStyle w:val="SubsectionText"/>
              <w:spacing w:after="0" w:line="240" w:lineRule="auto"/>
            </w:pPr>
            <w:r w:rsidRPr="00CA0A7B">
              <w:t>To obtain a diverse and</w:t>
            </w:r>
            <w:r w:rsidR="00C2024C">
              <w:t xml:space="preserve"> challenging position working in</w:t>
            </w:r>
            <w:r w:rsidR="003747F2">
              <w:t xml:space="preserve"> Security</w:t>
            </w:r>
            <w:r w:rsidR="008929D5">
              <w:t>,</w:t>
            </w:r>
            <w:r w:rsidR="00C2024C">
              <w:t xml:space="preserve"> Sales Management, </w:t>
            </w:r>
            <w:r w:rsidR="003747F2">
              <w:t xml:space="preserve">Industrial </w:t>
            </w:r>
            <w:r w:rsidR="00C2024C">
              <w:t>Manufacturing</w:t>
            </w:r>
            <w:r w:rsidR="003747F2">
              <w:t>, Water Plant</w:t>
            </w:r>
            <w:r w:rsidR="00C2024C">
              <w:t>, or Quality Control</w:t>
            </w:r>
            <w:r w:rsidR="008929D5">
              <w:t>. I’ve always believed in being a team player as much as being a team leader.</w:t>
            </w:r>
          </w:p>
          <w:p w:rsidR="001F6882" w:rsidRPr="00CA0A7B" w:rsidRDefault="001F6882" w:rsidP="005F7A10">
            <w:pPr>
              <w:pStyle w:val="SubsectionText"/>
              <w:spacing w:after="0" w:line="240" w:lineRule="auto"/>
            </w:pPr>
          </w:p>
          <w:p w:rsidR="003747F2" w:rsidRDefault="001F6882" w:rsidP="003747F2">
            <w:pPr>
              <w:pStyle w:val="Section"/>
              <w:spacing w:after="0"/>
              <w:rPr>
                <w:sz w:val="24"/>
              </w:rPr>
            </w:pPr>
            <w:r w:rsidRPr="0063716F">
              <w:rPr>
                <w:sz w:val="24"/>
              </w:rPr>
              <w:t>Experience</w:t>
            </w:r>
          </w:p>
          <w:p w:rsidR="00F61102" w:rsidRDefault="00F61102" w:rsidP="00353D85">
            <w:pPr>
              <w:spacing w:after="0" w:line="240" w:lineRule="auto"/>
              <w:rPr>
                <w:b/>
                <w:color w:val="95B3D7" w:themeColor="accent1" w:themeTint="99"/>
              </w:rPr>
            </w:pPr>
          </w:p>
          <w:p w:rsidR="003747F2" w:rsidRPr="00353D85" w:rsidRDefault="003747F2" w:rsidP="00353D85">
            <w:pPr>
              <w:spacing w:after="0" w:line="240" w:lineRule="auto"/>
              <w:rPr>
                <w:b/>
                <w:color w:val="95B3D7" w:themeColor="accent1" w:themeTint="99"/>
              </w:rPr>
            </w:pPr>
            <w:r w:rsidRPr="00353D85">
              <w:rPr>
                <w:b/>
                <w:color w:val="95B3D7" w:themeColor="accent1" w:themeTint="99"/>
              </w:rPr>
              <w:t>Quality Cont</w:t>
            </w:r>
            <w:r w:rsidR="00E45460" w:rsidRPr="00353D85">
              <w:rPr>
                <w:b/>
                <w:color w:val="95B3D7" w:themeColor="accent1" w:themeTint="99"/>
              </w:rPr>
              <w:t>rol Inspection / Rental Tools (</w:t>
            </w:r>
            <w:r w:rsidRPr="00353D85">
              <w:rPr>
                <w:b/>
                <w:color w:val="95B3D7" w:themeColor="accent1" w:themeTint="99"/>
              </w:rPr>
              <w:t xml:space="preserve">September, 2011 – April </w:t>
            </w:r>
            <w:r w:rsidR="00E45460" w:rsidRPr="00353D85">
              <w:rPr>
                <w:b/>
                <w:color w:val="95B3D7" w:themeColor="accent1" w:themeTint="99"/>
              </w:rPr>
              <w:t>2012)</w:t>
            </w:r>
          </w:p>
          <w:p w:rsidR="00E45460" w:rsidRDefault="00E45460" w:rsidP="00353D85">
            <w:pPr>
              <w:spacing w:after="0" w:line="240" w:lineRule="auto"/>
              <w:rPr>
                <w:b/>
                <w:color w:val="95B3D7" w:themeColor="accent1" w:themeTint="99"/>
              </w:rPr>
            </w:pPr>
            <w:r w:rsidRPr="00353D85">
              <w:rPr>
                <w:b/>
                <w:color w:val="95B3D7" w:themeColor="accent1" w:themeTint="99"/>
              </w:rPr>
              <w:t>Schlumberger / Path</w:t>
            </w:r>
            <w:r w:rsidR="00135634" w:rsidRPr="00353D85">
              <w:rPr>
                <w:b/>
                <w:color w:val="95B3D7" w:themeColor="accent1" w:themeTint="99"/>
              </w:rPr>
              <w:t xml:space="preserve"> </w:t>
            </w:r>
            <w:r w:rsidRPr="00353D85">
              <w:rPr>
                <w:b/>
                <w:color w:val="95B3D7" w:themeColor="accent1" w:themeTint="99"/>
              </w:rPr>
              <w:t>Finder (9251 E. 104</w:t>
            </w:r>
            <w:r w:rsidRPr="00353D85">
              <w:rPr>
                <w:b/>
                <w:color w:val="95B3D7" w:themeColor="accent1" w:themeTint="99"/>
                <w:vertAlign w:val="superscript"/>
              </w:rPr>
              <w:t>th</w:t>
            </w:r>
            <w:r w:rsidRPr="00353D85">
              <w:rPr>
                <w:b/>
                <w:color w:val="95B3D7" w:themeColor="accent1" w:themeTint="99"/>
              </w:rPr>
              <w:t xml:space="preserve"> Avenue Henderson Co. 80640)</w:t>
            </w:r>
          </w:p>
          <w:p w:rsidR="00353D85" w:rsidRDefault="00353D85" w:rsidP="00353D85">
            <w:pPr>
              <w:spacing w:after="0" w:line="240" w:lineRule="auto"/>
              <w:rPr>
                <w:b/>
                <w:color w:val="95B3D7" w:themeColor="accent1" w:themeTint="99"/>
              </w:rPr>
            </w:pPr>
          </w:p>
          <w:p w:rsidR="00353D85" w:rsidRDefault="00E45460" w:rsidP="009406DC">
            <w:pPr>
              <w:numPr>
                <w:ilvl w:val="0"/>
                <w:numId w:val="5"/>
              </w:numPr>
              <w:spacing w:after="100" w:afterAutospacing="1" w:line="240" w:lineRule="auto"/>
            </w:pPr>
            <w:r>
              <w:t>Inspected</w:t>
            </w:r>
            <w:r w:rsidR="00135634">
              <w:t xml:space="preserve"> all Rental Subs, Stabilizers, Flow Sleeves as well as Drill Collars</w:t>
            </w:r>
          </w:p>
          <w:p w:rsidR="00135634" w:rsidRDefault="00135634" w:rsidP="009406DC">
            <w:pPr>
              <w:numPr>
                <w:ilvl w:val="0"/>
                <w:numId w:val="5"/>
              </w:numPr>
              <w:spacing w:after="100" w:afterAutospacing="1" w:line="240" w:lineRule="auto"/>
            </w:pPr>
            <w:r>
              <w:t>For jobs that were sent out to Oil Rigs all over United States</w:t>
            </w:r>
          </w:p>
          <w:p w:rsidR="00135634" w:rsidRPr="003747F2" w:rsidRDefault="00135634" w:rsidP="009406DC">
            <w:pPr>
              <w:numPr>
                <w:ilvl w:val="0"/>
                <w:numId w:val="5"/>
              </w:numPr>
              <w:spacing w:after="100" w:afterAutospacing="1" w:line="240" w:lineRule="auto"/>
            </w:pPr>
            <w:r>
              <w:t>Refurbished all Filter Screens &amp; Float Valves for all jobs</w:t>
            </w:r>
          </w:p>
          <w:p w:rsidR="00577DB2" w:rsidRPr="00644690" w:rsidRDefault="00577DB2" w:rsidP="00577DB2">
            <w:pPr>
              <w:rPr>
                <w:color w:val="95B3D7"/>
              </w:rPr>
            </w:pPr>
            <w:r w:rsidRPr="00644690">
              <w:rPr>
                <w:color w:val="95B3D7"/>
              </w:rPr>
              <w:t xml:space="preserve"> </w:t>
            </w:r>
            <w:r w:rsidRPr="00644690">
              <w:rPr>
                <w:b/>
                <w:color w:val="95B3D7"/>
              </w:rPr>
              <w:t xml:space="preserve">Initiator / Loan Officer (August, 2010- December, 2010)                                                         </w:t>
            </w:r>
            <w:r w:rsidR="00564CEE" w:rsidRPr="00644690">
              <w:rPr>
                <w:b/>
                <w:color w:val="95B3D7"/>
              </w:rPr>
              <w:t xml:space="preserve">          New American Funding /</w:t>
            </w:r>
            <w:r w:rsidRPr="00644690">
              <w:rPr>
                <w:b/>
                <w:color w:val="95B3D7"/>
              </w:rPr>
              <w:t xml:space="preserve"> Broker Solutions </w:t>
            </w:r>
            <w:r w:rsidRPr="00644690">
              <w:rPr>
                <w:color w:val="95B3D7"/>
              </w:rPr>
              <w:t xml:space="preserve"> </w:t>
            </w:r>
            <w:r w:rsidR="00564CEE" w:rsidRPr="00644690">
              <w:rPr>
                <w:b/>
                <w:color w:val="95B3D7"/>
              </w:rPr>
              <w:t>(</w:t>
            </w:r>
            <w:r w:rsidRPr="00644690">
              <w:rPr>
                <w:b/>
                <w:color w:val="95B3D7"/>
              </w:rPr>
              <w:t>16808 Armstrong #215 Irvine, CA 92606</w:t>
            </w:r>
            <w:r w:rsidR="00507A7A" w:rsidRPr="00644690">
              <w:rPr>
                <w:b/>
                <w:color w:val="95B3D7"/>
              </w:rPr>
              <w:t>)</w:t>
            </w:r>
          </w:p>
          <w:p w:rsidR="00265D5D" w:rsidRPr="00577DB2" w:rsidRDefault="00265D5D" w:rsidP="009406DC">
            <w:pPr>
              <w:pStyle w:val="ListParagraph"/>
              <w:numPr>
                <w:ilvl w:val="0"/>
                <w:numId w:val="4"/>
              </w:numPr>
            </w:pPr>
            <w:r>
              <w:t xml:space="preserve">Answering phone lines, transferring live calls over to </w:t>
            </w:r>
            <w:r w:rsidR="0042224E">
              <w:t>license</w:t>
            </w:r>
            <w:r>
              <w:t xml:space="preserve"> Loan Officer’s that </w:t>
            </w:r>
            <w:r w:rsidR="0042224E">
              <w:t>was</w:t>
            </w:r>
            <w:r>
              <w:t xml:space="preserve"> on my team.</w:t>
            </w:r>
          </w:p>
          <w:p w:rsidR="001F6882" w:rsidRPr="00353D85" w:rsidRDefault="00C2024C" w:rsidP="005F7A10">
            <w:pPr>
              <w:pStyle w:val="SubsectionDate"/>
              <w:spacing w:after="0"/>
              <w:rPr>
                <w:rFonts w:ascii="Gill Sans MT" w:hAnsi="Gill Sans MT"/>
                <w:b/>
                <w:color w:val="95B3D7" w:themeColor="accent1" w:themeTint="99"/>
                <w:sz w:val="20"/>
              </w:rPr>
            </w:pPr>
            <w:r w:rsidRPr="00353D85">
              <w:rPr>
                <w:rStyle w:val="SubsectionChar"/>
                <w:rFonts w:ascii="Gill Sans MT" w:hAnsi="Gill Sans MT"/>
                <w:color w:val="95B3D7" w:themeColor="accent1" w:themeTint="99"/>
              </w:rPr>
              <w:t>Business Development Manager</w:t>
            </w:r>
            <w:r w:rsidR="001F688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</w:t>
            </w:r>
            <w:r w:rsidR="00E25458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October</w:t>
            </w:r>
            <w:r w:rsidR="00577DB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, 2009 – August 2010</w:t>
            </w:r>
            <w:r w:rsidR="001F688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1F6882" w:rsidRPr="00353D85" w:rsidRDefault="00C2024C" w:rsidP="005F7A10">
            <w:pPr>
              <w:pStyle w:val="SubsectionDate"/>
              <w:spacing w:after="0"/>
              <w:rPr>
                <w:rFonts w:ascii="Gill Sans MT" w:hAnsi="Gill Sans MT"/>
                <w:color w:val="95B3D7" w:themeColor="accent1" w:themeTint="99"/>
                <w:sz w:val="20"/>
              </w:rPr>
            </w:pPr>
            <w:r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Commercial Lending Capital</w:t>
            </w:r>
            <w:r w:rsidR="001F688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</w:t>
            </w:r>
            <w:r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291 Corporate Terrace</w:t>
            </w:r>
            <w:r w:rsidR="001F688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</w:t>
            </w:r>
            <w:r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Corona</w:t>
            </w:r>
            <w:r w:rsidR="001F6882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, CA  9</w:t>
            </w:r>
            <w:r w:rsidR="00E25458"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250</w:t>
            </w:r>
            <w:r w:rsidRPr="00353D85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6</w:t>
            </w:r>
            <w:r w:rsidR="001F6882" w:rsidRPr="00353D85">
              <w:rPr>
                <w:rFonts w:ascii="Gill Sans MT" w:hAnsi="Gill Sans MT"/>
                <w:color w:val="95B3D7" w:themeColor="accent1" w:themeTint="99"/>
                <w:sz w:val="20"/>
              </w:rPr>
              <w:t>)</w:t>
            </w:r>
          </w:p>
          <w:p w:rsidR="00353D85" w:rsidRPr="00353D85" w:rsidRDefault="00353D85" w:rsidP="005F7A10">
            <w:pPr>
              <w:pStyle w:val="SubsectionDate"/>
              <w:spacing w:after="0"/>
              <w:rPr>
                <w:rFonts w:ascii="Gill Sans MT" w:hAnsi="Gill Sans MT"/>
                <w:color w:val="95B3D7" w:themeColor="accent1" w:themeTint="99"/>
                <w:sz w:val="20"/>
              </w:rPr>
            </w:pPr>
          </w:p>
          <w:p w:rsidR="001F6882" w:rsidRPr="00CA0A7B" w:rsidRDefault="00F3775B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Submitted Originated Commercial Loans from Brokers</w:t>
            </w:r>
          </w:p>
          <w:p w:rsidR="001F6882" w:rsidRPr="00CA0A7B" w:rsidRDefault="00F3775B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Quality Control on all Commercial Loans before they were submitted</w:t>
            </w:r>
          </w:p>
          <w:p w:rsidR="001F6882" w:rsidRPr="00CA0A7B" w:rsidRDefault="001F6882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 w:rsidRPr="00CA0A7B">
              <w:t>Completed report</w:t>
            </w:r>
            <w:r w:rsidR="00E25458">
              <w:t>s for supervisors weekly</w:t>
            </w:r>
          </w:p>
          <w:p w:rsidR="001F6882" w:rsidRPr="00CA0A7B" w:rsidRDefault="00F3775B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O</w:t>
            </w:r>
            <w:r w:rsidR="001F6882" w:rsidRPr="00CA0A7B">
              <w:t>ffice duties</w:t>
            </w:r>
            <w:r>
              <w:t xml:space="preserve">, </w:t>
            </w:r>
            <w:r w:rsidR="009173F7">
              <w:t>Customer Service to over 3500 Brokers in pipeline</w:t>
            </w:r>
          </w:p>
          <w:p w:rsidR="001F6882" w:rsidRPr="00CA0A7B" w:rsidRDefault="00F3775B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Completed Broker submissions</w:t>
            </w:r>
            <w:r w:rsidR="00E25458">
              <w:t xml:space="preserve"> within strict deadlines</w:t>
            </w:r>
            <w:r w:rsidR="009173F7">
              <w:t xml:space="preserve"> on approvals</w:t>
            </w:r>
          </w:p>
          <w:p w:rsidR="001F6882" w:rsidRDefault="003D6377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 xml:space="preserve">Completed </w:t>
            </w:r>
            <w:r w:rsidR="009173F7">
              <w:t xml:space="preserve">these </w:t>
            </w:r>
            <w:r w:rsidR="00F3775B">
              <w:t>Commercial Loan Transactions Nationwide</w:t>
            </w:r>
          </w:p>
          <w:p w:rsidR="001F6882" w:rsidRDefault="001F6882" w:rsidP="005F7A10">
            <w:pPr>
              <w:pStyle w:val="SubsectionText"/>
              <w:spacing w:after="0" w:line="240" w:lineRule="auto"/>
            </w:pPr>
          </w:p>
          <w:p w:rsidR="001F6882" w:rsidRPr="00F61102" w:rsidRDefault="00E953ED" w:rsidP="005F7A10">
            <w:pPr>
              <w:pStyle w:val="SubsectionDate"/>
              <w:spacing w:after="0"/>
              <w:rPr>
                <w:rFonts w:ascii="Gill Sans MT" w:hAnsi="Gill Sans MT"/>
                <w:b/>
                <w:color w:val="95B3D7" w:themeColor="accent1" w:themeTint="99"/>
                <w:sz w:val="20"/>
              </w:rPr>
            </w:pPr>
            <w:r w:rsidRPr="00F61102">
              <w:rPr>
                <w:rStyle w:val="SubsectionChar"/>
                <w:rFonts w:ascii="Gill Sans MT" w:hAnsi="Gill Sans MT"/>
                <w:color w:val="95B3D7" w:themeColor="accent1" w:themeTint="99"/>
              </w:rPr>
              <w:t>Senior Loan Officer</w:t>
            </w:r>
            <w:r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(August, 2007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– </w:t>
            </w:r>
            <w:r w:rsidR="00E25458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October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,</w:t>
            </w:r>
            <w:r w:rsidR="00E25458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2009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1F6882" w:rsidRDefault="00E953ED" w:rsidP="005F7A10">
            <w:pPr>
              <w:pStyle w:val="SubsectionDate"/>
              <w:spacing w:after="0"/>
              <w:rPr>
                <w:rFonts w:ascii="Gill Sans MT" w:hAnsi="Gill Sans MT"/>
                <w:color w:val="95B3D7" w:themeColor="accent1" w:themeTint="99"/>
                <w:sz w:val="20"/>
              </w:rPr>
            </w:pPr>
            <w:r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American Union Financial Services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</w:t>
            </w:r>
            <w:r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1401 N. Tustin Avenue #110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</w:t>
            </w:r>
            <w:r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Santa Ana</w:t>
            </w:r>
            <w:r w:rsidR="001F6882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CA  </w:t>
            </w:r>
            <w:r w:rsidR="00E25458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9</w:t>
            </w:r>
            <w:r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2</w:t>
            </w:r>
            <w:r w:rsidR="008C05E5" w:rsidRPr="00F61102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705</w:t>
            </w:r>
            <w:r w:rsidR="001F6882" w:rsidRPr="00F61102">
              <w:rPr>
                <w:rFonts w:ascii="Gill Sans MT" w:hAnsi="Gill Sans MT"/>
                <w:color w:val="95B3D7" w:themeColor="accent1" w:themeTint="99"/>
                <w:sz w:val="20"/>
              </w:rPr>
              <w:t>)</w:t>
            </w:r>
          </w:p>
          <w:p w:rsidR="00F61102" w:rsidRPr="00F61102" w:rsidRDefault="00F61102" w:rsidP="005F7A10">
            <w:pPr>
              <w:pStyle w:val="SubsectionDate"/>
              <w:spacing w:after="0"/>
              <w:rPr>
                <w:rFonts w:ascii="Gill Sans MT" w:hAnsi="Gill Sans MT"/>
                <w:color w:val="95B3D7" w:themeColor="accent1" w:themeTint="99"/>
                <w:sz w:val="20"/>
              </w:rPr>
            </w:pPr>
          </w:p>
          <w:p w:rsidR="001F6882" w:rsidRPr="00CA0A7B" w:rsidRDefault="00E953ED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Originated Conventional Residential &amp; Commercial Loans</w:t>
            </w:r>
          </w:p>
          <w:p w:rsidR="001F6882" w:rsidRPr="00CA0A7B" w:rsidRDefault="00E953ED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Processed Loans</w:t>
            </w:r>
          </w:p>
          <w:p w:rsidR="001F6882" w:rsidRPr="00CA0A7B" w:rsidRDefault="00E953ED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 xml:space="preserve">Underwriter on all of my files before they were submitted to insure fast approvals &amp; closings </w:t>
            </w:r>
          </w:p>
          <w:p w:rsidR="001F6882" w:rsidRPr="00CA0A7B" w:rsidRDefault="00E25458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Heavy office duties, including but not limited to: MS Office, phones and customer service</w:t>
            </w:r>
          </w:p>
          <w:p w:rsidR="001F6882" w:rsidRPr="00CA0A7B" w:rsidRDefault="00E953ED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>
              <w:t>Credit Repair for clients</w:t>
            </w:r>
          </w:p>
          <w:p w:rsidR="001F6882" w:rsidRDefault="001F6882" w:rsidP="009406DC">
            <w:pPr>
              <w:pStyle w:val="SubsectionText"/>
              <w:numPr>
                <w:ilvl w:val="0"/>
                <w:numId w:val="1"/>
              </w:numPr>
              <w:spacing w:after="0" w:line="240" w:lineRule="auto"/>
            </w:pPr>
            <w:r w:rsidRPr="00CA0A7B">
              <w:t>Created an</w:t>
            </w:r>
            <w:r w:rsidR="00E953ED">
              <w:t>d maintained a comfortable, prosperous</w:t>
            </w:r>
            <w:r w:rsidRPr="00CA0A7B">
              <w:t>, and professional atmosphere for</w:t>
            </w:r>
            <w:r w:rsidR="00E953ED">
              <w:t xml:space="preserve"> all my</w:t>
            </w:r>
            <w:r w:rsidRPr="00CA0A7B">
              <w:t xml:space="preserve"> </w:t>
            </w:r>
            <w:r w:rsidR="00E953ED">
              <w:t>Realtors</w:t>
            </w:r>
            <w:r w:rsidR="00E25458">
              <w:t xml:space="preserve">, </w:t>
            </w:r>
            <w:r w:rsidR="00E953ED">
              <w:t>Clients</w:t>
            </w:r>
            <w:r w:rsidR="004D5895">
              <w:t xml:space="preserve">, and New Referrals </w:t>
            </w:r>
          </w:p>
          <w:p w:rsidR="001F6882" w:rsidRDefault="001F6882" w:rsidP="005F7A10">
            <w:pPr>
              <w:pStyle w:val="SubsectionText"/>
              <w:spacing w:after="0" w:line="240" w:lineRule="auto"/>
            </w:pPr>
          </w:p>
          <w:p w:rsidR="001F6882" w:rsidRPr="0048199C" w:rsidRDefault="00D95BEC" w:rsidP="005F7A10">
            <w:pPr>
              <w:pStyle w:val="SubsectionDate"/>
              <w:spacing w:after="0"/>
              <w:rPr>
                <w:rFonts w:ascii="Gill Sans MT" w:hAnsi="Gill Sans MT"/>
                <w:b/>
                <w:color w:val="95B3D7" w:themeColor="accent1" w:themeTint="99"/>
                <w:sz w:val="20"/>
              </w:rPr>
            </w:pPr>
            <w:r w:rsidRPr="0048199C">
              <w:rPr>
                <w:rStyle w:val="SubsectionChar"/>
                <w:rFonts w:ascii="Gill Sans MT" w:hAnsi="Gill Sans MT"/>
                <w:color w:val="95B3D7" w:themeColor="accent1" w:themeTint="99"/>
              </w:rPr>
              <w:lastRenderedPageBreak/>
              <w:t>Senior Loan Officer &amp; Team Leader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June, 2006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– 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August, 2007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1F6882" w:rsidRPr="0048199C" w:rsidRDefault="00D95BEC" w:rsidP="005F7A10">
            <w:pPr>
              <w:pStyle w:val="SubsectionDate"/>
              <w:spacing w:after="0"/>
              <w:rPr>
                <w:rFonts w:ascii="Gill Sans MT" w:hAnsi="Gill Sans MT"/>
                <w:b/>
                <w:color w:val="95B3D7" w:themeColor="accent1" w:themeTint="99"/>
                <w:sz w:val="20"/>
              </w:rPr>
            </w:pP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Crystal Mortgage Merged with Wall Street Capital Funding 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(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302 Tustin Avenue #200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Santa Ana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CA  </w:t>
            </w:r>
            <w:r w:rsidR="008C05E5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92705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F61102" w:rsidRPr="00F61102" w:rsidRDefault="00F61102" w:rsidP="005F7A10">
            <w:pPr>
              <w:pStyle w:val="SubsectionDate"/>
              <w:spacing w:after="0"/>
              <w:rPr>
                <w:rFonts w:ascii="Gill Sans MT" w:hAnsi="Gill Sans MT"/>
                <w:b/>
                <w:sz w:val="20"/>
              </w:rPr>
            </w:pPr>
          </w:p>
          <w:p w:rsidR="001F6882" w:rsidRPr="00CA0A7B" w:rsidRDefault="00D95BEC" w:rsidP="009406DC">
            <w:pPr>
              <w:pStyle w:val="SubsectionText"/>
              <w:numPr>
                <w:ilvl w:val="0"/>
                <w:numId w:val="2"/>
              </w:numPr>
              <w:spacing w:after="0" w:line="240" w:lineRule="auto"/>
            </w:pPr>
            <w:r>
              <w:t>Managing &amp; training of 8 Account Executives on Loan Origination and Marketing</w:t>
            </w:r>
          </w:p>
          <w:p w:rsidR="001F6882" w:rsidRPr="00CA0A7B" w:rsidRDefault="00D95BEC" w:rsidP="009406DC">
            <w:pPr>
              <w:pStyle w:val="SubsectionText"/>
              <w:numPr>
                <w:ilvl w:val="0"/>
                <w:numId w:val="2"/>
              </w:numPr>
              <w:spacing w:after="0" w:line="240" w:lineRule="auto"/>
            </w:pPr>
            <w:r>
              <w:t>Processed all my loans</w:t>
            </w:r>
          </w:p>
          <w:p w:rsidR="001F6882" w:rsidRDefault="00D95BEC" w:rsidP="009406DC">
            <w:pPr>
              <w:pStyle w:val="SubsectionText"/>
              <w:numPr>
                <w:ilvl w:val="0"/>
                <w:numId w:val="2"/>
              </w:numPr>
              <w:spacing w:after="0" w:line="240" w:lineRule="auto"/>
            </w:pPr>
            <w:r>
              <w:t>Underwrite all files before submitting them to the Lenders of my choice</w:t>
            </w:r>
          </w:p>
          <w:p w:rsidR="00A44A71" w:rsidRDefault="00D95BEC" w:rsidP="009406DC">
            <w:pPr>
              <w:pStyle w:val="SubsectionText"/>
              <w:numPr>
                <w:ilvl w:val="0"/>
                <w:numId w:val="2"/>
              </w:numPr>
              <w:spacing w:after="0" w:line="240" w:lineRule="auto"/>
            </w:pPr>
            <w:r>
              <w:t>Monitored production</w:t>
            </w:r>
            <w:r w:rsidR="008C05E5">
              <w:t xml:space="preserve"> of all Account Executives</w:t>
            </w:r>
          </w:p>
          <w:p w:rsidR="00A44A71" w:rsidRDefault="00A44A71" w:rsidP="009406DC">
            <w:pPr>
              <w:pStyle w:val="SubsectionText"/>
              <w:numPr>
                <w:ilvl w:val="0"/>
                <w:numId w:val="2"/>
              </w:numPr>
              <w:spacing w:after="0" w:line="240" w:lineRule="auto"/>
            </w:pPr>
            <w:r>
              <w:t>Various office duties</w:t>
            </w:r>
          </w:p>
          <w:p w:rsidR="00A44A71" w:rsidRDefault="00A44A71" w:rsidP="008C05E5">
            <w:pPr>
              <w:pStyle w:val="SubsectionText"/>
              <w:spacing w:after="0" w:line="240" w:lineRule="auto"/>
              <w:ind w:left="360"/>
            </w:pPr>
          </w:p>
          <w:p w:rsidR="001F6882" w:rsidRPr="0048199C" w:rsidRDefault="008C05E5" w:rsidP="005F7A10">
            <w:pPr>
              <w:pStyle w:val="SubsectionDate"/>
              <w:spacing w:after="0"/>
              <w:rPr>
                <w:rFonts w:ascii="Gill Sans MT" w:hAnsi="Gill Sans MT"/>
                <w:b/>
                <w:color w:val="95B3D7" w:themeColor="accent1" w:themeTint="99"/>
                <w:sz w:val="20"/>
              </w:rPr>
            </w:pPr>
            <w:r w:rsidRPr="0048199C">
              <w:rPr>
                <w:rStyle w:val="SubsectionChar"/>
                <w:rFonts w:ascii="Gill Sans MT" w:hAnsi="Gill Sans MT"/>
                <w:color w:val="95B3D7" w:themeColor="accent1" w:themeTint="99"/>
              </w:rPr>
              <w:t>Loan Officer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(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March, 2002 – June, 2006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1F6882" w:rsidRPr="0048199C" w:rsidRDefault="008C05E5" w:rsidP="005F7A10">
            <w:pPr>
              <w:pStyle w:val="SubsectionDate"/>
              <w:spacing w:after="0"/>
              <w:rPr>
                <w:rFonts w:ascii="Gill Sans MT" w:hAnsi="Gill Sans MT"/>
                <w:color w:val="95B3D7" w:themeColor="accent1" w:themeTint="99"/>
                <w:sz w:val="20"/>
              </w:rPr>
            </w:pP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Hilltop Lending</w:t>
            </w:r>
            <w:r w:rsidR="00A44A71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(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4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  <w:vertAlign w:val="superscript"/>
              </w:rPr>
              <w:t>th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 Street #243, Santa Ana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 xml:space="preserve">, CA  </w:t>
            </w:r>
            <w:r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92706</w:t>
            </w:r>
            <w:r w:rsidR="001F6882" w:rsidRPr="0048199C">
              <w:rPr>
                <w:rFonts w:ascii="Gill Sans MT" w:hAnsi="Gill Sans MT"/>
                <w:b/>
                <w:color w:val="95B3D7" w:themeColor="accent1" w:themeTint="99"/>
                <w:sz w:val="20"/>
              </w:rPr>
              <w:t>)</w:t>
            </w:r>
          </w:p>
          <w:p w:rsidR="001F6882" w:rsidRPr="00CA0A7B" w:rsidRDefault="008C05E5" w:rsidP="009406DC">
            <w:pPr>
              <w:pStyle w:val="SubsectionText"/>
              <w:numPr>
                <w:ilvl w:val="0"/>
                <w:numId w:val="3"/>
              </w:numPr>
              <w:spacing w:after="0" w:line="240" w:lineRule="auto"/>
            </w:pPr>
            <w:r>
              <w:t>Mortgage Trainers School April</w:t>
            </w:r>
            <w:r w:rsidR="00A31F8A">
              <w:t>, 2002 – June 2002</w:t>
            </w:r>
          </w:p>
          <w:p w:rsidR="001F6882" w:rsidRPr="00CA0A7B" w:rsidRDefault="00A31F8A" w:rsidP="009406DC">
            <w:pPr>
              <w:pStyle w:val="SubsectionText"/>
              <w:numPr>
                <w:ilvl w:val="0"/>
                <w:numId w:val="3"/>
              </w:numPr>
              <w:spacing w:after="0" w:line="240" w:lineRule="auto"/>
            </w:pPr>
            <w:r>
              <w:t>Loan Origination</w:t>
            </w:r>
          </w:p>
          <w:p w:rsidR="001F6882" w:rsidRDefault="00A31F8A" w:rsidP="009406DC">
            <w:pPr>
              <w:pStyle w:val="SubsectionText"/>
              <w:numPr>
                <w:ilvl w:val="0"/>
                <w:numId w:val="3"/>
              </w:numPr>
              <w:spacing w:after="0" w:line="240" w:lineRule="auto"/>
            </w:pPr>
            <w:r>
              <w:t>Processing of my Loans as well as underwriting my Loans</w:t>
            </w:r>
          </w:p>
          <w:p w:rsidR="001F6882" w:rsidRDefault="001F6882" w:rsidP="00205BCB">
            <w:pPr>
              <w:pStyle w:val="SubsectionText"/>
              <w:spacing w:after="0" w:line="240" w:lineRule="auto"/>
            </w:pPr>
          </w:p>
          <w:p w:rsidR="0048199C" w:rsidRDefault="001F6882" w:rsidP="0048199C">
            <w:pPr>
              <w:pStyle w:val="Section"/>
              <w:spacing w:after="0" w:line="480" w:lineRule="auto"/>
              <w:rPr>
                <w:sz w:val="24"/>
              </w:rPr>
            </w:pPr>
            <w:r w:rsidRPr="0063716F">
              <w:rPr>
                <w:sz w:val="24"/>
              </w:rPr>
              <w:t>Education</w:t>
            </w:r>
          </w:p>
          <w:p w:rsidR="001F6882" w:rsidRPr="0048199C" w:rsidRDefault="007E01F7" w:rsidP="0048199C">
            <w:pPr>
              <w:pStyle w:val="SubsectionDate"/>
              <w:spacing w:after="0"/>
              <w:rPr>
                <w:rStyle w:val="SubsectionChar"/>
                <w:rFonts w:ascii="Gill Sans MT" w:hAnsi="Gill Sans MT"/>
                <w:color w:val="95B3D7" w:themeColor="accent1" w:themeTint="99"/>
              </w:rPr>
            </w:pPr>
            <w:r w:rsidRPr="0048199C">
              <w:rPr>
                <w:rStyle w:val="SubsectionChar"/>
                <w:rFonts w:ascii="Gill Sans MT" w:hAnsi="Gill Sans MT"/>
                <w:color w:val="95B3D7" w:themeColor="accent1" w:themeTint="99"/>
              </w:rPr>
              <w:t>J.W. Sexton High School (McPherson Street, Lansing, MI 48915)</w:t>
            </w:r>
          </w:p>
          <w:p w:rsidR="001F6882" w:rsidRPr="0048199C" w:rsidRDefault="007E01F7" w:rsidP="0048199C">
            <w:pPr>
              <w:pStyle w:val="SubsectionDate"/>
              <w:spacing w:after="0"/>
              <w:rPr>
                <w:rStyle w:val="SubsectionChar"/>
                <w:rFonts w:ascii="Gill Sans MT" w:hAnsi="Gill Sans MT"/>
                <w:color w:val="95B3D7" w:themeColor="accent1" w:themeTint="99"/>
              </w:rPr>
            </w:pPr>
            <w:r w:rsidRPr="0048199C">
              <w:rPr>
                <w:rStyle w:val="SubsectionChar"/>
                <w:rFonts w:ascii="Gill Sans MT" w:hAnsi="Gill Sans MT"/>
                <w:color w:val="95B3D7" w:themeColor="accent1" w:themeTint="99"/>
              </w:rPr>
              <w:t>Harry Hill Vocational (Wise Road, Lansing, MI 48910</w:t>
            </w:r>
          </w:p>
          <w:p w:rsidR="007E01F7" w:rsidRPr="0048199C" w:rsidRDefault="007E01F7" w:rsidP="005F7A10">
            <w:pPr>
              <w:pStyle w:val="SubsectionDate"/>
              <w:spacing w:after="0"/>
              <w:rPr>
                <w:rStyle w:val="SubsectionChar"/>
                <w:rFonts w:ascii="Gill Sans MT" w:hAnsi="Gill Sans MT"/>
                <w:color w:val="95B3D7" w:themeColor="accent1" w:themeTint="99"/>
              </w:rPr>
            </w:pPr>
            <w:r w:rsidRPr="0048199C">
              <w:rPr>
                <w:rStyle w:val="SubsectionChar"/>
                <w:rFonts w:ascii="Gill Sans MT" w:hAnsi="Gill Sans MT"/>
                <w:color w:val="95B3D7" w:themeColor="accent1" w:themeTint="99"/>
              </w:rPr>
              <w:t>September 1979 to June 1983</w:t>
            </w:r>
          </w:p>
          <w:p w:rsidR="001F6882" w:rsidRPr="00CA0A7B" w:rsidRDefault="007E01F7" w:rsidP="005F7A10">
            <w:pPr>
              <w:pStyle w:val="SubsectionText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Criminal Justice &amp; Law Seminar</w:t>
            </w:r>
          </w:p>
          <w:p w:rsidR="001F6882" w:rsidRDefault="007E01F7" w:rsidP="005F7A10">
            <w:pPr>
              <w:pStyle w:val="SubsectionText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Credits / Diploma</w:t>
            </w:r>
          </w:p>
          <w:p w:rsidR="001F6882" w:rsidRPr="00CA0A7B" w:rsidRDefault="001F6882" w:rsidP="005F7A10">
            <w:pPr>
              <w:pStyle w:val="SubsectionText"/>
              <w:spacing w:after="0" w:line="240" w:lineRule="auto"/>
              <w:rPr>
                <w:color w:val="auto"/>
              </w:rPr>
            </w:pPr>
          </w:p>
          <w:p w:rsidR="001F6882" w:rsidRDefault="001F6882" w:rsidP="005F7A10">
            <w:pPr>
              <w:pStyle w:val="Section"/>
              <w:spacing w:after="0"/>
              <w:rPr>
                <w:sz w:val="24"/>
              </w:rPr>
            </w:pPr>
            <w:r w:rsidRPr="0063716F">
              <w:rPr>
                <w:sz w:val="24"/>
              </w:rPr>
              <w:t>Skills</w:t>
            </w:r>
          </w:p>
          <w:p w:rsidR="0048199C" w:rsidRPr="0048199C" w:rsidRDefault="0048199C" w:rsidP="0048199C">
            <w:pPr>
              <w:spacing w:after="120" w:line="240" w:lineRule="auto"/>
            </w:pPr>
          </w:p>
          <w:p w:rsidR="001F6882" w:rsidRPr="00CA0A7B" w:rsidRDefault="001F6882" w:rsidP="005F7A10">
            <w:pPr>
              <w:pStyle w:val="SubsectionText"/>
              <w:spacing w:after="0" w:line="240" w:lineRule="auto"/>
            </w:pPr>
            <w:r w:rsidRPr="00CA0A7B">
              <w:rPr>
                <w:b/>
              </w:rPr>
              <w:t>Computer Skills</w:t>
            </w:r>
            <w:r w:rsidRPr="00CA0A7B">
              <w:t>: Extremely knowledgeable in all Windows operating systems including XP and mostly all Microsoft Office Programs (Word, Outlook, Power Point, Excel and Publisher), Word Perfect and Internet Explorer</w:t>
            </w:r>
          </w:p>
          <w:p w:rsidR="001F6882" w:rsidRDefault="001F6882" w:rsidP="005F7A10">
            <w:pPr>
              <w:pStyle w:val="SubsectionText"/>
              <w:spacing w:after="0" w:line="240" w:lineRule="auto"/>
            </w:pPr>
            <w:r w:rsidRPr="00CA0A7B">
              <w:rPr>
                <w:b/>
              </w:rPr>
              <w:t>Personal/Professional Skills</w:t>
            </w:r>
            <w:r w:rsidRPr="00CA0A7B">
              <w:t>: Mot</w:t>
            </w:r>
            <w:r w:rsidR="003D6377">
              <w:t>ivated, versatile, serious, extremely</w:t>
            </w:r>
            <w:r w:rsidRPr="00CA0A7B">
              <w:t xml:space="preserve"> dedicated worker wit</w:t>
            </w:r>
            <w:r w:rsidR="003D6377">
              <w:t>h years of previous experience in customer service within all different settings</w:t>
            </w:r>
            <w:r w:rsidRPr="00CA0A7B">
              <w:t>, cheerful up-beat personality, very open-minded, willing to learn any tas</w:t>
            </w:r>
            <w:r w:rsidR="003D6377">
              <w:t>k, good with people, able to multi-task</w:t>
            </w:r>
            <w:r w:rsidRPr="00CA0A7B">
              <w:t>, and successfully complete tasks under pressure, and enjoy working with the public in any professional environment.</w:t>
            </w:r>
          </w:p>
          <w:p w:rsidR="001F6882" w:rsidRDefault="001F6882" w:rsidP="005F7A10">
            <w:pPr>
              <w:pStyle w:val="SubsectionText"/>
              <w:spacing w:after="0" w:line="240" w:lineRule="auto"/>
            </w:pPr>
          </w:p>
          <w:p w:rsidR="001F6882" w:rsidRDefault="00087FA9" w:rsidP="00A20C87">
            <w:pPr>
              <w:pStyle w:val="Section"/>
              <w:spacing w:after="0" w:line="480" w:lineRule="auto"/>
              <w:rPr>
                <w:sz w:val="24"/>
              </w:rPr>
            </w:pPr>
            <w:r w:rsidRPr="0063716F">
              <w:rPr>
                <w:sz w:val="24"/>
              </w:rPr>
              <w:t>Other Work Experiences &amp; Qualification</w:t>
            </w:r>
            <w:r w:rsidR="003E0B94" w:rsidRPr="0063716F">
              <w:rPr>
                <w:sz w:val="24"/>
              </w:rPr>
              <w:t>s</w:t>
            </w:r>
          </w:p>
          <w:p w:rsidR="003E0B94" w:rsidRDefault="00087FA9" w:rsidP="0048199C">
            <w:pPr>
              <w:spacing w:after="0" w:line="240" w:lineRule="auto"/>
              <w:rPr>
                <w:rStyle w:val="detailsub1"/>
              </w:rPr>
            </w:pPr>
            <w:r>
              <w:rPr>
                <w:rStyle w:val="detailsub1"/>
                <w:b/>
                <w:bCs/>
              </w:rPr>
              <w:t>Manufacturing/ Production</w:t>
            </w:r>
            <w:r w:rsidR="00102F05">
              <w:rPr>
                <w:rStyle w:val="detailsub1"/>
              </w:rPr>
              <w:t xml:space="preserve"> – Quality Assurance</w:t>
            </w:r>
            <w:r w:rsidR="00565CDC">
              <w:rPr>
                <w:rStyle w:val="detailsub1"/>
              </w:rPr>
              <w:t>,</w:t>
            </w:r>
            <w:r w:rsidR="00102F05">
              <w:rPr>
                <w:rStyle w:val="detailsub1"/>
              </w:rPr>
              <w:t xml:space="preserve"> Construction Mechanic and work in the Water Plant for removal of Lime in the Lime Pits for The Board Water &amp; Light,</w:t>
            </w:r>
            <w:r w:rsidR="0048199C">
              <w:rPr>
                <w:rStyle w:val="detailsub1"/>
              </w:rPr>
              <w:t xml:space="preserve"> </w:t>
            </w:r>
            <w:r>
              <w:rPr>
                <w:rStyle w:val="detailsub1"/>
              </w:rPr>
              <w:t>Quality Control, Shipping &amp; Receiving, Warehouse, Welding</w:t>
            </w:r>
          </w:p>
          <w:p w:rsidR="003E0B94" w:rsidRDefault="00087FA9" w:rsidP="0048199C">
            <w:pPr>
              <w:spacing w:after="0" w:line="240" w:lineRule="auto"/>
              <w:rPr>
                <w:rStyle w:val="detailsub1"/>
              </w:rPr>
            </w:pPr>
            <w:r>
              <w:rPr>
                <w:rStyle w:val="detailsub1"/>
                <w:b/>
                <w:bCs/>
              </w:rPr>
              <w:t>Transportation</w:t>
            </w:r>
            <w:r>
              <w:rPr>
                <w:rStyle w:val="detailsub1"/>
              </w:rPr>
              <w:t xml:space="preserve"> - Railroad, Trucking</w:t>
            </w:r>
            <w:r w:rsidR="00565CDC">
              <w:rPr>
                <w:rStyle w:val="detailsub1"/>
              </w:rPr>
              <w:t>, Locomotive</w:t>
            </w:r>
          </w:p>
          <w:p w:rsidR="00102F05" w:rsidRDefault="00102F05" w:rsidP="0048199C">
            <w:pPr>
              <w:spacing w:after="0" w:line="240" w:lineRule="auto"/>
              <w:rPr>
                <w:rStyle w:val="detailsub1"/>
              </w:rPr>
            </w:pPr>
            <w:r w:rsidRPr="0048199C">
              <w:rPr>
                <w:rStyle w:val="detailsub1"/>
                <w:b/>
              </w:rPr>
              <w:t>Over Head Crane</w:t>
            </w:r>
            <w:r w:rsidR="0048199C" w:rsidRPr="0048199C">
              <w:rPr>
                <w:rStyle w:val="detailsub1"/>
                <w:b/>
              </w:rPr>
              <w:t xml:space="preserve">                    </w:t>
            </w:r>
            <w:r w:rsidR="0048199C">
              <w:rPr>
                <w:rStyle w:val="detailsub1"/>
              </w:rPr>
              <w:t>7 months Certified</w:t>
            </w:r>
          </w:p>
          <w:p w:rsidR="003E0B94" w:rsidRDefault="003E0B94" w:rsidP="0048199C">
            <w:pPr>
              <w:spacing w:after="0" w:line="240" w:lineRule="auto"/>
              <w:rPr>
                <w:rStyle w:val="detailsub1"/>
              </w:rPr>
            </w:pPr>
            <w:r w:rsidRPr="0048199C">
              <w:rPr>
                <w:rStyle w:val="detailsub1"/>
                <w:b/>
              </w:rPr>
              <w:t>Quality Control</w:t>
            </w:r>
            <w:r w:rsidR="00565CDC" w:rsidRPr="0048199C">
              <w:rPr>
                <w:rStyle w:val="detailsub1"/>
                <w:b/>
              </w:rPr>
              <w:t xml:space="preserve"> Inspector</w:t>
            </w:r>
            <w:r>
              <w:rPr>
                <w:rStyle w:val="detailsub1"/>
              </w:rPr>
              <w:t xml:space="preserve">        5 Years</w:t>
            </w:r>
          </w:p>
          <w:p w:rsidR="00565CDC" w:rsidRDefault="00565CDC" w:rsidP="0048199C">
            <w:pPr>
              <w:spacing w:after="0" w:line="240" w:lineRule="auto"/>
              <w:rPr>
                <w:rStyle w:val="detailsub1"/>
              </w:rPr>
            </w:pPr>
            <w:r w:rsidRPr="0048199C">
              <w:rPr>
                <w:rStyle w:val="detailsub1"/>
                <w:b/>
              </w:rPr>
              <w:t>CMM Operator</w:t>
            </w:r>
            <w:r>
              <w:rPr>
                <w:rStyle w:val="detailsub1"/>
              </w:rPr>
              <w:t xml:space="preserve">                        3 Years</w:t>
            </w:r>
          </w:p>
          <w:p w:rsidR="00565CDC" w:rsidRDefault="00565CDC" w:rsidP="0048199C">
            <w:pPr>
              <w:spacing w:after="0" w:line="240" w:lineRule="auto"/>
              <w:rPr>
                <w:rStyle w:val="detailsub1"/>
              </w:rPr>
            </w:pPr>
            <w:r w:rsidRPr="0048199C">
              <w:rPr>
                <w:rStyle w:val="detailsub1"/>
                <w:b/>
              </w:rPr>
              <w:t>Fork Lift Operator</w:t>
            </w:r>
            <w:r>
              <w:rPr>
                <w:rStyle w:val="detailsub1"/>
              </w:rPr>
              <w:t xml:space="preserve">                 15 Years</w:t>
            </w:r>
            <w:r w:rsidR="0048199C">
              <w:rPr>
                <w:rStyle w:val="detailsub1"/>
              </w:rPr>
              <w:t xml:space="preserve"> Certified</w:t>
            </w:r>
          </w:p>
          <w:p w:rsidR="00565CDC" w:rsidRDefault="00565CDC" w:rsidP="0048199C">
            <w:pPr>
              <w:spacing w:after="0" w:line="240" w:lineRule="auto"/>
              <w:rPr>
                <w:rStyle w:val="detailsub1"/>
              </w:rPr>
            </w:pPr>
            <w:r w:rsidRPr="0048199C">
              <w:rPr>
                <w:rStyle w:val="detailsub1"/>
                <w:b/>
              </w:rPr>
              <w:t>Magna Flux Operator</w:t>
            </w:r>
            <w:r>
              <w:rPr>
                <w:rStyle w:val="detailsub1"/>
              </w:rPr>
              <w:t xml:space="preserve">              3 Years</w:t>
            </w:r>
          </w:p>
          <w:p w:rsidR="001F6882" w:rsidRPr="00CA0A7B" w:rsidRDefault="00565CDC" w:rsidP="00A20C87">
            <w:pPr>
              <w:spacing w:after="0" w:line="240" w:lineRule="auto"/>
            </w:pPr>
            <w:r w:rsidRPr="0048199C">
              <w:rPr>
                <w:rStyle w:val="detailsub1"/>
                <w:b/>
              </w:rPr>
              <w:t>Machine Operator</w:t>
            </w:r>
            <w:r>
              <w:rPr>
                <w:rStyle w:val="detailsub1"/>
              </w:rPr>
              <w:t xml:space="preserve">                 15 Years</w:t>
            </w:r>
          </w:p>
        </w:tc>
      </w:tr>
      <w:tr w:rsidR="00C2024C" w:rsidRPr="00CA0A7B" w:rsidTr="00CA0A7B">
        <w:trPr>
          <w:jc w:val="center"/>
        </w:trPr>
        <w:tc>
          <w:tcPr>
            <w:tcW w:w="365" w:type="dxa"/>
            <w:shd w:val="clear" w:color="auto" w:fill="AAB0C7"/>
          </w:tcPr>
          <w:p w:rsidR="00C2024C" w:rsidRPr="00CA0A7B" w:rsidRDefault="00C2024C" w:rsidP="00CA0A7B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2024C" w:rsidRPr="0063716F" w:rsidRDefault="00C2024C" w:rsidP="005F7A10">
            <w:pPr>
              <w:pStyle w:val="Section"/>
              <w:spacing w:after="0"/>
              <w:jc w:val="center"/>
              <w:rPr>
                <w:sz w:val="24"/>
              </w:rPr>
            </w:pPr>
          </w:p>
        </w:tc>
      </w:tr>
    </w:tbl>
    <w:p w:rsidR="001F6882" w:rsidRDefault="001F6882"/>
    <w:p w:rsidR="00087FA9" w:rsidRDefault="00087FA9"/>
    <w:p w:rsidR="00C1138D" w:rsidRDefault="00C1138D"/>
    <w:sectPr w:rsidR="00C1138D" w:rsidSect="005110A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81" w:rsidRDefault="00357E81">
      <w:pPr>
        <w:spacing w:after="0" w:line="240" w:lineRule="auto"/>
      </w:pPr>
      <w:r>
        <w:separator/>
      </w:r>
    </w:p>
  </w:endnote>
  <w:endnote w:type="continuationSeparator" w:id="0">
    <w:p w:rsidR="00357E81" w:rsidRDefault="0035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82" w:rsidRPr="00205BCB" w:rsidRDefault="001B2B72" w:rsidP="00205BCB">
    <w:pPr>
      <w:pStyle w:val="Footer"/>
    </w:pPr>
    <w:r>
      <w:t>Page 2 (951-201-7773</w:t>
    </w:r>
    <w:r w:rsidR="00691D9C"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82" w:rsidRDefault="001F6882">
    <w:pPr>
      <w:pStyle w:val="FooterRight"/>
    </w:pPr>
    <w:r>
      <w:rPr>
        <w:color w:val="9FB8CD"/>
        <w:szCs w:val="20"/>
      </w:rPr>
      <w:sym w:font="Wingdings 3" w:char="F07D"/>
    </w:r>
    <w:r>
      <w:t xml:space="preserve"> Page </w:t>
    </w:r>
    <w:fldSimple w:instr=" PAGE  \* Arabic  \* MERGEFORMAT ">
      <w:r w:rsidR="00C1138D">
        <w:rPr>
          <w:noProof/>
        </w:rPr>
        <w:t>3</w:t>
      </w:r>
    </w:fldSimple>
    <w:r>
      <w:t xml:space="preserve"> | [Type your e-mail address]</w:t>
    </w:r>
  </w:p>
  <w:p w:rsidR="001F6882" w:rsidRDefault="001F68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81" w:rsidRDefault="00357E81">
      <w:pPr>
        <w:spacing w:after="0" w:line="240" w:lineRule="auto"/>
      </w:pPr>
      <w:r>
        <w:separator/>
      </w:r>
    </w:p>
  </w:footnote>
  <w:footnote w:type="continuationSeparator" w:id="0">
    <w:p w:rsidR="00357E81" w:rsidRDefault="0035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82" w:rsidRPr="00205BCB" w:rsidRDefault="00691D9C" w:rsidP="00205BCB">
    <w:pPr>
      <w:pStyle w:val="Header"/>
      <w:jc w:val="right"/>
    </w:pPr>
    <w:r>
      <w:t>Resume: Curtis Thomas Jr.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882" w:rsidRDefault="001F6882">
    <w:pPr>
      <w:pStyle w:val="HeaderRight"/>
      <w:jc w:val="left"/>
    </w:pPr>
    <w:r>
      <w:rPr>
        <w:color w:val="9FB8CD"/>
      </w:rPr>
      <w:sym w:font="Wingdings 3" w:char="F07D"/>
    </w:r>
    <w:r w:rsidR="000E2E0C">
      <w:t xml:space="preserve"> Resume: Curtis Thomas Jr.</w:t>
    </w:r>
  </w:p>
  <w:p w:rsidR="001F6882" w:rsidRDefault="001F68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AD5"/>
    <w:multiLevelType w:val="hybridMultilevel"/>
    <w:tmpl w:val="B1CA2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347C1"/>
    <w:multiLevelType w:val="hybridMultilevel"/>
    <w:tmpl w:val="3D5ED2B2"/>
    <w:lvl w:ilvl="0" w:tplc="300488D8">
      <w:numFmt w:val="bullet"/>
      <w:lvlText w:val=""/>
      <w:lvlJc w:val="left"/>
      <w:pPr>
        <w:ind w:left="735" w:hanging="360"/>
      </w:pPr>
      <w:rPr>
        <w:rFonts w:ascii="Wingdings" w:eastAsia="Gill Sans MT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0FE62A51"/>
    <w:multiLevelType w:val="hybridMultilevel"/>
    <w:tmpl w:val="27D0B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1177D"/>
    <w:multiLevelType w:val="hybridMultilevel"/>
    <w:tmpl w:val="7658A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A781E"/>
    <w:multiLevelType w:val="hybridMultilevel"/>
    <w:tmpl w:val="DBEEF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F5"/>
    <w:rsid w:val="00040288"/>
    <w:rsid w:val="00084AF9"/>
    <w:rsid w:val="00087FA9"/>
    <w:rsid w:val="000E2E0C"/>
    <w:rsid w:val="00102F05"/>
    <w:rsid w:val="00132647"/>
    <w:rsid w:val="00135634"/>
    <w:rsid w:val="00153626"/>
    <w:rsid w:val="001A45C1"/>
    <w:rsid w:val="001B2B72"/>
    <w:rsid w:val="001E3BD6"/>
    <w:rsid w:val="001F2D01"/>
    <w:rsid w:val="001F6882"/>
    <w:rsid w:val="002041AD"/>
    <w:rsid w:val="00205BCB"/>
    <w:rsid w:val="00221434"/>
    <w:rsid w:val="00265D5D"/>
    <w:rsid w:val="00271638"/>
    <w:rsid w:val="00303563"/>
    <w:rsid w:val="00306401"/>
    <w:rsid w:val="00353D85"/>
    <w:rsid w:val="00357E81"/>
    <w:rsid w:val="003747F2"/>
    <w:rsid w:val="003A268F"/>
    <w:rsid w:val="003D6377"/>
    <w:rsid w:val="003E0B94"/>
    <w:rsid w:val="00415011"/>
    <w:rsid w:val="0042224E"/>
    <w:rsid w:val="0044381F"/>
    <w:rsid w:val="0048199C"/>
    <w:rsid w:val="00487222"/>
    <w:rsid w:val="0048748D"/>
    <w:rsid w:val="004D5895"/>
    <w:rsid w:val="0050594B"/>
    <w:rsid w:val="00507A7A"/>
    <w:rsid w:val="00510B84"/>
    <w:rsid w:val="005110AA"/>
    <w:rsid w:val="005257D1"/>
    <w:rsid w:val="00526B96"/>
    <w:rsid w:val="00564CEE"/>
    <w:rsid w:val="00565C5F"/>
    <w:rsid w:val="00565CDC"/>
    <w:rsid w:val="00577DB2"/>
    <w:rsid w:val="00596D6A"/>
    <w:rsid w:val="005F7A10"/>
    <w:rsid w:val="006355D3"/>
    <w:rsid w:val="006363F0"/>
    <w:rsid w:val="0063716F"/>
    <w:rsid w:val="00644690"/>
    <w:rsid w:val="006509B4"/>
    <w:rsid w:val="00691D9C"/>
    <w:rsid w:val="006A08D1"/>
    <w:rsid w:val="006E4EA4"/>
    <w:rsid w:val="00736800"/>
    <w:rsid w:val="00763F3F"/>
    <w:rsid w:val="0077329F"/>
    <w:rsid w:val="007E01F7"/>
    <w:rsid w:val="007E100F"/>
    <w:rsid w:val="00806187"/>
    <w:rsid w:val="00834258"/>
    <w:rsid w:val="00861B0D"/>
    <w:rsid w:val="008925FB"/>
    <w:rsid w:val="008929D5"/>
    <w:rsid w:val="008C05E5"/>
    <w:rsid w:val="008C0E4E"/>
    <w:rsid w:val="00911EC5"/>
    <w:rsid w:val="009173F7"/>
    <w:rsid w:val="00924F3A"/>
    <w:rsid w:val="009406DC"/>
    <w:rsid w:val="00952132"/>
    <w:rsid w:val="009A229E"/>
    <w:rsid w:val="009F1577"/>
    <w:rsid w:val="00A20C87"/>
    <w:rsid w:val="00A31F8A"/>
    <w:rsid w:val="00A37FBC"/>
    <w:rsid w:val="00A44A71"/>
    <w:rsid w:val="00A523BC"/>
    <w:rsid w:val="00A83068"/>
    <w:rsid w:val="00A944FE"/>
    <w:rsid w:val="00AB56AA"/>
    <w:rsid w:val="00AC6392"/>
    <w:rsid w:val="00B13206"/>
    <w:rsid w:val="00B33437"/>
    <w:rsid w:val="00B372E5"/>
    <w:rsid w:val="00B54DA4"/>
    <w:rsid w:val="00B81A52"/>
    <w:rsid w:val="00B92028"/>
    <w:rsid w:val="00B95492"/>
    <w:rsid w:val="00C1138D"/>
    <w:rsid w:val="00C2024C"/>
    <w:rsid w:val="00C904CB"/>
    <w:rsid w:val="00CA0A7B"/>
    <w:rsid w:val="00CB5E16"/>
    <w:rsid w:val="00CC289C"/>
    <w:rsid w:val="00CE42BC"/>
    <w:rsid w:val="00D95BEC"/>
    <w:rsid w:val="00DB3D00"/>
    <w:rsid w:val="00DF3FD1"/>
    <w:rsid w:val="00E25458"/>
    <w:rsid w:val="00E45460"/>
    <w:rsid w:val="00E512D3"/>
    <w:rsid w:val="00E71F42"/>
    <w:rsid w:val="00E743B4"/>
    <w:rsid w:val="00E826E7"/>
    <w:rsid w:val="00E953ED"/>
    <w:rsid w:val="00EA0262"/>
    <w:rsid w:val="00ED52F8"/>
    <w:rsid w:val="00EE68D5"/>
    <w:rsid w:val="00EF694D"/>
    <w:rsid w:val="00F15071"/>
    <w:rsid w:val="00F3458E"/>
    <w:rsid w:val="00F3775B"/>
    <w:rsid w:val="00F61102"/>
    <w:rsid w:val="00F67468"/>
    <w:rsid w:val="00FD5522"/>
    <w:rsid w:val="00FE62F5"/>
    <w:rsid w:val="00FF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0AA"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10AA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10AA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0AA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10AA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10AA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10AA"/>
    <w:pPr>
      <w:spacing w:before="200" w:after="80"/>
      <w:outlineLvl w:val="5"/>
    </w:pPr>
    <w:rPr>
      <w:rFonts w:ascii="Bookman Old Style" w:hAnsi="Bookman Old Style"/>
      <w:b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10AA"/>
    <w:pPr>
      <w:spacing w:before="200" w:after="80"/>
      <w:outlineLvl w:val="6"/>
    </w:pPr>
    <w:rPr>
      <w:rFonts w:ascii="Bookman Old Style" w:hAnsi="Bookman Old Style"/>
      <w:b/>
      <w:i/>
      <w:color w:val="808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10AA"/>
    <w:pPr>
      <w:spacing w:before="200" w:after="80"/>
      <w:outlineLvl w:val="7"/>
    </w:pPr>
    <w:rPr>
      <w:rFonts w:ascii="Bookman Old Style" w:hAnsi="Bookman Old Style"/>
      <w:color w:val="9FB8C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10AA"/>
    <w:pPr>
      <w:spacing w:before="200" w:after="80"/>
      <w:outlineLvl w:val="8"/>
    </w:pPr>
    <w:rPr>
      <w:rFonts w:ascii="Bookman Old Style" w:hAnsi="Bookman Old Style"/>
      <w:i/>
      <w:color w:val="9FB8C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5110AA"/>
    <w:rPr>
      <w:rFonts w:ascii="Bookman Old Style" w:hAnsi="Bookman Old Style" w:cs="Times New Roman"/>
      <w:color w:val="FFFFFF"/>
      <w:spacing w:val="5"/>
      <w:sz w:val="32"/>
      <w:szCs w:val="32"/>
      <w:shd w:val="clear" w:color="auto" w:fill="9FB8CD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5110AA"/>
    <w:rPr>
      <w:rFonts w:ascii="Bookman Old Style" w:hAnsi="Bookman Old Style" w:cs="Times New Roman"/>
      <w:color w:val="628BAD"/>
      <w:spacing w:val="5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5110AA"/>
    <w:rPr>
      <w:rFonts w:ascii="Bookman Old Style" w:hAnsi="Bookman Old Style" w:cs="Times New Roman"/>
      <w:color w:val="595959"/>
      <w:spacing w:val="5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9"/>
    <w:semiHidden/>
    <w:locked/>
    <w:rsid w:val="005110AA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link w:val="Heading5"/>
    <w:uiPriority w:val="99"/>
    <w:semiHidden/>
    <w:locked/>
    <w:rsid w:val="005110AA"/>
    <w:rPr>
      <w:rFonts w:ascii="Bookman Old Style" w:hAnsi="Bookman Old Style" w:cs="Times New Roman"/>
      <w:color w:val="404040"/>
      <w:sz w:val="26"/>
      <w:szCs w:val="26"/>
      <w:lang w:eastAsia="ja-JP"/>
    </w:rPr>
  </w:style>
  <w:style w:type="character" w:customStyle="1" w:styleId="Heading6Char">
    <w:name w:val="Heading 6 Char"/>
    <w:link w:val="Heading6"/>
    <w:uiPriority w:val="99"/>
    <w:semiHidden/>
    <w:locked/>
    <w:rsid w:val="005110AA"/>
    <w:rPr>
      <w:rFonts w:ascii="Bookman Old Style" w:hAnsi="Bookman Old Style" w:cs="Times New Roman"/>
      <w:b/>
      <w:color w:val="7F7F7F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9"/>
    <w:semiHidden/>
    <w:locked/>
    <w:rsid w:val="005110AA"/>
    <w:rPr>
      <w:rFonts w:ascii="Bookman Old Style" w:hAnsi="Bookman Old Style" w:cs="Times New Roman"/>
      <w:b/>
      <w:i/>
      <w:color w:val="808080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9"/>
    <w:semiHidden/>
    <w:locked/>
    <w:rsid w:val="005110AA"/>
    <w:rPr>
      <w:rFonts w:ascii="Bookman Old Style" w:hAnsi="Bookman Old Style" w:cs="Times New Roman"/>
      <w:color w:val="9FB8CD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9"/>
    <w:semiHidden/>
    <w:locked/>
    <w:rsid w:val="005110AA"/>
    <w:rPr>
      <w:rFonts w:ascii="Bookman Old Style" w:hAnsi="Bookman Old Style" w:cs="Times New Roman"/>
      <w:i/>
      <w:color w:val="9FB8CD"/>
      <w:sz w:val="20"/>
      <w:szCs w:val="20"/>
      <w:lang w:eastAsia="ja-JP"/>
    </w:rPr>
  </w:style>
  <w:style w:type="table" w:styleId="TableGrid">
    <w:name w:val="Table Grid"/>
    <w:basedOn w:val="TableNormal"/>
    <w:uiPriority w:val="99"/>
    <w:rsid w:val="005110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110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5110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110AA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5110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110AA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5110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10AA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99"/>
    <w:rsid w:val="005110AA"/>
    <w:pPr>
      <w:spacing w:after="120"/>
      <w:ind w:left="360" w:hanging="360"/>
      <w:contextualSpacing/>
    </w:pPr>
  </w:style>
  <w:style w:type="paragraph" w:customStyle="1" w:styleId="Section">
    <w:name w:val="Section"/>
    <w:basedOn w:val="Normal"/>
    <w:next w:val="Normal"/>
    <w:link w:val="SectionChar"/>
    <w:uiPriority w:val="99"/>
    <w:rsid w:val="005110AA"/>
    <w:pPr>
      <w:spacing w:after="120" w:line="240" w:lineRule="auto"/>
      <w:contextualSpacing/>
    </w:pPr>
    <w:rPr>
      <w:rFonts w:ascii="Bookman Old Style" w:hAnsi="Bookman Old Style"/>
      <w:b/>
      <w:color w:val="9FB8CD"/>
    </w:rPr>
  </w:style>
  <w:style w:type="paragraph" w:customStyle="1" w:styleId="Subsection">
    <w:name w:val="Subsection"/>
    <w:basedOn w:val="Normal"/>
    <w:link w:val="SubsectionChar"/>
    <w:uiPriority w:val="99"/>
    <w:rsid w:val="005110AA"/>
    <w:pPr>
      <w:spacing w:before="40" w:after="80" w:line="240" w:lineRule="auto"/>
    </w:pPr>
    <w:rPr>
      <w:rFonts w:ascii="Bookman Old Style" w:hAnsi="Bookman Old Style"/>
      <w:b/>
      <w:color w:val="727CA3"/>
    </w:rPr>
  </w:style>
  <w:style w:type="paragraph" w:styleId="Quote">
    <w:name w:val="Quote"/>
    <w:basedOn w:val="Normal"/>
    <w:link w:val="QuoteChar"/>
    <w:uiPriority w:val="99"/>
    <w:qFormat/>
    <w:rsid w:val="005110AA"/>
    <w:rPr>
      <w:i/>
      <w:color w:val="7F7F7F"/>
    </w:rPr>
  </w:style>
  <w:style w:type="character" w:customStyle="1" w:styleId="QuoteChar">
    <w:name w:val="Quote Char"/>
    <w:link w:val="Quote"/>
    <w:uiPriority w:val="99"/>
    <w:locked/>
    <w:rsid w:val="005110AA"/>
    <w:rPr>
      <w:rFonts w:cs="Times New Roman"/>
      <w:i/>
      <w:color w:val="7F7F7F"/>
      <w:sz w:val="20"/>
      <w:szCs w:val="20"/>
      <w:lang w:eastAsia="ja-JP"/>
    </w:rPr>
  </w:style>
  <w:style w:type="paragraph" w:customStyle="1" w:styleId="PersonalName">
    <w:name w:val="Personal Name"/>
    <w:basedOn w:val="NoSpacing"/>
    <w:link w:val="PersonalNameChar"/>
    <w:uiPriority w:val="99"/>
    <w:rsid w:val="005110AA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99"/>
    <w:rsid w:val="005110AA"/>
    <w:pPr>
      <w:spacing w:after="120"/>
      <w:ind w:left="720" w:hanging="360"/>
      <w:contextualSpacing/>
    </w:pPr>
  </w:style>
  <w:style w:type="character" w:styleId="Hyperlink">
    <w:name w:val="Hyperlink"/>
    <w:uiPriority w:val="99"/>
    <w:semiHidden/>
    <w:rsid w:val="005110AA"/>
    <w:rPr>
      <w:rFonts w:cs="Times New Roman"/>
      <w:color w:val="B292CA"/>
      <w:u w:val="single"/>
    </w:rPr>
  </w:style>
  <w:style w:type="character" w:styleId="BookTitle">
    <w:name w:val="Book Title"/>
    <w:uiPriority w:val="99"/>
    <w:qFormat/>
    <w:rsid w:val="005110AA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110AA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99"/>
    <w:qFormat/>
    <w:rsid w:val="005110AA"/>
    <w:rPr>
      <w:rFonts w:cs="Times New Roman"/>
      <w:b/>
      <w:i/>
      <w:spacing w:val="0"/>
    </w:rPr>
  </w:style>
  <w:style w:type="character" w:customStyle="1" w:styleId="NoSpacingChar">
    <w:name w:val="No Spacing Char"/>
    <w:link w:val="NoSpacing"/>
    <w:uiPriority w:val="99"/>
    <w:locked/>
    <w:rsid w:val="005110AA"/>
    <w:rPr>
      <w:rFonts w:cs="Times New Roman"/>
      <w:color w:val="000000"/>
      <w:sz w:val="20"/>
      <w:szCs w:val="20"/>
      <w:lang w:eastAsia="ja-JP"/>
    </w:rPr>
  </w:style>
  <w:style w:type="character" w:styleId="IntenseEmphasis">
    <w:name w:val="Intense Emphasis"/>
    <w:uiPriority w:val="99"/>
    <w:qFormat/>
    <w:rsid w:val="005110AA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5110AA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link w:val="IntenseQuote"/>
    <w:uiPriority w:val="99"/>
    <w:locked/>
    <w:rsid w:val="005110AA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uiPriority w:val="99"/>
    <w:qFormat/>
    <w:rsid w:val="005110AA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99"/>
    <w:rsid w:val="005110AA"/>
    <w:pPr>
      <w:spacing w:after="120"/>
      <w:ind w:left="1080" w:hanging="360"/>
      <w:contextualSpacing/>
    </w:pPr>
  </w:style>
  <w:style w:type="paragraph" w:styleId="ListBullet4">
    <w:name w:val="List Bullet 4"/>
    <w:basedOn w:val="Normal"/>
    <w:uiPriority w:val="99"/>
    <w:rsid w:val="005110AA"/>
    <w:pPr>
      <w:spacing w:after="120"/>
      <w:ind w:left="1440" w:hanging="360"/>
      <w:contextualSpacing/>
    </w:pPr>
  </w:style>
  <w:style w:type="paragraph" w:styleId="ListBullet5">
    <w:name w:val="List Bullet 5"/>
    <w:basedOn w:val="Normal"/>
    <w:uiPriority w:val="99"/>
    <w:rsid w:val="005110AA"/>
    <w:pPr>
      <w:spacing w:after="120"/>
      <w:ind w:left="1800" w:hanging="360"/>
      <w:contextualSpacing/>
    </w:pPr>
  </w:style>
  <w:style w:type="character" w:styleId="Strong">
    <w:name w:val="Strong"/>
    <w:uiPriority w:val="99"/>
    <w:qFormat/>
    <w:rsid w:val="005110AA"/>
    <w:rPr>
      <w:rFonts w:ascii="Gill Sans MT" w:hAnsi="Gill Sans MT" w:cs="Times New Roman"/>
      <w:b/>
      <w:color w:val="9FB8CD"/>
    </w:rPr>
  </w:style>
  <w:style w:type="character" w:styleId="SubtleEmphasis">
    <w:name w:val="Subtle Emphasis"/>
    <w:uiPriority w:val="99"/>
    <w:qFormat/>
    <w:rsid w:val="005110AA"/>
    <w:rPr>
      <w:rFonts w:cs="Times New Roman"/>
      <w:i/>
      <w:color w:val="737373"/>
      <w:kern w:val="16"/>
      <w:sz w:val="24"/>
      <w:szCs w:val="24"/>
    </w:rPr>
  </w:style>
  <w:style w:type="character" w:styleId="SubtleReference">
    <w:name w:val="Subtle Reference"/>
    <w:uiPriority w:val="99"/>
    <w:qFormat/>
    <w:rsid w:val="005110AA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5110A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99"/>
    <w:rsid w:val="005110AA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5110AA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itleChar">
    <w:name w:val="Subtitle Char"/>
    <w:link w:val="Subtitle"/>
    <w:uiPriority w:val="99"/>
    <w:semiHidden/>
    <w:locked/>
    <w:rsid w:val="005110AA"/>
    <w:rPr>
      <w:rFonts w:ascii="Bookman Old Style" w:hAnsi="Bookman Old Style" w:cs="Times New Roman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99"/>
    <w:qFormat/>
    <w:rsid w:val="005110AA"/>
    <w:pPr>
      <w:spacing w:line="240" w:lineRule="auto"/>
    </w:pPr>
    <w:rPr>
      <w:rFonts w:ascii="Bookman Old Style" w:hAnsi="Bookman Old Style"/>
      <w:color w:val="9FB8CD"/>
      <w:sz w:val="48"/>
      <w:szCs w:val="48"/>
    </w:rPr>
  </w:style>
  <w:style w:type="character" w:customStyle="1" w:styleId="TitleChar">
    <w:name w:val="Title Char"/>
    <w:link w:val="Title"/>
    <w:uiPriority w:val="99"/>
    <w:semiHidden/>
    <w:locked/>
    <w:rsid w:val="005110AA"/>
    <w:rPr>
      <w:rFonts w:ascii="Bookman Old Style" w:hAnsi="Bookman Old Style" w:cs="Times New Roman"/>
      <w:color w:val="9FB8CD"/>
      <w:sz w:val="48"/>
      <w:szCs w:val="48"/>
      <w:lang w:eastAsia="ja-JP"/>
    </w:rPr>
  </w:style>
  <w:style w:type="character" w:customStyle="1" w:styleId="PersonalNameChar">
    <w:name w:val="Personal Name Char"/>
    <w:link w:val="PersonalName"/>
    <w:uiPriority w:val="99"/>
    <w:locked/>
    <w:rsid w:val="005110AA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link w:val="Section"/>
    <w:uiPriority w:val="99"/>
    <w:locked/>
    <w:rsid w:val="005110AA"/>
    <w:rPr>
      <w:rFonts w:ascii="Bookman Old Style" w:hAnsi="Bookman Old Style" w:cs="Times New Roman"/>
      <w:b/>
      <w:color w:val="9FB8CD"/>
      <w:sz w:val="20"/>
      <w:szCs w:val="20"/>
      <w:lang w:eastAsia="ja-JP"/>
    </w:rPr>
  </w:style>
  <w:style w:type="character" w:customStyle="1" w:styleId="SubsectionChar">
    <w:name w:val="Subsection Char"/>
    <w:link w:val="Subsection"/>
    <w:uiPriority w:val="99"/>
    <w:locked/>
    <w:rsid w:val="005110AA"/>
    <w:rPr>
      <w:rFonts w:ascii="Bookman Old Style" w:hAnsi="Bookman Old Style" w:cs="Times New Roman"/>
      <w:b/>
      <w:color w:val="727CA3"/>
      <w:sz w:val="20"/>
      <w:szCs w:val="20"/>
      <w:lang w:eastAsia="ja-JP"/>
    </w:rPr>
  </w:style>
  <w:style w:type="character" w:customStyle="1" w:styleId="SendersAddressChar">
    <w:name w:val="Sender's Address Char"/>
    <w:link w:val="SendersAddress"/>
    <w:uiPriority w:val="99"/>
    <w:semiHidden/>
    <w:locked/>
    <w:rsid w:val="005110AA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uiPriority w:val="99"/>
    <w:rsid w:val="005110AA"/>
    <w:rPr>
      <w:rFonts w:cs="Times New Roman"/>
      <w:color w:val="808080"/>
    </w:rPr>
  </w:style>
  <w:style w:type="paragraph" w:customStyle="1" w:styleId="SubsectionDate">
    <w:name w:val="Subsection Date"/>
    <w:basedOn w:val="Section"/>
    <w:link w:val="SubsectionDateChar"/>
    <w:uiPriority w:val="99"/>
    <w:rsid w:val="005110AA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99"/>
    <w:rsid w:val="005110AA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99"/>
    <w:locked/>
    <w:rsid w:val="005110AA"/>
  </w:style>
  <w:style w:type="paragraph" w:customStyle="1" w:styleId="FooterFirstPage">
    <w:name w:val="Footer First Page"/>
    <w:basedOn w:val="Footer"/>
    <w:uiPriority w:val="99"/>
    <w:rsid w:val="005110AA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uiPriority w:val="99"/>
    <w:rsid w:val="005110AA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99"/>
    <w:rsid w:val="005110AA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99"/>
    <w:rsid w:val="005110AA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99"/>
    <w:rsid w:val="005110AA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99"/>
    <w:rsid w:val="005110A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99"/>
    <w:rsid w:val="005110AA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uiPriority w:val="99"/>
    <w:rsid w:val="005110AA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character" w:customStyle="1" w:styleId="detailsub1">
    <w:name w:val="detailsub1"/>
    <w:rsid w:val="00087FA9"/>
    <w:rPr>
      <w:rFonts w:ascii="Lucida Sans Unicode" w:hAnsi="Lucida Sans Unicode" w:cs="Lucida Sans Unicode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65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3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Brandi Walker</vt:lpstr>
    </vt:vector>
  </TitlesOfParts>
  <Company>Toshiba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 Walker</dc:title>
  <dc:subject/>
  <dc:creator>Brandi Walker</dc:creator>
  <cp:keywords/>
  <cp:lastModifiedBy> </cp:lastModifiedBy>
  <cp:revision>4</cp:revision>
  <cp:lastPrinted>2010-07-15T02:18:00Z</cp:lastPrinted>
  <dcterms:created xsi:type="dcterms:W3CDTF">2012-04-03T23:37:00Z</dcterms:created>
  <dcterms:modified xsi:type="dcterms:W3CDTF">2012-04-09T03:28:00Z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