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5A" w:rsidRDefault="002D1FAF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Terrell Hunt</w:t>
      </w:r>
    </w:p>
    <w:p w:rsidR="0038245A" w:rsidRDefault="002D1FAF">
      <w:pPr>
        <w:widowControl w:val="0"/>
        <w:jc w:val="center"/>
      </w:pPr>
      <w:r>
        <w:t>St. Paul, MN. 55119</w:t>
      </w:r>
    </w:p>
    <w:p w:rsidR="0038245A" w:rsidRDefault="002D1FAF">
      <w:pPr>
        <w:jc w:val="center"/>
      </w:pPr>
      <w:bookmarkStart w:id="0" w:name="_gjdgxs" w:colFirst="0" w:colLast="0"/>
      <w:bookmarkEnd w:id="0"/>
      <w:r>
        <w:t>(651) 502-5757</w:t>
      </w:r>
    </w:p>
    <w:p w:rsidR="0038245A" w:rsidRDefault="002D1FAF">
      <w:pPr>
        <w:spacing w:after="120"/>
        <w:jc w:val="center"/>
      </w:pPr>
      <w:hyperlink r:id="rId6">
        <w:r>
          <w:rPr>
            <w:color w:val="0000FF"/>
            <w:u w:val="single"/>
          </w:rPr>
          <w:t>prospect31.th@gmail.com</w:t>
        </w:r>
      </w:hyperlink>
    </w:p>
    <w:p w:rsidR="0038245A" w:rsidRDefault="002D1FAF">
      <w:pPr>
        <w:widowControl w:val="0"/>
        <w:spacing w:after="160"/>
        <w:rPr>
          <w:sz w:val="22"/>
          <w:szCs w:val="22"/>
        </w:rPr>
      </w:pPr>
      <w:r>
        <w:rPr>
          <w:b/>
          <w:u w:val="single"/>
        </w:rPr>
        <w:t>Objective:</w:t>
      </w:r>
      <w:r>
        <w:rPr>
          <w:sz w:val="22"/>
          <w:szCs w:val="22"/>
        </w:rPr>
        <w:t xml:space="preserve"> Seeking an entry-level position in a company wherein I can utilize my personal and technical skills in the interests of the company and for my maximum potential.</w:t>
      </w:r>
    </w:p>
    <w:p w:rsidR="0038245A" w:rsidRDefault="002D1FAF">
      <w:pPr>
        <w:widowControl w:val="0"/>
        <w:rPr>
          <w:b/>
          <w:u w:val="single"/>
        </w:rPr>
      </w:pPr>
      <w:r>
        <w:rPr>
          <w:b/>
          <w:u w:val="single"/>
        </w:rPr>
        <w:t>PROFESSIONAL EXPERIENCE</w:t>
      </w:r>
    </w:p>
    <w:p w:rsidR="0038245A" w:rsidRDefault="002D1FAF">
      <w:pPr>
        <w:widowControl w:val="0"/>
        <w:rPr>
          <w:b/>
        </w:rPr>
      </w:pPr>
      <w:r>
        <w:rPr>
          <w:b/>
        </w:rPr>
        <w:t>Stark Electronic                                             Minneapo</w:t>
      </w:r>
      <w:r>
        <w:rPr>
          <w:b/>
        </w:rPr>
        <w:t xml:space="preserve">lis, MN                         2017 - 2018   </w:t>
      </w:r>
    </w:p>
    <w:p w:rsidR="0038245A" w:rsidRDefault="002D1FAF">
      <w:pPr>
        <w:widowControl w:val="0"/>
      </w:pPr>
      <w:r>
        <w:t>Machine Operator</w:t>
      </w:r>
    </w:p>
    <w:p w:rsidR="0038245A" w:rsidRDefault="002D1FAF">
      <w:pPr>
        <w:widowControl w:val="0"/>
        <w:numPr>
          <w:ilvl w:val="0"/>
          <w:numId w:val="6"/>
        </w:numPr>
        <w:contextualSpacing/>
      </w:pPr>
      <w:r>
        <w:t xml:space="preserve">Programmed and operated the </w:t>
      </w:r>
      <w:proofErr w:type="spellStart"/>
      <w:r>
        <w:t>Komax</w:t>
      </w:r>
      <w:proofErr w:type="spellEnd"/>
      <w:r>
        <w:t xml:space="preserve"> Gamma series 333</w:t>
      </w:r>
    </w:p>
    <w:p w:rsidR="0038245A" w:rsidRDefault="002D1FAF">
      <w:pPr>
        <w:widowControl w:val="0"/>
        <w:numPr>
          <w:ilvl w:val="0"/>
          <w:numId w:val="6"/>
        </w:numPr>
        <w:contextualSpacing/>
      </w:pPr>
      <w:r>
        <w:t>Manufactured multiple lengths and gauges of wire.</w:t>
      </w:r>
    </w:p>
    <w:p w:rsidR="0038245A" w:rsidRDefault="002D1FAF">
      <w:pPr>
        <w:widowControl w:val="0"/>
        <w:numPr>
          <w:ilvl w:val="0"/>
          <w:numId w:val="6"/>
        </w:numPr>
        <w:contextualSpacing/>
      </w:pPr>
      <w:r>
        <w:t>Met deadlines and maintained documentation that would support each order</w:t>
      </w:r>
    </w:p>
    <w:p w:rsidR="0038245A" w:rsidRDefault="002D1FAF">
      <w:pPr>
        <w:widowControl w:val="0"/>
        <w:rPr>
          <w:b/>
        </w:rPr>
      </w:pPr>
      <w:r>
        <w:rPr>
          <w:b/>
        </w:rPr>
        <w:t xml:space="preserve">Summit Academy    </w:t>
      </w:r>
      <w:r>
        <w:rPr>
          <w:b/>
        </w:rPr>
        <w:t xml:space="preserve">                                       Minneapolis, MN                          2015 - 2017</w:t>
      </w:r>
    </w:p>
    <w:p w:rsidR="0038245A" w:rsidRDefault="002D1FAF">
      <w:pPr>
        <w:widowControl w:val="0"/>
      </w:pPr>
      <w:r>
        <w:t>Electrical Shop Helper</w:t>
      </w:r>
    </w:p>
    <w:p w:rsidR="0038245A" w:rsidRDefault="002D1FAF">
      <w:pPr>
        <w:widowControl w:val="0"/>
        <w:numPr>
          <w:ilvl w:val="0"/>
          <w:numId w:val="3"/>
        </w:numPr>
        <w:contextualSpacing/>
      </w:pPr>
      <w:r>
        <w:t>Wired simulations including bathrooms, kitchens and basements according to blue prints and wiring schematics</w:t>
      </w:r>
    </w:p>
    <w:p w:rsidR="0038245A" w:rsidRDefault="002D1FAF">
      <w:pPr>
        <w:widowControl w:val="0"/>
        <w:numPr>
          <w:ilvl w:val="0"/>
          <w:numId w:val="3"/>
        </w:numPr>
        <w:contextualSpacing/>
      </w:pPr>
      <w:r>
        <w:t>Installed and maintained service</w:t>
      </w:r>
      <w:r>
        <w:t xml:space="preserve"> panels and applicable meter base</w:t>
      </w:r>
    </w:p>
    <w:p w:rsidR="0038245A" w:rsidRDefault="002D1FAF">
      <w:pPr>
        <w:widowControl w:val="0"/>
        <w:numPr>
          <w:ilvl w:val="0"/>
          <w:numId w:val="3"/>
        </w:numPr>
        <w:contextualSpacing/>
      </w:pPr>
      <w:r>
        <w:t>Kept track of inventoried tools that were used by the students</w:t>
      </w:r>
    </w:p>
    <w:p w:rsidR="0038245A" w:rsidRDefault="002D1FAF">
      <w:pPr>
        <w:widowControl w:val="0"/>
        <w:rPr>
          <w:b/>
        </w:rPr>
      </w:pPr>
      <w:r>
        <w:rPr>
          <w:b/>
        </w:rPr>
        <w:t>Materials Processing Corporation           Mendota Heights, MN                       2014 - 2015</w:t>
      </w:r>
    </w:p>
    <w:p w:rsidR="0038245A" w:rsidRDefault="002D1FAF">
      <w:pPr>
        <w:widowControl w:val="0"/>
      </w:pPr>
      <w:r>
        <w:t>Warehouse Inventory Specialist</w:t>
      </w:r>
    </w:p>
    <w:p w:rsidR="0038245A" w:rsidRDefault="002D1FAF">
      <w:pPr>
        <w:widowControl w:val="0"/>
        <w:numPr>
          <w:ilvl w:val="0"/>
          <w:numId w:val="5"/>
        </w:numPr>
        <w:contextualSpacing/>
        <w:rPr>
          <w:sz w:val="18"/>
          <w:szCs w:val="18"/>
        </w:rPr>
      </w:pPr>
      <w:bookmarkStart w:id="1" w:name="_GoBack"/>
      <w:bookmarkEnd w:id="1"/>
      <w:r>
        <w:rPr>
          <w:rFonts w:ascii="Libre Baskerville" w:eastAsia="Libre Baskerville" w:hAnsi="Libre Baskerville" w:cs="Libre Baskerville"/>
          <w:sz w:val="18"/>
          <w:szCs w:val="18"/>
        </w:rPr>
        <w:t>Performed cycle counts and inve</w:t>
      </w:r>
      <w:r>
        <w:rPr>
          <w:rFonts w:ascii="Libre Baskerville" w:eastAsia="Libre Baskerville" w:hAnsi="Libre Baskerville" w:cs="Libre Baskerville"/>
          <w:sz w:val="18"/>
          <w:szCs w:val="18"/>
        </w:rPr>
        <w:t>stigations</w:t>
      </w:r>
    </w:p>
    <w:p w:rsidR="0038245A" w:rsidRDefault="002D1FAF">
      <w:pPr>
        <w:widowControl w:val="0"/>
        <w:numPr>
          <w:ilvl w:val="0"/>
          <w:numId w:val="5"/>
        </w:numPr>
        <w:contextualSpacing/>
        <w:rPr>
          <w:sz w:val="18"/>
          <w:szCs w:val="18"/>
        </w:rPr>
      </w:pPr>
      <w:r>
        <w:rPr>
          <w:rFonts w:ascii="Libre Baskerville" w:eastAsia="Libre Baskerville" w:hAnsi="Libre Baskerville" w:cs="Libre Baskerville"/>
          <w:sz w:val="18"/>
          <w:szCs w:val="18"/>
        </w:rPr>
        <w:t>Managed inventory documentation</w:t>
      </w:r>
    </w:p>
    <w:p w:rsidR="0038245A" w:rsidRDefault="002D1FAF">
      <w:pPr>
        <w:widowControl w:val="0"/>
        <w:numPr>
          <w:ilvl w:val="0"/>
          <w:numId w:val="5"/>
        </w:numPr>
        <w:contextualSpacing/>
      </w:pPr>
      <w:r>
        <w:t>Picked, packed and shipped materials using UPS, Fed EX and USPS</w:t>
      </w:r>
    </w:p>
    <w:p w:rsidR="0038245A" w:rsidRDefault="002D1FAF">
      <w:pPr>
        <w:widowControl w:val="0"/>
        <w:numPr>
          <w:ilvl w:val="0"/>
          <w:numId w:val="5"/>
        </w:numPr>
        <w:contextualSpacing/>
      </w:pPr>
      <w:r>
        <w:t>Stand up/ sit down forklift operator</w:t>
      </w:r>
    </w:p>
    <w:p w:rsidR="0038245A" w:rsidRDefault="002D1FAF">
      <w:pPr>
        <w:widowControl w:val="0"/>
        <w:rPr>
          <w:b/>
        </w:rPr>
      </w:pPr>
      <w:r>
        <w:rPr>
          <w:b/>
        </w:rPr>
        <w:t>Multisource/</w:t>
      </w:r>
      <w:proofErr w:type="spellStart"/>
      <w:r>
        <w:rPr>
          <w:b/>
        </w:rPr>
        <w:t>Forpak</w:t>
      </w:r>
      <w:proofErr w:type="spellEnd"/>
      <w:r>
        <w:rPr>
          <w:b/>
        </w:rPr>
        <w:t xml:space="preserve">                                       Burnsville, MN                                 2014                 </w:t>
      </w:r>
    </w:p>
    <w:p w:rsidR="0038245A" w:rsidRDefault="002D1FAF">
      <w:pPr>
        <w:widowControl w:val="0"/>
      </w:pPr>
      <w:r>
        <w:t>Electrical Panel Assembler/Receiving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Read mechanical blueprints and electrical schematics 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Assembled conveyor systems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Assembled electrical control panels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Responsible for receiving duties</w:t>
      </w:r>
    </w:p>
    <w:p w:rsidR="0038245A" w:rsidRDefault="002D1FAF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JL Industries                                                            Edina, MN                                          2013  </w:t>
      </w:r>
    </w:p>
    <w:p w:rsidR="0038245A" w:rsidRDefault="002D1FA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Warehouse Associate/Shipping and Receiving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Followed inve</w:t>
      </w:r>
      <w:r>
        <w:rPr>
          <w:sz w:val="22"/>
          <w:szCs w:val="22"/>
        </w:rPr>
        <w:t>ntory control and receiving procedures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Operated stand up forklift and other motorized equipment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Entered data regarding received shipments and generated relevant reports</w:t>
      </w:r>
    </w:p>
    <w:p w:rsidR="0038245A" w:rsidRDefault="002D1FAF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proofErr w:type="spellStart"/>
      <w:r>
        <w:rPr>
          <w:b/>
          <w:sz w:val="22"/>
          <w:szCs w:val="22"/>
        </w:rPr>
        <w:t>Kinnix</w:t>
      </w:r>
      <w:proofErr w:type="spellEnd"/>
      <w:r>
        <w:rPr>
          <w:b/>
          <w:sz w:val="22"/>
          <w:szCs w:val="22"/>
        </w:rPr>
        <w:t xml:space="preserve"> Group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ab/>
        <w:t>Bloomington, MN                                   2013</w:t>
      </w:r>
    </w:p>
    <w:p w:rsidR="0038245A" w:rsidRDefault="002D1FAF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Maintenance/Production</w:t>
      </w:r>
    </w:p>
    <w:p w:rsidR="0038245A" w:rsidRDefault="002D1FAF">
      <w:pPr>
        <w:widowControl w:val="0"/>
        <w:numPr>
          <w:ilvl w:val="0"/>
          <w:numId w:val="4"/>
        </w:numPr>
        <w:tabs>
          <w:tab w:val="left" w:pos="5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Responsible for wiring and troubleshooting industrial equipment while performing other tasks that assisted with building the production lines</w:t>
      </w:r>
    </w:p>
    <w:p w:rsidR="0038245A" w:rsidRDefault="002D1FAF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Business Systems International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Bloomington, MN                                </w:t>
      </w:r>
      <w:r>
        <w:rPr>
          <w:b/>
          <w:sz w:val="22"/>
          <w:szCs w:val="22"/>
        </w:rPr>
        <w:t xml:space="preserve">   2012-2013</w:t>
      </w:r>
    </w:p>
    <w:p w:rsidR="0038245A" w:rsidRDefault="002D1FAF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Warehouse Associate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Read production schedule, customer orders, shipping orders, or requisitions to determine items to be moved, gathered or distributed</w:t>
      </w:r>
    </w:p>
    <w:p w:rsidR="0038245A" w:rsidRDefault="002D1FAF">
      <w:pPr>
        <w:widowControl w:val="0"/>
        <w:numPr>
          <w:ilvl w:val="0"/>
          <w:numId w:val="2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Sorted materials according to predetermined sequencing relative to size, type, style, or co</w:t>
      </w:r>
      <w:r>
        <w:rPr>
          <w:sz w:val="22"/>
          <w:szCs w:val="22"/>
        </w:rPr>
        <w:t xml:space="preserve">lor </w:t>
      </w:r>
    </w:p>
    <w:p w:rsidR="0038245A" w:rsidRDefault="002D1FAF">
      <w:pPr>
        <w:widowControl w:val="0"/>
        <w:numPr>
          <w:ilvl w:val="0"/>
          <w:numId w:val="2"/>
        </w:numPr>
        <w:ind w:left="360"/>
        <w:contextualSpacing/>
        <w:rPr>
          <w:sz w:val="22"/>
          <w:szCs w:val="22"/>
        </w:rPr>
      </w:pPr>
      <w:r>
        <w:rPr>
          <w:sz w:val="22"/>
          <w:szCs w:val="22"/>
        </w:rPr>
        <w:t>Responsible for the assembly and disassembly of various electronic applications</w:t>
      </w:r>
    </w:p>
    <w:p w:rsidR="0038245A" w:rsidRDefault="002D1FAF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Superior Electric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ab/>
        <w:t>Eden Prairie, MN                                   2011-2012</w:t>
      </w:r>
    </w:p>
    <w:p w:rsidR="0038245A" w:rsidRDefault="002D1FAF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Electrician Apprentice</w:t>
      </w:r>
    </w:p>
    <w:p w:rsidR="0038245A" w:rsidRDefault="002D1FAF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Electrician Apprentice Internship</w:t>
      </w:r>
    </w:p>
    <w:p w:rsidR="0038245A" w:rsidRDefault="002D1FAF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Commercial and Residentia</w:t>
      </w:r>
      <w:r>
        <w:rPr>
          <w:sz w:val="22"/>
          <w:szCs w:val="22"/>
        </w:rPr>
        <w:t>l wiring applications</w:t>
      </w:r>
    </w:p>
    <w:p w:rsidR="0038245A" w:rsidRDefault="002D1FAF">
      <w:pPr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Panel board assembly and renovated homes  </w:t>
      </w:r>
    </w:p>
    <w:p w:rsidR="0038245A" w:rsidRDefault="002D1FAF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Light House Movers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</w:t>
      </w:r>
      <w:r>
        <w:rPr>
          <w:b/>
          <w:sz w:val="22"/>
          <w:szCs w:val="22"/>
        </w:rPr>
        <w:tab/>
        <w:t>St. Paul, MN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ab/>
        <w:t>2004 - 2012</w:t>
      </w:r>
    </w:p>
    <w:p w:rsidR="0038245A" w:rsidRDefault="002D1FAF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Crew Leader/Driver</w:t>
      </w:r>
    </w:p>
    <w:p w:rsidR="0038245A" w:rsidRDefault="002D1FAF">
      <w:pPr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Specialized in safe transportation of antique paintings, furniture and other fragile items throughout the Midwest region and negotiated prices with customers</w:t>
      </w:r>
    </w:p>
    <w:p w:rsidR="0038245A" w:rsidRDefault="002D1FAF">
      <w:pPr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Responsible for estimating the correct suitable sized truck for quantity of items</w:t>
      </w:r>
    </w:p>
    <w:p w:rsidR="0038245A" w:rsidRDefault="0038245A"/>
    <w:sectPr w:rsidR="0038245A">
      <w:pgSz w:w="12240" w:h="15840"/>
      <w:pgMar w:top="288" w:right="720" w:bottom="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6358B"/>
    <w:multiLevelType w:val="multilevel"/>
    <w:tmpl w:val="910889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E784745"/>
    <w:multiLevelType w:val="multilevel"/>
    <w:tmpl w:val="D10EC0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0FE20A5"/>
    <w:multiLevelType w:val="multilevel"/>
    <w:tmpl w:val="05EA4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3AF1989"/>
    <w:multiLevelType w:val="multilevel"/>
    <w:tmpl w:val="982AFC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BA17138"/>
    <w:multiLevelType w:val="multilevel"/>
    <w:tmpl w:val="9DA8DAD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>
    <w:nsid w:val="609F04B2"/>
    <w:multiLevelType w:val="multilevel"/>
    <w:tmpl w:val="B804136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>
    <w:nsid w:val="6B7C4B4C"/>
    <w:multiLevelType w:val="multilevel"/>
    <w:tmpl w:val="EA4A96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8245A"/>
    <w:rsid w:val="002D1FAF"/>
    <w:rsid w:val="0038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spect31.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SPPL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Ray Internet Login</dc:creator>
  <cp:lastModifiedBy>Sun Ray Internet Login</cp:lastModifiedBy>
  <cp:revision>2</cp:revision>
  <dcterms:created xsi:type="dcterms:W3CDTF">2018-03-09T17:32:00Z</dcterms:created>
  <dcterms:modified xsi:type="dcterms:W3CDTF">2018-03-09T17:32:00Z</dcterms:modified>
</cp:coreProperties>
</file>