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597" w:rsidRDefault="006822C9">
      <w:pPr>
        <w:spacing w:after="0" w:line="259" w:lineRule="auto"/>
        <w:ind w:left="50" w:firstLine="0"/>
        <w:jc w:val="center"/>
      </w:pPr>
      <w:bookmarkStart w:id="0" w:name="_GoBack"/>
      <w:bookmarkEnd w:id="0"/>
      <w:r>
        <w:t xml:space="preserve">Terrance D. Hill </w:t>
      </w:r>
    </w:p>
    <w:p w:rsidR="00AA7597" w:rsidRDefault="006822C9">
      <w:pPr>
        <w:spacing w:after="0" w:line="259" w:lineRule="auto"/>
        <w:ind w:left="43" w:firstLine="0"/>
        <w:jc w:val="center"/>
      </w:pPr>
      <w:r>
        <w:t xml:space="preserve">2410 N. Elisha Avenue - Zion - IL - 60099 </w:t>
      </w:r>
    </w:p>
    <w:p w:rsidR="00AA7597" w:rsidRDefault="006822C9">
      <w:pPr>
        <w:pStyle w:val="Heading1"/>
      </w:pPr>
      <w:r>
        <w:t>Phone: 847-612-7580 - Email: terry.hill93@yahoo.com</w:t>
      </w:r>
      <w:r>
        <w:rPr>
          <w:u w:val="none"/>
        </w:rPr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t xml:space="preserve"> </w:t>
      </w:r>
    </w:p>
    <w:p w:rsidR="00AA7597" w:rsidRDefault="006822C9">
      <w:pPr>
        <w:spacing w:line="259" w:lineRule="auto"/>
        <w:ind w:left="-5"/>
      </w:pPr>
      <w:r>
        <w:t xml:space="preserve">Objective </w:t>
      </w:r>
    </w:p>
    <w:p w:rsidR="00AA7597" w:rsidRDefault="006822C9">
      <w:pPr>
        <w:spacing w:line="259" w:lineRule="auto"/>
        <w:ind w:left="-5"/>
      </w:pPr>
      <w:r>
        <w:t xml:space="preserve">To administer my shipping warehousing and other professional skills.  </w:t>
      </w:r>
    </w:p>
    <w:p w:rsidR="00AA7597" w:rsidRDefault="006822C9">
      <w:pPr>
        <w:spacing w:after="0" w:line="259" w:lineRule="auto"/>
        <w:ind w:left="0" w:firstLine="0"/>
      </w:pPr>
      <w:r>
        <w:t xml:space="preserve"> </w:t>
      </w:r>
    </w:p>
    <w:p w:rsidR="00AA7597" w:rsidRDefault="006822C9">
      <w:pPr>
        <w:spacing w:line="259" w:lineRule="auto"/>
        <w:ind w:left="-5"/>
      </w:pPr>
      <w:r>
        <w:t xml:space="preserve">Related Experience </w:t>
      </w:r>
    </w:p>
    <w:p w:rsidR="00AA7597" w:rsidRDefault="006822C9">
      <w:pPr>
        <w:spacing w:after="0" w:line="259" w:lineRule="auto"/>
        <w:ind w:left="0" w:firstLine="0"/>
      </w:pPr>
      <w:r>
        <w:t xml:space="preserve">ZF Services, Vernon Hills, IL – May 2010- April 2018  </w:t>
      </w:r>
    </w:p>
    <w:p w:rsidR="00AA7597" w:rsidRDefault="006822C9">
      <w:pPr>
        <w:spacing w:line="259" w:lineRule="auto"/>
        <w:ind w:left="-5"/>
      </w:pPr>
      <w:r>
        <w:t xml:space="preserve">Positions held: Mechanic, Lead Warehouse Technician, Shipping Tech 2 </w:t>
      </w:r>
    </w:p>
    <w:p w:rsidR="00AA7597" w:rsidRDefault="006822C9">
      <w:pPr>
        <w:spacing w:after="0" w:line="259" w:lineRule="auto"/>
        <w:ind w:left="0" w:firstLine="0"/>
      </w:pPr>
      <w:r>
        <w:t xml:space="preserve"> </w:t>
      </w:r>
    </w:p>
    <w:p w:rsidR="00AA7597" w:rsidRDefault="006822C9">
      <w:pPr>
        <w:spacing w:line="259" w:lineRule="auto"/>
        <w:ind w:left="-5"/>
      </w:pPr>
      <w:r>
        <w:t xml:space="preserve">Mechanic </w:t>
      </w:r>
    </w:p>
    <w:p w:rsidR="00AA7597" w:rsidRDefault="006822C9">
      <w:pPr>
        <w:tabs>
          <w:tab w:val="center" w:pos="411"/>
          <w:tab w:val="center" w:pos="4401"/>
        </w:tabs>
        <w:spacing w:after="204"/>
        <w:ind w:left="0" w:firstLine="0"/>
      </w:pPr>
      <w:r>
        <w:tab/>
      </w:r>
      <w:r>
        <w:t xml:space="preserve"> </w:t>
      </w:r>
      <w:r>
        <w:tab/>
      </w:r>
      <w:r>
        <w:t>Disassemble gear boxes</w:t>
      </w:r>
      <w:r>
        <w:t xml:space="preserve"> of wind turbine motors and to prepare for repair or recycle. </w:t>
      </w:r>
    </w:p>
    <w:p w:rsidR="00AA7597" w:rsidRDefault="006822C9">
      <w:pPr>
        <w:pStyle w:val="Heading2"/>
        <w:spacing w:after="181"/>
        <w:ind w:left="-5"/>
      </w:pPr>
      <w:r>
        <w:t>Lead Warehouse Technician, Shipping Tech 2</w:t>
      </w:r>
      <w:r>
        <w:t xml:space="preserve">  </w:t>
      </w:r>
    </w:p>
    <w:p w:rsidR="00AA7597" w:rsidRDefault="006822C9">
      <w:pPr>
        <w:numPr>
          <w:ilvl w:val="0"/>
          <w:numId w:val="1"/>
        </w:numPr>
        <w:spacing w:after="34"/>
        <w:ind w:hanging="360"/>
      </w:pPr>
      <w:r>
        <w:t xml:space="preserve">Scheduling, printing, preparation of paperwork and shipment of customer orders and materials to global customer locations. </w:t>
      </w:r>
    </w:p>
    <w:p w:rsidR="00AA7597" w:rsidRDefault="006822C9">
      <w:pPr>
        <w:numPr>
          <w:ilvl w:val="0"/>
          <w:numId w:val="1"/>
        </w:numPr>
        <w:spacing w:after="47" w:line="259" w:lineRule="auto"/>
        <w:ind w:hanging="360"/>
      </w:pPr>
      <w:r>
        <w:t xml:space="preserve">Fork lift and </w:t>
      </w:r>
      <w:r>
        <w:rPr>
          <w:color w:val="222222"/>
        </w:rPr>
        <w:t xml:space="preserve">hydraulic </w:t>
      </w:r>
      <w:r>
        <w:rPr>
          <w:color w:val="222222"/>
        </w:rPr>
        <w:t>crane/cherry pickers and related dock/warehouse equipment.</w:t>
      </w:r>
      <w:r>
        <w:t xml:space="preserve"> </w:t>
      </w:r>
    </w:p>
    <w:p w:rsidR="00AA7597" w:rsidRDefault="006822C9">
      <w:pPr>
        <w:numPr>
          <w:ilvl w:val="0"/>
          <w:numId w:val="1"/>
        </w:numPr>
        <w:spacing w:after="34"/>
        <w:ind w:hanging="360"/>
      </w:pPr>
      <w:r>
        <w:t xml:space="preserve">Creating documentation/tracking/shipments via FedEx, UPS, and DHL, software and deliver packages to the shipping dock for pick up.  </w:t>
      </w:r>
    </w:p>
    <w:p w:rsidR="00AA7597" w:rsidRDefault="006822C9">
      <w:pPr>
        <w:numPr>
          <w:ilvl w:val="0"/>
          <w:numId w:val="1"/>
        </w:numPr>
        <w:spacing w:after="34"/>
        <w:ind w:hanging="360"/>
      </w:pPr>
      <w:r>
        <w:t>Other duties as needed including ordering shipment and office supplies via SRM/SAP for the express shipping area and full o</w:t>
      </w:r>
      <w:r>
        <w:t xml:space="preserve">rder shipping. </w:t>
      </w:r>
    </w:p>
    <w:p w:rsidR="00AA7597" w:rsidRDefault="006822C9">
      <w:pPr>
        <w:numPr>
          <w:ilvl w:val="0"/>
          <w:numId w:val="1"/>
        </w:numPr>
        <w:spacing w:after="35"/>
        <w:ind w:hanging="360"/>
      </w:pPr>
      <w:r>
        <w:t xml:space="preserve">Compile and maintain spreadsheet of supply inventory and the applicable part numbers of current cartons and tape to keep the shipping dock stocked with appropriate inventories. </w:t>
      </w:r>
    </w:p>
    <w:p w:rsidR="00AA7597" w:rsidRDefault="006822C9">
      <w:pPr>
        <w:numPr>
          <w:ilvl w:val="0"/>
          <w:numId w:val="1"/>
        </w:numPr>
        <w:spacing w:after="202"/>
        <w:ind w:hanging="360"/>
      </w:pPr>
      <w:r>
        <w:t>Provide training for new hires and guidance of dock employees.</w:t>
      </w:r>
      <w:r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:rsidR="00AA7597" w:rsidRDefault="006822C9">
      <w:pPr>
        <w:pStyle w:val="Heading2"/>
        <w:ind w:left="-5"/>
      </w:pPr>
      <w:r>
        <w:rPr>
          <w:color w:val="222222"/>
        </w:rPr>
        <w:t>General Binding Corporation</w:t>
      </w:r>
      <w:r>
        <w:t xml:space="preserve">, </w:t>
      </w:r>
      <w:r>
        <w:t>Pleasant Prairie, WI</w:t>
      </w:r>
      <w:r>
        <w:t xml:space="preserve"> - August 2002 – April 2010 Machine Operator</w:t>
      </w:r>
      <w:r>
        <w:t xml:space="preserve"> </w:t>
      </w:r>
    </w:p>
    <w:p w:rsidR="00AA7597" w:rsidRDefault="006822C9">
      <w:pPr>
        <w:numPr>
          <w:ilvl w:val="0"/>
          <w:numId w:val="2"/>
        </w:numPr>
        <w:ind w:hanging="360"/>
      </w:pPr>
      <w:r>
        <w:t xml:space="preserve">Operation of equipment of to produce 3-ring binders and prepare for shipment.   </w:t>
      </w:r>
    </w:p>
    <w:p w:rsidR="00AA7597" w:rsidRDefault="006822C9">
      <w:pPr>
        <w:numPr>
          <w:ilvl w:val="0"/>
          <w:numId w:val="2"/>
        </w:numPr>
        <w:ind w:hanging="360"/>
      </w:pPr>
      <w:r>
        <w:t xml:space="preserve">Fork lift driver </w:t>
      </w:r>
    </w:p>
    <w:p w:rsidR="00AA7597" w:rsidRDefault="006822C9">
      <w:pPr>
        <w:spacing w:after="0" w:line="259" w:lineRule="auto"/>
        <w:ind w:left="0" w:firstLine="0"/>
      </w:pPr>
      <w:r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rPr>
          <w:color w:val="222222"/>
        </w:rPr>
        <w:t xml:space="preserve"> </w:t>
      </w:r>
    </w:p>
    <w:p w:rsidR="00AA7597" w:rsidRDefault="006822C9">
      <w:pPr>
        <w:pStyle w:val="Heading2"/>
        <w:ind w:left="-5"/>
      </w:pPr>
      <w:r>
        <w:rPr>
          <w:color w:val="222222"/>
        </w:rPr>
        <w:t>McDonalds Corporation</w:t>
      </w:r>
      <w:r>
        <w:t xml:space="preserve">, </w:t>
      </w:r>
      <w:r>
        <w:t>Waukegan, IL</w:t>
      </w:r>
      <w:r>
        <w:t xml:space="preserve"> - June 1984 – </w:t>
      </w:r>
      <w:r>
        <w:t>April 2008 Manager</w:t>
      </w:r>
      <w:r>
        <w:t xml:space="preserve"> </w:t>
      </w:r>
    </w:p>
    <w:p w:rsidR="00AA7597" w:rsidRDefault="006822C9">
      <w:pPr>
        <w:numPr>
          <w:ilvl w:val="0"/>
          <w:numId w:val="3"/>
        </w:numPr>
        <w:ind w:hanging="360"/>
      </w:pPr>
      <w:r>
        <w:t xml:space="preserve">Scheduling employee work hours </w:t>
      </w:r>
    </w:p>
    <w:p w:rsidR="00AA7597" w:rsidRDefault="006822C9">
      <w:pPr>
        <w:numPr>
          <w:ilvl w:val="0"/>
          <w:numId w:val="3"/>
        </w:numPr>
        <w:ind w:hanging="360"/>
      </w:pPr>
      <w:r>
        <w:t xml:space="preserve">Hiring and training new employees. </w:t>
      </w:r>
    </w:p>
    <w:p w:rsidR="00AA7597" w:rsidRDefault="006822C9">
      <w:pPr>
        <w:numPr>
          <w:ilvl w:val="0"/>
          <w:numId w:val="3"/>
        </w:numPr>
        <w:ind w:hanging="360"/>
      </w:pPr>
      <w:r>
        <w:t xml:space="preserve">Inventory, including ordering all food and supplies.  </w:t>
      </w:r>
    </w:p>
    <w:p w:rsidR="00AA7597" w:rsidRDefault="006822C9">
      <w:pPr>
        <w:numPr>
          <w:ilvl w:val="0"/>
          <w:numId w:val="3"/>
        </w:numPr>
        <w:ind w:hanging="360"/>
      </w:pPr>
      <w:r>
        <w:t xml:space="preserve">Public relations and donations  </w:t>
      </w:r>
    </w:p>
    <w:p w:rsidR="00AA7597" w:rsidRDefault="006822C9">
      <w:pPr>
        <w:spacing w:after="0" w:line="259" w:lineRule="auto"/>
        <w:ind w:left="720" w:firstLine="0"/>
      </w:pPr>
      <w:r>
        <w:t xml:space="preserve"> </w:t>
      </w:r>
    </w:p>
    <w:p w:rsidR="00AA7597" w:rsidRDefault="006822C9">
      <w:pPr>
        <w:spacing w:after="0" w:line="259" w:lineRule="auto"/>
        <w:ind w:left="720" w:firstLine="0"/>
      </w:pPr>
      <w:r>
        <w:t xml:space="preserve">  </w:t>
      </w:r>
    </w:p>
    <w:p w:rsidR="00AA7597" w:rsidRDefault="006822C9">
      <w:pPr>
        <w:spacing w:line="259" w:lineRule="auto"/>
        <w:ind w:left="-5"/>
      </w:pPr>
      <w:r>
        <w:t xml:space="preserve">Education </w:t>
      </w:r>
    </w:p>
    <w:p w:rsidR="00AA7597" w:rsidRDefault="006822C9">
      <w:pPr>
        <w:spacing w:after="0" w:line="259" w:lineRule="auto"/>
        <w:ind w:left="-5"/>
      </w:pPr>
      <w:r>
        <w:rPr>
          <w:color w:val="222222"/>
        </w:rPr>
        <w:t>Waukegan West High School, Waukegan, IL; August 1980 – June 1984</w:t>
      </w:r>
      <w:r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lastRenderedPageBreak/>
        <w:t xml:space="preserve"> </w:t>
      </w:r>
    </w:p>
    <w:p w:rsidR="00AA7597" w:rsidRDefault="006822C9">
      <w:pPr>
        <w:spacing w:after="0" w:line="259" w:lineRule="auto"/>
        <w:ind w:left="0" w:firstLine="0"/>
      </w:pPr>
      <w:r>
        <w:t xml:space="preserve"> </w:t>
      </w:r>
    </w:p>
    <w:p w:rsidR="00AA7597" w:rsidRDefault="006822C9">
      <w:pPr>
        <w:spacing w:line="259" w:lineRule="auto"/>
        <w:ind w:left="-5"/>
      </w:pPr>
      <w:r>
        <w:t xml:space="preserve">References available upon request </w:t>
      </w:r>
    </w:p>
    <w:sectPr w:rsidR="00AA7597">
      <w:pgSz w:w="12240" w:h="15840"/>
      <w:pgMar w:top="1440" w:right="149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4D1"/>
    <w:multiLevelType w:val="hybridMultilevel"/>
    <w:tmpl w:val="F4AAE25A"/>
    <w:lvl w:ilvl="0" w:tplc="5C1C14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E8C072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8B3E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467A9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0746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AA1D3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6C421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7C4A5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240B5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C3495"/>
    <w:multiLevelType w:val="hybridMultilevel"/>
    <w:tmpl w:val="F1749AFA"/>
    <w:lvl w:ilvl="0" w:tplc="045ED9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443C4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2C3F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4055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8EE08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26B2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18A0C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004D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80DC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15334E"/>
    <w:multiLevelType w:val="hybridMultilevel"/>
    <w:tmpl w:val="FBE2B820"/>
    <w:lvl w:ilvl="0" w:tplc="1D9C30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B4360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6CDF9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D869A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0FCC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BA81F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E024E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B89F2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50896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97"/>
    <w:rsid w:val="006822C9"/>
    <w:rsid w:val="00A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1982F0-38F5-44C3-BA45-13B07B49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53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7"/>
      <w:jc w:val="center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Terrance D Hill_Resume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Terrance D Hill_Resume</dc:title>
  <dc:subject/>
  <dc:creator>Terry</dc:creator>
  <cp:keywords/>
  <cp:lastModifiedBy>Stacey Kerschner</cp:lastModifiedBy>
  <cp:revision>2</cp:revision>
  <dcterms:created xsi:type="dcterms:W3CDTF">2019-05-15T16:03:00Z</dcterms:created>
  <dcterms:modified xsi:type="dcterms:W3CDTF">2019-05-15T16:03:00Z</dcterms:modified>
</cp:coreProperties>
</file>